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5DB40" w14:textId="77777777" w:rsidR="00552E48" w:rsidRDefault="00552E48" w:rsidP="00552E48">
      <w:pPr>
        <w:jc w:val="center"/>
        <w:rPr>
          <w:sz w:val="96"/>
          <w:szCs w:val="96"/>
        </w:rPr>
      </w:pPr>
    </w:p>
    <w:p w14:paraId="544AACBF" w14:textId="77777777" w:rsidR="00552E48" w:rsidRDefault="00552E48" w:rsidP="00552E48">
      <w:pPr>
        <w:jc w:val="center"/>
        <w:rPr>
          <w:sz w:val="96"/>
          <w:szCs w:val="96"/>
        </w:rPr>
      </w:pPr>
    </w:p>
    <w:p w14:paraId="07563D34" w14:textId="4FD20E40" w:rsidR="00FA69EE" w:rsidRDefault="00552E48" w:rsidP="00552E48">
      <w:pPr>
        <w:jc w:val="center"/>
        <w:rPr>
          <w:sz w:val="96"/>
          <w:szCs w:val="96"/>
        </w:rPr>
      </w:pPr>
      <w:r w:rsidRPr="00552E48">
        <w:rPr>
          <w:sz w:val="96"/>
          <w:szCs w:val="96"/>
        </w:rPr>
        <w:t>Education Revision booklet</w:t>
      </w:r>
    </w:p>
    <w:p w14:paraId="4879988C" w14:textId="7BDE10E4" w:rsidR="00552E48" w:rsidRDefault="00552E48" w:rsidP="00552E48">
      <w:pPr>
        <w:jc w:val="center"/>
        <w:rPr>
          <w:sz w:val="96"/>
          <w:szCs w:val="96"/>
        </w:rPr>
      </w:pPr>
    </w:p>
    <w:p w14:paraId="113AF976" w14:textId="5B6D2B43" w:rsidR="00552E48" w:rsidRDefault="00552E48" w:rsidP="00552E48">
      <w:pPr>
        <w:jc w:val="center"/>
        <w:rPr>
          <w:sz w:val="96"/>
          <w:szCs w:val="96"/>
        </w:rPr>
      </w:pPr>
      <w:r>
        <w:rPr>
          <w:sz w:val="96"/>
          <w:szCs w:val="96"/>
        </w:rPr>
        <w:t>Paper 1</w:t>
      </w:r>
    </w:p>
    <w:p w14:paraId="062187FA" w14:textId="4F6A451B" w:rsidR="00552E48" w:rsidRDefault="00552E48" w:rsidP="00552E48">
      <w:pPr>
        <w:jc w:val="center"/>
        <w:rPr>
          <w:sz w:val="96"/>
          <w:szCs w:val="96"/>
        </w:rPr>
      </w:pPr>
    </w:p>
    <w:p w14:paraId="3AE9FAFE" w14:textId="3D4EC87A" w:rsidR="00552E48" w:rsidRDefault="00552E48" w:rsidP="00552E48">
      <w:pPr>
        <w:jc w:val="center"/>
        <w:rPr>
          <w:sz w:val="96"/>
          <w:szCs w:val="96"/>
        </w:rPr>
      </w:pPr>
    </w:p>
    <w:p w14:paraId="126DC0DF" w14:textId="178CE89B" w:rsidR="00552E48" w:rsidRDefault="00552E48" w:rsidP="00552E48">
      <w:pPr>
        <w:jc w:val="center"/>
        <w:rPr>
          <w:sz w:val="96"/>
          <w:szCs w:val="96"/>
        </w:rPr>
      </w:pPr>
    </w:p>
    <w:p w14:paraId="13C441A0" w14:textId="6B165D41" w:rsidR="00552E48" w:rsidRDefault="00552E48" w:rsidP="00552E48">
      <w:pPr>
        <w:jc w:val="center"/>
        <w:rPr>
          <w:sz w:val="96"/>
          <w:szCs w:val="96"/>
        </w:rPr>
      </w:pPr>
    </w:p>
    <w:p w14:paraId="5404876A" w14:textId="6FAEBE13" w:rsidR="00552E48" w:rsidRPr="0057439D" w:rsidRDefault="00552E48" w:rsidP="00552E48">
      <w:pPr>
        <w:rPr>
          <w:sz w:val="28"/>
          <w:szCs w:val="28"/>
          <w:u w:val="single"/>
        </w:rPr>
      </w:pPr>
      <w:r w:rsidRPr="0057439D">
        <w:rPr>
          <w:sz w:val="28"/>
          <w:szCs w:val="28"/>
          <w:u w:val="single"/>
        </w:rPr>
        <w:lastRenderedPageBreak/>
        <w:t>What is this paper?</w:t>
      </w:r>
    </w:p>
    <w:p w14:paraId="1DBEC8C7" w14:textId="75B3B6C3" w:rsidR="00552E48" w:rsidRPr="0057439D" w:rsidRDefault="00552E48" w:rsidP="00552E48">
      <w:pPr>
        <w:rPr>
          <w:sz w:val="28"/>
          <w:szCs w:val="28"/>
        </w:rPr>
      </w:pPr>
      <w:r w:rsidRPr="0057439D">
        <w:rPr>
          <w:sz w:val="28"/>
          <w:szCs w:val="28"/>
        </w:rPr>
        <w:t xml:space="preserve">You will answer some methods questions and a </w:t>
      </w:r>
      <w:proofErr w:type="gramStart"/>
      <w:r w:rsidRPr="0057439D">
        <w:rPr>
          <w:sz w:val="28"/>
          <w:szCs w:val="28"/>
        </w:rPr>
        <w:t>methods</w:t>
      </w:r>
      <w:proofErr w:type="gramEnd"/>
      <w:r w:rsidRPr="0057439D">
        <w:rPr>
          <w:sz w:val="28"/>
          <w:szCs w:val="28"/>
        </w:rPr>
        <w:t xml:space="preserve"> in context question and the rest of the paper is about education.</w:t>
      </w:r>
    </w:p>
    <w:p w14:paraId="0A7759F8" w14:textId="6A02287C" w:rsidR="00552E48" w:rsidRPr="0057439D" w:rsidRDefault="00552E48" w:rsidP="00552E48">
      <w:pPr>
        <w:rPr>
          <w:sz w:val="28"/>
          <w:szCs w:val="28"/>
        </w:rPr>
      </w:pPr>
      <w:r w:rsidRPr="0057439D">
        <w:rPr>
          <w:sz w:val="28"/>
          <w:szCs w:val="28"/>
        </w:rPr>
        <w:t xml:space="preserve">You will have to answers a </w:t>
      </w:r>
      <w:proofErr w:type="gramStart"/>
      <w:r w:rsidRPr="0057439D">
        <w:rPr>
          <w:sz w:val="28"/>
          <w:szCs w:val="28"/>
        </w:rPr>
        <w:t>4 mark</w:t>
      </w:r>
      <w:proofErr w:type="gramEnd"/>
      <w:r w:rsidRPr="0057439D">
        <w:rPr>
          <w:sz w:val="28"/>
          <w:szCs w:val="28"/>
        </w:rPr>
        <w:t>, 6 mark, 10 mark with item and a 30 mark with item about this topic</w:t>
      </w:r>
    </w:p>
    <w:p w14:paraId="7B9F416E" w14:textId="6B66EB41" w:rsidR="00552E48" w:rsidRPr="0057439D" w:rsidRDefault="00552E48" w:rsidP="00552E48">
      <w:pPr>
        <w:rPr>
          <w:sz w:val="28"/>
          <w:szCs w:val="28"/>
          <w:u w:val="single"/>
        </w:rPr>
      </w:pPr>
      <w:r w:rsidRPr="0057439D">
        <w:rPr>
          <w:sz w:val="28"/>
          <w:szCs w:val="28"/>
          <w:u w:val="single"/>
        </w:rPr>
        <w:t>What content is in this paper?</w:t>
      </w:r>
    </w:p>
    <w:p w14:paraId="665BFA46" w14:textId="393932CC" w:rsidR="00552E48" w:rsidRPr="0057439D" w:rsidRDefault="00552E48" w:rsidP="00552E48">
      <w:pPr>
        <w:rPr>
          <w:sz w:val="28"/>
          <w:szCs w:val="28"/>
        </w:rPr>
      </w:pPr>
      <w:r w:rsidRPr="0057439D">
        <w:rPr>
          <w:sz w:val="28"/>
          <w:szCs w:val="28"/>
        </w:rPr>
        <w:t>There are 6 topics.</w:t>
      </w:r>
    </w:p>
    <w:p w14:paraId="625E949E" w14:textId="11DBE886" w:rsidR="00552E48" w:rsidRPr="0057439D" w:rsidRDefault="00552E48" w:rsidP="00552E48">
      <w:pPr>
        <w:pStyle w:val="ListParagraph"/>
        <w:numPr>
          <w:ilvl w:val="0"/>
          <w:numId w:val="1"/>
        </w:numPr>
        <w:rPr>
          <w:sz w:val="28"/>
          <w:szCs w:val="28"/>
        </w:rPr>
      </w:pPr>
      <w:r w:rsidRPr="0057439D">
        <w:rPr>
          <w:sz w:val="28"/>
          <w:szCs w:val="28"/>
        </w:rPr>
        <w:t>Roles and functions of the education system</w:t>
      </w:r>
    </w:p>
    <w:p w14:paraId="3C741EEB" w14:textId="246CEFC3" w:rsidR="00552E48" w:rsidRPr="0057439D" w:rsidRDefault="00552E48" w:rsidP="00552E48">
      <w:pPr>
        <w:pStyle w:val="ListParagraph"/>
        <w:numPr>
          <w:ilvl w:val="0"/>
          <w:numId w:val="1"/>
        </w:numPr>
        <w:rPr>
          <w:sz w:val="28"/>
          <w:szCs w:val="28"/>
        </w:rPr>
      </w:pPr>
      <w:r w:rsidRPr="0057439D">
        <w:rPr>
          <w:sz w:val="28"/>
          <w:szCs w:val="28"/>
        </w:rPr>
        <w:t>Relationships and processes within school.</w:t>
      </w:r>
    </w:p>
    <w:p w14:paraId="0236D4D3" w14:textId="4FD10328" w:rsidR="00552E48" w:rsidRPr="0057439D" w:rsidRDefault="00552E48" w:rsidP="00552E48">
      <w:pPr>
        <w:pStyle w:val="ListParagraph"/>
        <w:numPr>
          <w:ilvl w:val="0"/>
          <w:numId w:val="1"/>
        </w:numPr>
        <w:rPr>
          <w:sz w:val="28"/>
          <w:szCs w:val="28"/>
        </w:rPr>
      </w:pPr>
      <w:r w:rsidRPr="0057439D">
        <w:rPr>
          <w:sz w:val="28"/>
          <w:szCs w:val="28"/>
        </w:rPr>
        <w:t>Differential educational achievement of social groups -social class.</w:t>
      </w:r>
    </w:p>
    <w:p w14:paraId="3CAD6671" w14:textId="738F8A1B" w:rsidR="00552E48" w:rsidRPr="0057439D" w:rsidRDefault="00552E48" w:rsidP="00552E48">
      <w:pPr>
        <w:pStyle w:val="ListParagraph"/>
        <w:numPr>
          <w:ilvl w:val="0"/>
          <w:numId w:val="1"/>
        </w:numPr>
        <w:rPr>
          <w:sz w:val="28"/>
          <w:szCs w:val="28"/>
        </w:rPr>
      </w:pPr>
      <w:r w:rsidRPr="0057439D">
        <w:rPr>
          <w:sz w:val="28"/>
          <w:szCs w:val="28"/>
        </w:rPr>
        <w:t>Differential educational achievement of social groups -ethnicity</w:t>
      </w:r>
    </w:p>
    <w:p w14:paraId="64B21702" w14:textId="50206CAF" w:rsidR="00552E48" w:rsidRPr="0057439D" w:rsidRDefault="00552E48" w:rsidP="00552E48">
      <w:pPr>
        <w:pStyle w:val="ListParagraph"/>
        <w:numPr>
          <w:ilvl w:val="0"/>
          <w:numId w:val="1"/>
        </w:numPr>
        <w:rPr>
          <w:sz w:val="28"/>
          <w:szCs w:val="28"/>
        </w:rPr>
      </w:pPr>
      <w:r w:rsidRPr="0057439D">
        <w:rPr>
          <w:sz w:val="28"/>
          <w:szCs w:val="28"/>
        </w:rPr>
        <w:t>Differential educational achievement of social groups - gender.</w:t>
      </w:r>
    </w:p>
    <w:p w14:paraId="1690C8AC" w14:textId="6CCEC167" w:rsidR="00552E48" w:rsidRPr="0057439D" w:rsidRDefault="00552E48" w:rsidP="00552E48">
      <w:pPr>
        <w:pStyle w:val="ListParagraph"/>
        <w:numPr>
          <w:ilvl w:val="0"/>
          <w:numId w:val="1"/>
        </w:numPr>
        <w:rPr>
          <w:sz w:val="28"/>
          <w:szCs w:val="28"/>
        </w:rPr>
      </w:pPr>
      <w:r w:rsidRPr="0057439D">
        <w:rPr>
          <w:sz w:val="28"/>
          <w:szCs w:val="28"/>
        </w:rPr>
        <w:t>Educational policies.</w:t>
      </w:r>
    </w:p>
    <w:p w14:paraId="52DE8E31" w14:textId="214680A7" w:rsidR="00552E48" w:rsidRPr="0057439D" w:rsidRDefault="00552E48" w:rsidP="00552E48">
      <w:pPr>
        <w:rPr>
          <w:sz w:val="28"/>
          <w:szCs w:val="28"/>
          <w:u w:val="single"/>
        </w:rPr>
      </w:pPr>
      <w:r w:rsidRPr="0057439D">
        <w:rPr>
          <w:sz w:val="28"/>
          <w:szCs w:val="28"/>
          <w:u w:val="single"/>
        </w:rPr>
        <w:t>How do I revise?</w:t>
      </w:r>
    </w:p>
    <w:p w14:paraId="28C23C2B" w14:textId="46ABC232" w:rsidR="00552E48" w:rsidRPr="0057439D" w:rsidRDefault="00552E48" w:rsidP="00552E48">
      <w:pPr>
        <w:rPr>
          <w:sz w:val="28"/>
          <w:szCs w:val="28"/>
        </w:rPr>
      </w:pPr>
      <w:r w:rsidRPr="0057439D">
        <w:rPr>
          <w:sz w:val="28"/>
          <w:szCs w:val="28"/>
        </w:rPr>
        <w:t xml:space="preserve">Research shows that </w:t>
      </w:r>
      <w:r w:rsidRPr="0057439D">
        <w:rPr>
          <w:sz w:val="28"/>
          <w:szCs w:val="28"/>
          <w:u w:val="single"/>
        </w:rPr>
        <w:t>revisiting</w:t>
      </w:r>
      <w:r w:rsidRPr="0057439D">
        <w:rPr>
          <w:sz w:val="28"/>
          <w:szCs w:val="28"/>
        </w:rPr>
        <w:t xml:space="preserve"> material over time is the best way to commit content to your </w:t>
      </w:r>
      <w:proofErr w:type="gramStart"/>
      <w:r w:rsidRPr="0057439D">
        <w:rPr>
          <w:sz w:val="28"/>
          <w:szCs w:val="28"/>
        </w:rPr>
        <w:t>long term</w:t>
      </w:r>
      <w:proofErr w:type="gramEnd"/>
      <w:r w:rsidRPr="0057439D">
        <w:rPr>
          <w:sz w:val="28"/>
          <w:szCs w:val="28"/>
        </w:rPr>
        <w:t xml:space="preserve"> memory.  </w:t>
      </w:r>
      <w:proofErr w:type="gramStart"/>
      <w:r w:rsidRPr="0057439D">
        <w:rPr>
          <w:sz w:val="28"/>
          <w:szCs w:val="28"/>
        </w:rPr>
        <w:t>Make a plan</w:t>
      </w:r>
      <w:proofErr w:type="gramEnd"/>
      <w:r w:rsidRPr="0057439D">
        <w:rPr>
          <w:sz w:val="28"/>
          <w:szCs w:val="28"/>
        </w:rPr>
        <w:t xml:space="preserve"> to make time to look back over these topics regularly.</w:t>
      </w:r>
    </w:p>
    <w:p w14:paraId="4645D90C" w14:textId="4F61506A" w:rsidR="00552E48" w:rsidRPr="0057439D" w:rsidRDefault="00552E48" w:rsidP="00552E48">
      <w:pPr>
        <w:rPr>
          <w:sz w:val="28"/>
          <w:szCs w:val="28"/>
        </w:rPr>
      </w:pPr>
      <w:r w:rsidRPr="0057439D">
        <w:rPr>
          <w:sz w:val="28"/>
          <w:szCs w:val="28"/>
          <w:u w:val="single"/>
        </w:rPr>
        <w:t>Summaries</w:t>
      </w:r>
      <w:r w:rsidRPr="0057439D">
        <w:rPr>
          <w:sz w:val="28"/>
          <w:szCs w:val="28"/>
        </w:rPr>
        <w:t xml:space="preserve"> – are essential.  Make yourself revision cards you can flip through with a small amount of information on each and keep looking back at these.  Make mind maps and put them on your bedroom walls / back of the toilet door.  Write information out in rough </w:t>
      </w:r>
      <w:proofErr w:type="gramStart"/>
      <w:r w:rsidRPr="0057439D">
        <w:rPr>
          <w:sz w:val="28"/>
          <w:szCs w:val="28"/>
        </w:rPr>
        <w:t>over and over again</w:t>
      </w:r>
      <w:proofErr w:type="gramEnd"/>
      <w:r w:rsidRPr="0057439D">
        <w:rPr>
          <w:sz w:val="28"/>
          <w:szCs w:val="28"/>
        </w:rPr>
        <w:t>.</w:t>
      </w:r>
    </w:p>
    <w:p w14:paraId="6356C813" w14:textId="72E401F9" w:rsidR="00552E48" w:rsidRPr="0057439D" w:rsidRDefault="00552E48" w:rsidP="00552E48">
      <w:pPr>
        <w:rPr>
          <w:sz w:val="28"/>
          <w:szCs w:val="28"/>
        </w:rPr>
      </w:pPr>
      <w:r w:rsidRPr="0057439D">
        <w:rPr>
          <w:sz w:val="28"/>
          <w:szCs w:val="28"/>
          <w:u w:val="single"/>
        </w:rPr>
        <w:t>Test yourself</w:t>
      </w:r>
      <w:r w:rsidRPr="0057439D">
        <w:rPr>
          <w:sz w:val="28"/>
          <w:szCs w:val="28"/>
        </w:rPr>
        <w:t xml:space="preserve"> – use the quiz questions you have been </w:t>
      </w:r>
      <w:proofErr w:type="gramStart"/>
      <w:r w:rsidRPr="0057439D">
        <w:rPr>
          <w:sz w:val="28"/>
          <w:szCs w:val="28"/>
        </w:rPr>
        <w:t>given,</w:t>
      </w:r>
      <w:proofErr w:type="gramEnd"/>
      <w:r w:rsidRPr="0057439D">
        <w:rPr>
          <w:sz w:val="28"/>
          <w:szCs w:val="28"/>
        </w:rPr>
        <w:t xml:space="preserve"> these are also on Firefly.</w:t>
      </w:r>
    </w:p>
    <w:p w14:paraId="302C95E9" w14:textId="0992BA6B" w:rsidR="00552E48" w:rsidRPr="0057439D" w:rsidRDefault="00552E48" w:rsidP="00552E48">
      <w:pPr>
        <w:rPr>
          <w:sz w:val="28"/>
          <w:szCs w:val="28"/>
        </w:rPr>
      </w:pPr>
      <w:r w:rsidRPr="0057439D">
        <w:rPr>
          <w:sz w:val="28"/>
          <w:szCs w:val="28"/>
          <w:u w:val="single"/>
        </w:rPr>
        <w:t>Apply</w:t>
      </w:r>
      <w:r w:rsidRPr="0057439D">
        <w:rPr>
          <w:sz w:val="28"/>
          <w:szCs w:val="28"/>
        </w:rPr>
        <w:t xml:space="preserve"> the material – keep practising exam questions.  We are marathon training now so put in the time to get quicker.  We will have regular timed essays but challenge yourself to plan past questions and write out the introduction and conclusion.  Use the question bank you have been </w:t>
      </w:r>
      <w:proofErr w:type="gramStart"/>
      <w:r w:rsidRPr="0057439D">
        <w:rPr>
          <w:sz w:val="28"/>
          <w:szCs w:val="28"/>
        </w:rPr>
        <w:t>given,</w:t>
      </w:r>
      <w:proofErr w:type="gramEnd"/>
      <w:r w:rsidRPr="0057439D">
        <w:rPr>
          <w:sz w:val="28"/>
          <w:szCs w:val="28"/>
        </w:rPr>
        <w:t xml:space="preserve"> this is also in </w:t>
      </w:r>
      <w:r w:rsidR="0057439D" w:rsidRPr="0057439D">
        <w:rPr>
          <w:sz w:val="28"/>
          <w:szCs w:val="28"/>
        </w:rPr>
        <w:t xml:space="preserve">the resources section on Firefly. </w:t>
      </w:r>
    </w:p>
    <w:p w14:paraId="5D064128" w14:textId="1230AB16" w:rsidR="0057439D" w:rsidRPr="0057439D" w:rsidRDefault="0057439D" w:rsidP="00552E48">
      <w:pPr>
        <w:rPr>
          <w:sz w:val="28"/>
          <w:szCs w:val="28"/>
        </w:rPr>
      </w:pPr>
      <w:r w:rsidRPr="0057439D">
        <w:rPr>
          <w:sz w:val="28"/>
          <w:szCs w:val="28"/>
          <w:u w:val="single"/>
        </w:rPr>
        <w:t>Talk</w:t>
      </w:r>
      <w:r w:rsidRPr="0057439D">
        <w:rPr>
          <w:sz w:val="28"/>
          <w:szCs w:val="28"/>
        </w:rPr>
        <w:t xml:space="preserve"> it through – either record yourself </w:t>
      </w:r>
      <w:proofErr w:type="gramStart"/>
      <w:r w:rsidRPr="0057439D">
        <w:rPr>
          <w:sz w:val="28"/>
          <w:szCs w:val="28"/>
        </w:rPr>
        <w:t>and</w:t>
      </w:r>
      <w:proofErr w:type="gramEnd"/>
      <w:r w:rsidRPr="0057439D">
        <w:rPr>
          <w:sz w:val="28"/>
          <w:szCs w:val="28"/>
        </w:rPr>
        <w:t xml:space="preserve"> listen back to it.  Explain the material to a family member or talk to each other.</w:t>
      </w:r>
    </w:p>
    <w:p w14:paraId="702026A2" w14:textId="6E34AF80" w:rsidR="0057439D" w:rsidRPr="0057439D" w:rsidRDefault="0057439D" w:rsidP="00552E48">
      <w:pPr>
        <w:rPr>
          <w:sz w:val="28"/>
          <w:szCs w:val="28"/>
        </w:rPr>
      </w:pPr>
      <w:r w:rsidRPr="0057439D">
        <w:rPr>
          <w:sz w:val="28"/>
          <w:szCs w:val="28"/>
          <w:u w:val="single"/>
        </w:rPr>
        <w:lastRenderedPageBreak/>
        <w:t>Use pictures</w:t>
      </w:r>
      <w:r w:rsidRPr="0057439D">
        <w:rPr>
          <w:sz w:val="28"/>
          <w:szCs w:val="28"/>
        </w:rPr>
        <w:t xml:space="preserve"> – having a visual as well as something written make it more likely for you to retain the information so use pictures and symbols in your work and repeat these. </w:t>
      </w:r>
    </w:p>
    <w:p w14:paraId="763DB21D" w14:textId="5F5C0521" w:rsidR="0057439D" w:rsidRPr="0057439D" w:rsidRDefault="0057439D" w:rsidP="00552E48">
      <w:pPr>
        <w:rPr>
          <w:sz w:val="28"/>
          <w:szCs w:val="28"/>
          <w:u w:val="single"/>
        </w:rPr>
      </w:pPr>
      <w:r w:rsidRPr="0057439D">
        <w:rPr>
          <w:sz w:val="28"/>
          <w:szCs w:val="28"/>
        </w:rPr>
        <w:t xml:space="preserve">Remember to get marks in the exam you need item, examples and evaluation.  </w:t>
      </w:r>
      <w:r w:rsidRPr="0057439D">
        <w:rPr>
          <w:sz w:val="28"/>
          <w:szCs w:val="28"/>
          <w:u w:val="single"/>
        </w:rPr>
        <w:t xml:space="preserve">Learn your examples and sociologists which you can summarise in this booklet.  </w:t>
      </w:r>
    </w:p>
    <w:p w14:paraId="1DE75EA3" w14:textId="77777777" w:rsidR="00552E48" w:rsidRPr="00552E48" w:rsidRDefault="00552E48" w:rsidP="00552E48">
      <w:pPr>
        <w:rPr>
          <w:sz w:val="36"/>
          <w:szCs w:val="36"/>
        </w:rPr>
      </w:pPr>
    </w:p>
    <w:p w14:paraId="420FE2F8" w14:textId="13FEEF0A" w:rsidR="00552E48" w:rsidRDefault="00552E48" w:rsidP="00552E48">
      <w:pPr>
        <w:rPr>
          <w:sz w:val="96"/>
          <w:szCs w:val="96"/>
        </w:rPr>
      </w:pPr>
    </w:p>
    <w:p w14:paraId="36250ECD" w14:textId="46B5A2D8" w:rsidR="0057439D" w:rsidRDefault="0057439D" w:rsidP="00552E48">
      <w:pPr>
        <w:rPr>
          <w:sz w:val="96"/>
          <w:szCs w:val="96"/>
        </w:rPr>
      </w:pPr>
    </w:p>
    <w:p w14:paraId="4135002D" w14:textId="295491AB" w:rsidR="0057439D" w:rsidRDefault="0057439D" w:rsidP="00552E48">
      <w:pPr>
        <w:rPr>
          <w:sz w:val="96"/>
          <w:szCs w:val="96"/>
        </w:rPr>
      </w:pPr>
    </w:p>
    <w:p w14:paraId="2C65265D" w14:textId="3F7D7E13" w:rsidR="0057439D" w:rsidRDefault="0057439D" w:rsidP="00552E48">
      <w:pPr>
        <w:rPr>
          <w:sz w:val="96"/>
          <w:szCs w:val="96"/>
        </w:rPr>
      </w:pPr>
    </w:p>
    <w:p w14:paraId="4C5A72E6" w14:textId="44F6ACC8" w:rsidR="0057439D" w:rsidRDefault="0057439D" w:rsidP="00552E48">
      <w:pPr>
        <w:rPr>
          <w:sz w:val="96"/>
          <w:szCs w:val="96"/>
        </w:rPr>
      </w:pPr>
    </w:p>
    <w:p w14:paraId="464F5C95" w14:textId="6D9F977E" w:rsidR="0057439D" w:rsidRDefault="0057439D" w:rsidP="00552E48">
      <w:pPr>
        <w:rPr>
          <w:sz w:val="96"/>
          <w:szCs w:val="96"/>
        </w:rPr>
      </w:pPr>
    </w:p>
    <w:p w14:paraId="1E83B509" w14:textId="3DC4E247" w:rsidR="0057439D" w:rsidRDefault="0057439D" w:rsidP="00552E48">
      <w:pPr>
        <w:rPr>
          <w:sz w:val="96"/>
          <w:szCs w:val="96"/>
        </w:rPr>
      </w:pPr>
    </w:p>
    <w:p w14:paraId="452986A0" w14:textId="651E70E1" w:rsidR="0057439D" w:rsidRDefault="0057439D" w:rsidP="00552E48">
      <w:pPr>
        <w:rPr>
          <w:sz w:val="96"/>
          <w:szCs w:val="96"/>
        </w:rPr>
      </w:pPr>
    </w:p>
    <w:p w14:paraId="210B3742" w14:textId="36D1CEB3" w:rsidR="0057439D" w:rsidRPr="000A0156" w:rsidRDefault="0057439D" w:rsidP="00552E48">
      <w:pPr>
        <w:rPr>
          <w:sz w:val="24"/>
          <w:szCs w:val="24"/>
          <w:u w:val="single"/>
        </w:rPr>
      </w:pPr>
      <w:r w:rsidRPr="000A0156">
        <w:rPr>
          <w:sz w:val="24"/>
          <w:szCs w:val="24"/>
          <w:u w:val="single"/>
        </w:rPr>
        <w:lastRenderedPageBreak/>
        <w:t>Topic 1 The Roles and Functions of the Education System</w:t>
      </w:r>
    </w:p>
    <w:p w14:paraId="29F3687E" w14:textId="7864BB1D" w:rsidR="0057439D" w:rsidRDefault="0057439D" w:rsidP="00552E48">
      <w:pPr>
        <w:rPr>
          <w:sz w:val="24"/>
          <w:szCs w:val="24"/>
        </w:rPr>
      </w:pPr>
      <w:r>
        <w:rPr>
          <w:sz w:val="24"/>
          <w:szCs w:val="24"/>
        </w:rPr>
        <w:t>Key terms – Functionalism / Marxism / New Right</w:t>
      </w:r>
      <w:r w:rsidR="00631307">
        <w:rPr>
          <w:sz w:val="24"/>
          <w:szCs w:val="24"/>
        </w:rPr>
        <w:t xml:space="preserve"> / Meritocracy</w:t>
      </w:r>
    </w:p>
    <w:tbl>
      <w:tblPr>
        <w:tblStyle w:val="TableGrid"/>
        <w:tblpPr w:leftFromText="180" w:rightFromText="180" w:vertAnchor="text" w:horzAnchor="margin" w:tblpY="-126"/>
        <w:tblW w:w="0" w:type="auto"/>
        <w:tblLook w:val="04A0" w:firstRow="1" w:lastRow="0" w:firstColumn="1" w:lastColumn="0" w:noHBand="0" w:noVBand="1"/>
      </w:tblPr>
      <w:tblGrid>
        <w:gridCol w:w="3005"/>
        <w:gridCol w:w="3005"/>
        <w:gridCol w:w="3006"/>
      </w:tblGrid>
      <w:tr w:rsidR="0057439D" w14:paraId="4C3D82BD" w14:textId="77777777" w:rsidTr="0057439D">
        <w:tc>
          <w:tcPr>
            <w:tcW w:w="3005" w:type="dxa"/>
          </w:tcPr>
          <w:p w14:paraId="163D96E2" w14:textId="77777777" w:rsidR="0057439D" w:rsidRDefault="0057439D" w:rsidP="0057439D">
            <w:pPr>
              <w:rPr>
                <w:sz w:val="24"/>
                <w:szCs w:val="24"/>
              </w:rPr>
            </w:pPr>
            <w:r>
              <w:rPr>
                <w:sz w:val="24"/>
                <w:szCs w:val="24"/>
              </w:rPr>
              <w:t>Name</w:t>
            </w:r>
          </w:p>
        </w:tc>
        <w:tc>
          <w:tcPr>
            <w:tcW w:w="3005" w:type="dxa"/>
          </w:tcPr>
          <w:p w14:paraId="53D218B8" w14:textId="77777777" w:rsidR="0057439D" w:rsidRDefault="0057439D" w:rsidP="0057439D">
            <w:pPr>
              <w:rPr>
                <w:sz w:val="24"/>
                <w:szCs w:val="24"/>
              </w:rPr>
            </w:pPr>
            <w:r>
              <w:rPr>
                <w:sz w:val="24"/>
                <w:szCs w:val="24"/>
              </w:rPr>
              <w:t>What did they say?</w:t>
            </w:r>
          </w:p>
        </w:tc>
        <w:tc>
          <w:tcPr>
            <w:tcW w:w="3006" w:type="dxa"/>
          </w:tcPr>
          <w:p w14:paraId="3E0B22A9" w14:textId="77777777" w:rsidR="0057439D" w:rsidRDefault="0057439D" w:rsidP="0057439D">
            <w:pPr>
              <w:rPr>
                <w:sz w:val="24"/>
                <w:szCs w:val="24"/>
              </w:rPr>
            </w:pPr>
            <w:r>
              <w:rPr>
                <w:sz w:val="24"/>
                <w:szCs w:val="24"/>
              </w:rPr>
              <w:t>Relevance? Quotes? Evaluation?</w:t>
            </w:r>
          </w:p>
        </w:tc>
      </w:tr>
      <w:tr w:rsidR="0057439D" w14:paraId="1C99D09B" w14:textId="77777777" w:rsidTr="0057439D">
        <w:tc>
          <w:tcPr>
            <w:tcW w:w="3005" w:type="dxa"/>
          </w:tcPr>
          <w:p w14:paraId="6ECD623A" w14:textId="77777777" w:rsidR="0057439D" w:rsidRDefault="0057439D" w:rsidP="0057439D">
            <w:pPr>
              <w:rPr>
                <w:sz w:val="24"/>
                <w:szCs w:val="24"/>
              </w:rPr>
            </w:pPr>
            <w:r>
              <w:rPr>
                <w:sz w:val="24"/>
                <w:szCs w:val="24"/>
              </w:rPr>
              <w:t>Durkheim</w:t>
            </w:r>
          </w:p>
          <w:p w14:paraId="583E358B" w14:textId="77777777" w:rsidR="0057439D" w:rsidRDefault="0057439D" w:rsidP="0057439D">
            <w:pPr>
              <w:rPr>
                <w:sz w:val="24"/>
                <w:szCs w:val="24"/>
              </w:rPr>
            </w:pPr>
          </w:p>
          <w:p w14:paraId="6598F3AE" w14:textId="77777777" w:rsidR="0057439D" w:rsidRDefault="0057439D" w:rsidP="0057439D">
            <w:pPr>
              <w:rPr>
                <w:sz w:val="24"/>
                <w:szCs w:val="24"/>
              </w:rPr>
            </w:pPr>
          </w:p>
          <w:p w14:paraId="37C9406A" w14:textId="77777777" w:rsidR="0057439D" w:rsidRDefault="0057439D" w:rsidP="0057439D">
            <w:pPr>
              <w:rPr>
                <w:sz w:val="24"/>
                <w:szCs w:val="24"/>
              </w:rPr>
            </w:pPr>
          </w:p>
          <w:p w14:paraId="3EB8F30E" w14:textId="77777777" w:rsidR="0057439D" w:rsidRDefault="0057439D" w:rsidP="0057439D">
            <w:pPr>
              <w:rPr>
                <w:sz w:val="24"/>
                <w:szCs w:val="24"/>
              </w:rPr>
            </w:pPr>
          </w:p>
          <w:p w14:paraId="5851440A" w14:textId="77777777" w:rsidR="0057439D" w:rsidRDefault="0057439D" w:rsidP="0057439D">
            <w:pPr>
              <w:rPr>
                <w:sz w:val="24"/>
                <w:szCs w:val="24"/>
              </w:rPr>
            </w:pPr>
          </w:p>
        </w:tc>
        <w:tc>
          <w:tcPr>
            <w:tcW w:w="3005" w:type="dxa"/>
          </w:tcPr>
          <w:p w14:paraId="40AC1950" w14:textId="77777777" w:rsidR="0057439D" w:rsidRDefault="0057439D" w:rsidP="0057439D">
            <w:pPr>
              <w:rPr>
                <w:sz w:val="24"/>
                <w:szCs w:val="24"/>
              </w:rPr>
            </w:pPr>
          </w:p>
        </w:tc>
        <w:tc>
          <w:tcPr>
            <w:tcW w:w="3006" w:type="dxa"/>
          </w:tcPr>
          <w:p w14:paraId="2553D833" w14:textId="77777777" w:rsidR="0057439D" w:rsidRDefault="0057439D" w:rsidP="0057439D">
            <w:pPr>
              <w:rPr>
                <w:sz w:val="24"/>
                <w:szCs w:val="24"/>
              </w:rPr>
            </w:pPr>
          </w:p>
        </w:tc>
      </w:tr>
      <w:tr w:rsidR="0057439D" w14:paraId="3AD40425" w14:textId="77777777" w:rsidTr="0057439D">
        <w:tc>
          <w:tcPr>
            <w:tcW w:w="3005" w:type="dxa"/>
          </w:tcPr>
          <w:p w14:paraId="53E48700" w14:textId="77777777" w:rsidR="0057439D" w:rsidRDefault="0057439D" w:rsidP="0057439D">
            <w:pPr>
              <w:rPr>
                <w:sz w:val="24"/>
                <w:szCs w:val="24"/>
              </w:rPr>
            </w:pPr>
            <w:r>
              <w:rPr>
                <w:sz w:val="24"/>
                <w:szCs w:val="24"/>
              </w:rPr>
              <w:t xml:space="preserve">Parsons </w:t>
            </w:r>
          </w:p>
          <w:p w14:paraId="011BE9CA" w14:textId="77777777" w:rsidR="0057439D" w:rsidRDefault="0057439D" w:rsidP="0057439D">
            <w:pPr>
              <w:rPr>
                <w:sz w:val="24"/>
                <w:szCs w:val="24"/>
              </w:rPr>
            </w:pPr>
          </w:p>
          <w:p w14:paraId="26E4953E" w14:textId="77777777" w:rsidR="0057439D" w:rsidRDefault="0057439D" w:rsidP="0057439D">
            <w:pPr>
              <w:rPr>
                <w:sz w:val="24"/>
                <w:szCs w:val="24"/>
              </w:rPr>
            </w:pPr>
          </w:p>
          <w:p w14:paraId="2A3E4178" w14:textId="77777777" w:rsidR="0057439D" w:rsidRDefault="0057439D" w:rsidP="0057439D">
            <w:pPr>
              <w:rPr>
                <w:sz w:val="24"/>
                <w:szCs w:val="24"/>
              </w:rPr>
            </w:pPr>
          </w:p>
          <w:p w14:paraId="316264AF" w14:textId="77777777" w:rsidR="0057439D" w:rsidRDefault="0057439D" w:rsidP="0057439D">
            <w:pPr>
              <w:rPr>
                <w:sz w:val="24"/>
                <w:szCs w:val="24"/>
              </w:rPr>
            </w:pPr>
          </w:p>
          <w:p w14:paraId="26BD65BB" w14:textId="77777777" w:rsidR="0057439D" w:rsidRDefault="0057439D" w:rsidP="0057439D">
            <w:pPr>
              <w:rPr>
                <w:sz w:val="24"/>
                <w:szCs w:val="24"/>
              </w:rPr>
            </w:pPr>
          </w:p>
        </w:tc>
        <w:tc>
          <w:tcPr>
            <w:tcW w:w="3005" w:type="dxa"/>
          </w:tcPr>
          <w:p w14:paraId="4AF47217" w14:textId="77777777" w:rsidR="0057439D" w:rsidRDefault="0057439D" w:rsidP="0057439D">
            <w:pPr>
              <w:rPr>
                <w:sz w:val="24"/>
                <w:szCs w:val="24"/>
              </w:rPr>
            </w:pPr>
          </w:p>
        </w:tc>
        <w:tc>
          <w:tcPr>
            <w:tcW w:w="3006" w:type="dxa"/>
          </w:tcPr>
          <w:p w14:paraId="1EC9B290" w14:textId="77777777" w:rsidR="0057439D" w:rsidRDefault="0057439D" w:rsidP="0057439D">
            <w:pPr>
              <w:rPr>
                <w:sz w:val="24"/>
                <w:szCs w:val="24"/>
              </w:rPr>
            </w:pPr>
          </w:p>
        </w:tc>
      </w:tr>
      <w:tr w:rsidR="0057439D" w14:paraId="491F33D5" w14:textId="77777777" w:rsidTr="0057439D">
        <w:tc>
          <w:tcPr>
            <w:tcW w:w="3005" w:type="dxa"/>
          </w:tcPr>
          <w:p w14:paraId="72AFE45E" w14:textId="77777777" w:rsidR="0057439D" w:rsidRDefault="0057439D" w:rsidP="0057439D">
            <w:pPr>
              <w:rPr>
                <w:sz w:val="24"/>
                <w:szCs w:val="24"/>
              </w:rPr>
            </w:pPr>
            <w:r>
              <w:rPr>
                <w:sz w:val="24"/>
                <w:szCs w:val="24"/>
              </w:rPr>
              <w:t>Davis and Moore</w:t>
            </w:r>
          </w:p>
          <w:p w14:paraId="60D8DDB0" w14:textId="77777777" w:rsidR="0057439D" w:rsidRDefault="0057439D" w:rsidP="0057439D">
            <w:pPr>
              <w:rPr>
                <w:sz w:val="24"/>
                <w:szCs w:val="24"/>
              </w:rPr>
            </w:pPr>
          </w:p>
          <w:p w14:paraId="7ABD865F" w14:textId="77777777" w:rsidR="0057439D" w:rsidRDefault="0057439D" w:rsidP="0057439D">
            <w:pPr>
              <w:rPr>
                <w:sz w:val="24"/>
                <w:szCs w:val="24"/>
              </w:rPr>
            </w:pPr>
          </w:p>
          <w:p w14:paraId="53D8D7C2" w14:textId="77777777" w:rsidR="0057439D" w:rsidRDefault="0057439D" w:rsidP="0057439D">
            <w:pPr>
              <w:rPr>
                <w:sz w:val="24"/>
                <w:szCs w:val="24"/>
              </w:rPr>
            </w:pPr>
          </w:p>
          <w:p w14:paraId="40DA0106" w14:textId="77777777" w:rsidR="0057439D" w:rsidRDefault="0057439D" w:rsidP="0057439D">
            <w:pPr>
              <w:rPr>
                <w:sz w:val="24"/>
                <w:szCs w:val="24"/>
              </w:rPr>
            </w:pPr>
          </w:p>
          <w:p w14:paraId="06660AF7" w14:textId="77777777" w:rsidR="0057439D" w:rsidRDefault="0057439D" w:rsidP="0057439D">
            <w:pPr>
              <w:rPr>
                <w:sz w:val="24"/>
                <w:szCs w:val="24"/>
              </w:rPr>
            </w:pPr>
          </w:p>
        </w:tc>
        <w:tc>
          <w:tcPr>
            <w:tcW w:w="3005" w:type="dxa"/>
          </w:tcPr>
          <w:p w14:paraId="13BF59A9" w14:textId="77777777" w:rsidR="0057439D" w:rsidRDefault="0057439D" w:rsidP="0057439D">
            <w:pPr>
              <w:rPr>
                <w:sz w:val="24"/>
                <w:szCs w:val="24"/>
              </w:rPr>
            </w:pPr>
          </w:p>
        </w:tc>
        <w:tc>
          <w:tcPr>
            <w:tcW w:w="3006" w:type="dxa"/>
          </w:tcPr>
          <w:p w14:paraId="2EDF5727" w14:textId="77777777" w:rsidR="0057439D" w:rsidRDefault="0057439D" w:rsidP="0057439D">
            <w:pPr>
              <w:rPr>
                <w:sz w:val="24"/>
                <w:szCs w:val="24"/>
              </w:rPr>
            </w:pPr>
          </w:p>
        </w:tc>
      </w:tr>
      <w:tr w:rsidR="0057439D" w14:paraId="70DA9648" w14:textId="77777777" w:rsidTr="0057439D">
        <w:tc>
          <w:tcPr>
            <w:tcW w:w="3005" w:type="dxa"/>
          </w:tcPr>
          <w:p w14:paraId="4D1442DA" w14:textId="77777777" w:rsidR="0057439D" w:rsidRDefault="0057439D" w:rsidP="0057439D">
            <w:pPr>
              <w:rPr>
                <w:sz w:val="24"/>
                <w:szCs w:val="24"/>
              </w:rPr>
            </w:pPr>
            <w:r>
              <w:rPr>
                <w:sz w:val="24"/>
                <w:szCs w:val="24"/>
              </w:rPr>
              <w:t>Chubb and Moe</w:t>
            </w:r>
          </w:p>
          <w:p w14:paraId="1D55822F" w14:textId="77777777" w:rsidR="0057439D" w:rsidRDefault="0057439D" w:rsidP="0057439D">
            <w:pPr>
              <w:rPr>
                <w:sz w:val="24"/>
                <w:szCs w:val="24"/>
              </w:rPr>
            </w:pPr>
          </w:p>
          <w:p w14:paraId="74700882" w14:textId="77777777" w:rsidR="0057439D" w:rsidRDefault="0057439D" w:rsidP="0057439D">
            <w:pPr>
              <w:rPr>
                <w:sz w:val="24"/>
                <w:szCs w:val="24"/>
              </w:rPr>
            </w:pPr>
          </w:p>
          <w:p w14:paraId="09034F5A" w14:textId="77777777" w:rsidR="0057439D" w:rsidRDefault="0057439D" w:rsidP="0057439D">
            <w:pPr>
              <w:rPr>
                <w:sz w:val="24"/>
                <w:szCs w:val="24"/>
              </w:rPr>
            </w:pPr>
          </w:p>
          <w:p w14:paraId="5F07E75E" w14:textId="77777777" w:rsidR="0057439D" w:rsidRDefault="0057439D" w:rsidP="0057439D">
            <w:pPr>
              <w:rPr>
                <w:sz w:val="24"/>
                <w:szCs w:val="24"/>
              </w:rPr>
            </w:pPr>
          </w:p>
          <w:p w14:paraId="4D43D96A" w14:textId="77777777" w:rsidR="0057439D" w:rsidRDefault="0057439D" w:rsidP="0057439D">
            <w:pPr>
              <w:rPr>
                <w:sz w:val="24"/>
                <w:szCs w:val="24"/>
              </w:rPr>
            </w:pPr>
          </w:p>
        </w:tc>
        <w:tc>
          <w:tcPr>
            <w:tcW w:w="3005" w:type="dxa"/>
          </w:tcPr>
          <w:p w14:paraId="3EF8904C" w14:textId="77777777" w:rsidR="0057439D" w:rsidRDefault="0057439D" w:rsidP="0057439D">
            <w:pPr>
              <w:rPr>
                <w:sz w:val="24"/>
                <w:szCs w:val="24"/>
              </w:rPr>
            </w:pPr>
          </w:p>
        </w:tc>
        <w:tc>
          <w:tcPr>
            <w:tcW w:w="3006" w:type="dxa"/>
          </w:tcPr>
          <w:p w14:paraId="60C496D0" w14:textId="77777777" w:rsidR="0057439D" w:rsidRDefault="0057439D" w:rsidP="0057439D">
            <w:pPr>
              <w:rPr>
                <w:sz w:val="24"/>
                <w:szCs w:val="24"/>
              </w:rPr>
            </w:pPr>
          </w:p>
        </w:tc>
      </w:tr>
      <w:tr w:rsidR="0057439D" w14:paraId="0AFF479F" w14:textId="77777777" w:rsidTr="0057439D">
        <w:tc>
          <w:tcPr>
            <w:tcW w:w="3005" w:type="dxa"/>
          </w:tcPr>
          <w:p w14:paraId="0CC43781" w14:textId="77777777" w:rsidR="0057439D" w:rsidRDefault="0057439D" w:rsidP="0057439D">
            <w:pPr>
              <w:rPr>
                <w:sz w:val="24"/>
                <w:szCs w:val="24"/>
              </w:rPr>
            </w:pPr>
            <w:r>
              <w:rPr>
                <w:sz w:val="24"/>
                <w:szCs w:val="24"/>
              </w:rPr>
              <w:t>Althusser</w:t>
            </w:r>
          </w:p>
          <w:p w14:paraId="5E920057" w14:textId="77777777" w:rsidR="0057439D" w:rsidRDefault="0057439D" w:rsidP="0057439D">
            <w:pPr>
              <w:rPr>
                <w:sz w:val="24"/>
                <w:szCs w:val="24"/>
              </w:rPr>
            </w:pPr>
          </w:p>
          <w:p w14:paraId="2223F774" w14:textId="77777777" w:rsidR="0057439D" w:rsidRDefault="0057439D" w:rsidP="0057439D">
            <w:pPr>
              <w:rPr>
                <w:sz w:val="24"/>
                <w:szCs w:val="24"/>
              </w:rPr>
            </w:pPr>
          </w:p>
          <w:p w14:paraId="58D8DB8E" w14:textId="77777777" w:rsidR="0057439D" w:rsidRDefault="0057439D" w:rsidP="0057439D">
            <w:pPr>
              <w:rPr>
                <w:sz w:val="24"/>
                <w:szCs w:val="24"/>
              </w:rPr>
            </w:pPr>
          </w:p>
          <w:p w14:paraId="126BBC31" w14:textId="77777777" w:rsidR="0057439D" w:rsidRDefault="0057439D" w:rsidP="0057439D">
            <w:pPr>
              <w:rPr>
                <w:sz w:val="24"/>
                <w:szCs w:val="24"/>
              </w:rPr>
            </w:pPr>
          </w:p>
          <w:p w14:paraId="4A1F62F7" w14:textId="77777777" w:rsidR="0057439D" w:rsidRDefault="0057439D" w:rsidP="0057439D">
            <w:pPr>
              <w:rPr>
                <w:sz w:val="24"/>
                <w:szCs w:val="24"/>
              </w:rPr>
            </w:pPr>
          </w:p>
        </w:tc>
        <w:tc>
          <w:tcPr>
            <w:tcW w:w="3005" w:type="dxa"/>
          </w:tcPr>
          <w:p w14:paraId="31247C4B" w14:textId="77777777" w:rsidR="0057439D" w:rsidRDefault="0057439D" w:rsidP="0057439D">
            <w:pPr>
              <w:rPr>
                <w:sz w:val="24"/>
                <w:szCs w:val="24"/>
              </w:rPr>
            </w:pPr>
          </w:p>
        </w:tc>
        <w:tc>
          <w:tcPr>
            <w:tcW w:w="3006" w:type="dxa"/>
          </w:tcPr>
          <w:p w14:paraId="5FC10590" w14:textId="77777777" w:rsidR="0057439D" w:rsidRDefault="0057439D" w:rsidP="0057439D">
            <w:pPr>
              <w:rPr>
                <w:sz w:val="24"/>
                <w:szCs w:val="24"/>
              </w:rPr>
            </w:pPr>
          </w:p>
        </w:tc>
      </w:tr>
      <w:tr w:rsidR="0057439D" w14:paraId="6FC157A7" w14:textId="77777777" w:rsidTr="0057439D">
        <w:tc>
          <w:tcPr>
            <w:tcW w:w="3005" w:type="dxa"/>
          </w:tcPr>
          <w:p w14:paraId="7E6B5E39" w14:textId="77777777" w:rsidR="0057439D" w:rsidRDefault="0057439D" w:rsidP="0057439D">
            <w:pPr>
              <w:rPr>
                <w:sz w:val="24"/>
                <w:szCs w:val="24"/>
              </w:rPr>
            </w:pPr>
            <w:r>
              <w:rPr>
                <w:sz w:val="24"/>
                <w:szCs w:val="24"/>
              </w:rPr>
              <w:t>Bowles and Gintis</w:t>
            </w:r>
          </w:p>
          <w:p w14:paraId="780AAB23" w14:textId="77777777" w:rsidR="0057439D" w:rsidRDefault="0057439D" w:rsidP="0057439D">
            <w:pPr>
              <w:rPr>
                <w:sz w:val="24"/>
                <w:szCs w:val="24"/>
              </w:rPr>
            </w:pPr>
          </w:p>
          <w:p w14:paraId="4C54566D" w14:textId="77777777" w:rsidR="0057439D" w:rsidRDefault="0057439D" w:rsidP="0057439D">
            <w:pPr>
              <w:rPr>
                <w:sz w:val="24"/>
                <w:szCs w:val="24"/>
              </w:rPr>
            </w:pPr>
          </w:p>
          <w:p w14:paraId="5A845F0D" w14:textId="77777777" w:rsidR="0057439D" w:rsidRDefault="0057439D" w:rsidP="0057439D">
            <w:pPr>
              <w:rPr>
                <w:sz w:val="24"/>
                <w:szCs w:val="24"/>
              </w:rPr>
            </w:pPr>
          </w:p>
          <w:p w14:paraId="233F4C31" w14:textId="77777777" w:rsidR="0057439D" w:rsidRDefault="0057439D" w:rsidP="0057439D">
            <w:pPr>
              <w:rPr>
                <w:sz w:val="24"/>
                <w:szCs w:val="24"/>
              </w:rPr>
            </w:pPr>
          </w:p>
          <w:p w14:paraId="4E5ABECE" w14:textId="77777777" w:rsidR="0057439D" w:rsidRDefault="0057439D" w:rsidP="0057439D">
            <w:pPr>
              <w:rPr>
                <w:sz w:val="24"/>
                <w:szCs w:val="24"/>
              </w:rPr>
            </w:pPr>
          </w:p>
        </w:tc>
        <w:tc>
          <w:tcPr>
            <w:tcW w:w="3005" w:type="dxa"/>
          </w:tcPr>
          <w:p w14:paraId="0A56B7DC" w14:textId="77777777" w:rsidR="0057439D" w:rsidRDefault="0057439D" w:rsidP="0057439D">
            <w:pPr>
              <w:rPr>
                <w:sz w:val="24"/>
                <w:szCs w:val="24"/>
              </w:rPr>
            </w:pPr>
          </w:p>
        </w:tc>
        <w:tc>
          <w:tcPr>
            <w:tcW w:w="3006" w:type="dxa"/>
          </w:tcPr>
          <w:p w14:paraId="3BD8304A" w14:textId="77777777" w:rsidR="0057439D" w:rsidRDefault="0057439D" w:rsidP="0057439D">
            <w:pPr>
              <w:rPr>
                <w:sz w:val="24"/>
                <w:szCs w:val="24"/>
              </w:rPr>
            </w:pPr>
          </w:p>
        </w:tc>
      </w:tr>
      <w:tr w:rsidR="0057439D" w14:paraId="41C5D7D8" w14:textId="77777777" w:rsidTr="0057439D">
        <w:tc>
          <w:tcPr>
            <w:tcW w:w="3005" w:type="dxa"/>
          </w:tcPr>
          <w:p w14:paraId="674C9A86" w14:textId="77777777" w:rsidR="0057439D" w:rsidRDefault="0057439D" w:rsidP="0057439D">
            <w:pPr>
              <w:rPr>
                <w:sz w:val="24"/>
                <w:szCs w:val="24"/>
              </w:rPr>
            </w:pPr>
            <w:r>
              <w:rPr>
                <w:sz w:val="24"/>
                <w:szCs w:val="24"/>
              </w:rPr>
              <w:t>Willis</w:t>
            </w:r>
          </w:p>
          <w:p w14:paraId="00D10670" w14:textId="77777777" w:rsidR="0057439D" w:rsidRDefault="0057439D" w:rsidP="0057439D">
            <w:pPr>
              <w:rPr>
                <w:sz w:val="24"/>
                <w:szCs w:val="24"/>
              </w:rPr>
            </w:pPr>
          </w:p>
          <w:p w14:paraId="6DF09E8C" w14:textId="5DF662D1" w:rsidR="0057439D" w:rsidRDefault="0057439D" w:rsidP="0057439D">
            <w:pPr>
              <w:rPr>
                <w:sz w:val="24"/>
                <w:szCs w:val="24"/>
              </w:rPr>
            </w:pPr>
          </w:p>
          <w:p w14:paraId="5039D49A" w14:textId="559DE844" w:rsidR="0057439D" w:rsidRDefault="0057439D" w:rsidP="0057439D">
            <w:pPr>
              <w:rPr>
                <w:sz w:val="24"/>
                <w:szCs w:val="24"/>
              </w:rPr>
            </w:pPr>
          </w:p>
          <w:p w14:paraId="25E46E1E" w14:textId="77777777" w:rsidR="0057439D" w:rsidRDefault="0057439D" w:rsidP="0057439D">
            <w:pPr>
              <w:rPr>
                <w:sz w:val="24"/>
                <w:szCs w:val="24"/>
              </w:rPr>
            </w:pPr>
          </w:p>
          <w:p w14:paraId="42FF52FA" w14:textId="77777777" w:rsidR="0057439D" w:rsidRDefault="0057439D" w:rsidP="0057439D">
            <w:pPr>
              <w:rPr>
                <w:sz w:val="24"/>
                <w:szCs w:val="24"/>
              </w:rPr>
            </w:pPr>
          </w:p>
        </w:tc>
        <w:tc>
          <w:tcPr>
            <w:tcW w:w="3005" w:type="dxa"/>
          </w:tcPr>
          <w:p w14:paraId="581F1869" w14:textId="77777777" w:rsidR="0057439D" w:rsidRDefault="0057439D" w:rsidP="0057439D">
            <w:pPr>
              <w:rPr>
                <w:sz w:val="24"/>
                <w:szCs w:val="24"/>
              </w:rPr>
            </w:pPr>
          </w:p>
        </w:tc>
        <w:tc>
          <w:tcPr>
            <w:tcW w:w="3006" w:type="dxa"/>
          </w:tcPr>
          <w:p w14:paraId="3BF85AF2" w14:textId="77777777" w:rsidR="0057439D" w:rsidRDefault="0057439D" w:rsidP="0057439D">
            <w:pPr>
              <w:rPr>
                <w:sz w:val="24"/>
                <w:szCs w:val="24"/>
              </w:rPr>
            </w:pPr>
          </w:p>
        </w:tc>
      </w:tr>
    </w:tbl>
    <w:p w14:paraId="366C49E4" w14:textId="23294744" w:rsidR="00575F91" w:rsidRPr="000A0156" w:rsidRDefault="00575F91" w:rsidP="00575F91">
      <w:pPr>
        <w:rPr>
          <w:sz w:val="28"/>
          <w:szCs w:val="28"/>
          <w:u w:val="single"/>
        </w:rPr>
      </w:pPr>
      <w:r w:rsidRPr="000A0156">
        <w:rPr>
          <w:sz w:val="28"/>
          <w:szCs w:val="28"/>
          <w:u w:val="single"/>
        </w:rPr>
        <w:lastRenderedPageBreak/>
        <w:t xml:space="preserve">Topic 2 </w:t>
      </w:r>
      <w:r w:rsidRPr="000A0156">
        <w:rPr>
          <w:sz w:val="28"/>
          <w:szCs w:val="28"/>
          <w:u w:val="single"/>
        </w:rPr>
        <w:t>Relationships and processes within school.</w:t>
      </w:r>
    </w:p>
    <w:p w14:paraId="04547FB8" w14:textId="7CBB919B" w:rsidR="000E7CB3" w:rsidRDefault="003C06F7" w:rsidP="000E7CB3">
      <w:pPr>
        <w:widowControl w:val="0"/>
        <w:spacing w:after="0" w:line="240" w:lineRule="auto"/>
        <w:contextualSpacing/>
        <w:outlineLvl w:val="0"/>
        <w:rPr>
          <w:sz w:val="28"/>
          <w:szCs w:val="28"/>
        </w:rPr>
      </w:pPr>
      <w:r>
        <w:rPr>
          <w:sz w:val="28"/>
          <w:szCs w:val="28"/>
        </w:rPr>
        <w:t>Key terms to understand – subcultures, internal / external factors, labelling, self-fulfilling prophecies, hidden curriculum, organisation of teaching and learning (setting / streaming etc</w:t>
      </w:r>
      <w:r w:rsidR="000E7CB3">
        <w:rPr>
          <w:sz w:val="28"/>
          <w:szCs w:val="28"/>
        </w:rPr>
        <w:t>)</w:t>
      </w:r>
    </w:p>
    <w:tbl>
      <w:tblPr>
        <w:tblStyle w:val="TableGrid"/>
        <w:tblpPr w:leftFromText="180" w:rightFromText="180" w:vertAnchor="text" w:horzAnchor="page" w:tblpX="856" w:tblpY="2404"/>
        <w:tblW w:w="9776" w:type="dxa"/>
        <w:tblLook w:val="04A0" w:firstRow="1" w:lastRow="0" w:firstColumn="1" w:lastColumn="0" w:noHBand="0" w:noVBand="1"/>
      </w:tblPr>
      <w:tblGrid>
        <w:gridCol w:w="1980"/>
        <w:gridCol w:w="3544"/>
        <w:gridCol w:w="4252"/>
      </w:tblGrid>
      <w:tr w:rsidR="000E7CB3" w14:paraId="531D5660" w14:textId="77777777" w:rsidTr="000E7CB3">
        <w:tc>
          <w:tcPr>
            <w:tcW w:w="1980" w:type="dxa"/>
          </w:tcPr>
          <w:p w14:paraId="33706335" w14:textId="77777777" w:rsidR="000E7CB3" w:rsidRDefault="000E7CB3" w:rsidP="000E7CB3">
            <w:pPr>
              <w:widowControl w:val="0"/>
              <w:contextualSpacing/>
              <w:outlineLvl w:val="0"/>
              <w:rPr>
                <w:sz w:val="24"/>
                <w:szCs w:val="24"/>
              </w:rPr>
            </w:pPr>
            <w:r>
              <w:rPr>
                <w:sz w:val="24"/>
                <w:szCs w:val="24"/>
              </w:rPr>
              <w:t>Name</w:t>
            </w:r>
          </w:p>
        </w:tc>
        <w:tc>
          <w:tcPr>
            <w:tcW w:w="3544" w:type="dxa"/>
          </w:tcPr>
          <w:p w14:paraId="799AC337" w14:textId="77777777" w:rsidR="000E7CB3" w:rsidRDefault="000E7CB3" w:rsidP="000E7CB3">
            <w:pPr>
              <w:widowControl w:val="0"/>
              <w:contextualSpacing/>
              <w:outlineLvl w:val="0"/>
              <w:rPr>
                <w:sz w:val="24"/>
                <w:szCs w:val="24"/>
              </w:rPr>
            </w:pPr>
            <w:r>
              <w:rPr>
                <w:sz w:val="24"/>
                <w:szCs w:val="24"/>
              </w:rPr>
              <w:t>What did they say?</w:t>
            </w:r>
          </w:p>
        </w:tc>
        <w:tc>
          <w:tcPr>
            <w:tcW w:w="4252" w:type="dxa"/>
          </w:tcPr>
          <w:p w14:paraId="41401974" w14:textId="77777777" w:rsidR="000E7CB3" w:rsidRDefault="000E7CB3" w:rsidP="000E7CB3">
            <w:pPr>
              <w:widowControl w:val="0"/>
              <w:contextualSpacing/>
              <w:outlineLvl w:val="0"/>
              <w:rPr>
                <w:sz w:val="24"/>
                <w:szCs w:val="24"/>
              </w:rPr>
            </w:pPr>
            <w:r>
              <w:rPr>
                <w:sz w:val="24"/>
                <w:szCs w:val="24"/>
              </w:rPr>
              <w:t>Relevance? Quotes? Evaluation?</w:t>
            </w:r>
          </w:p>
        </w:tc>
      </w:tr>
      <w:tr w:rsidR="000E7CB3" w14:paraId="043DE98A" w14:textId="77777777" w:rsidTr="000E7CB3">
        <w:trPr>
          <w:trHeight w:val="1230"/>
        </w:trPr>
        <w:tc>
          <w:tcPr>
            <w:tcW w:w="1980" w:type="dxa"/>
          </w:tcPr>
          <w:p w14:paraId="2787758C" w14:textId="77777777" w:rsidR="000E7CB3" w:rsidRDefault="000E7CB3" w:rsidP="000E7CB3">
            <w:pPr>
              <w:widowControl w:val="0"/>
              <w:contextualSpacing/>
              <w:outlineLvl w:val="0"/>
              <w:rPr>
                <w:sz w:val="24"/>
                <w:szCs w:val="24"/>
              </w:rPr>
            </w:pPr>
            <w:r>
              <w:rPr>
                <w:sz w:val="24"/>
                <w:szCs w:val="24"/>
              </w:rPr>
              <w:t>Becker</w:t>
            </w:r>
          </w:p>
          <w:p w14:paraId="12B53914" w14:textId="77777777" w:rsidR="000E7CB3" w:rsidRDefault="000E7CB3" w:rsidP="000E7CB3">
            <w:pPr>
              <w:widowControl w:val="0"/>
              <w:contextualSpacing/>
              <w:outlineLvl w:val="0"/>
              <w:rPr>
                <w:sz w:val="24"/>
                <w:szCs w:val="24"/>
              </w:rPr>
            </w:pPr>
          </w:p>
          <w:p w14:paraId="4D5B771A" w14:textId="77777777" w:rsidR="000E7CB3" w:rsidRDefault="000E7CB3" w:rsidP="000E7CB3">
            <w:pPr>
              <w:widowControl w:val="0"/>
              <w:contextualSpacing/>
              <w:outlineLvl w:val="0"/>
              <w:rPr>
                <w:sz w:val="24"/>
                <w:szCs w:val="24"/>
              </w:rPr>
            </w:pPr>
          </w:p>
          <w:p w14:paraId="48F4FB2F" w14:textId="77777777" w:rsidR="000E7CB3" w:rsidRDefault="000E7CB3" w:rsidP="000E7CB3">
            <w:pPr>
              <w:widowControl w:val="0"/>
              <w:contextualSpacing/>
              <w:outlineLvl w:val="0"/>
              <w:rPr>
                <w:sz w:val="24"/>
                <w:szCs w:val="24"/>
              </w:rPr>
            </w:pPr>
          </w:p>
        </w:tc>
        <w:tc>
          <w:tcPr>
            <w:tcW w:w="3544" w:type="dxa"/>
          </w:tcPr>
          <w:p w14:paraId="795512A3" w14:textId="77777777" w:rsidR="000E7CB3" w:rsidRDefault="000E7CB3" w:rsidP="000E7CB3">
            <w:pPr>
              <w:widowControl w:val="0"/>
              <w:contextualSpacing/>
              <w:outlineLvl w:val="0"/>
              <w:rPr>
                <w:sz w:val="24"/>
                <w:szCs w:val="24"/>
              </w:rPr>
            </w:pPr>
          </w:p>
        </w:tc>
        <w:tc>
          <w:tcPr>
            <w:tcW w:w="4252" w:type="dxa"/>
          </w:tcPr>
          <w:p w14:paraId="4FB8EBE1" w14:textId="77777777" w:rsidR="000E7CB3" w:rsidRDefault="000E7CB3" w:rsidP="000E7CB3">
            <w:pPr>
              <w:widowControl w:val="0"/>
              <w:contextualSpacing/>
              <w:outlineLvl w:val="0"/>
              <w:rPr>
                <w:sz w:val="24"/>
                <w:szCs w:val="24"/>
              </w:rPr>
            </w:pPr>
          </w:p>
        </w:tc>
      </w:tr>
      <w:tr w:rsidR="000E7CB3" w14:paraId="3E8116C6" w14:textId="77777777" w:rsidTr="000E7CB3">
        <w:tc>
          <w:tcPr>
            <w:tcW w:w="1980" w:type="dxa"/>
          </w:tcPr>
          <w:p w14:paraId="5634FB98" w14:textId="77777777" w:rsidR="000E7CB3" w:rsidRDefault="000E7CB3" w:rsidP="00DB3695">
            <w:pPr>
              <w:rPr>
                <w:sz w:val="24"/>
                <w:szCs w:val="24"/>
              </w:rPr>
            </w:pPr>
            <w:r>
              <w:rPr>
                <w:sz w:val="24"/>
                <w:szCs w:val="24"/>
              </w:rPr>
              <w:t>Paul Willis</w:t>
            </w:r>
          </w:p>
          <w:p w14:paraId="49A4D35B" w14:textId="77777777" w:rsidR="000E7CB3" w:rsidRDefault="000E7CB3" w:rsidP="00DB3695">
            <w:pPr>
              <w:rPr>
                <w:sz w:val="24"/>
                <w:szCs w:val="24"/>
              </w:rPr>
            </w:pPr>
          </w:p>
          <w:p w14:paraId="534D1B6E" w14:textId="77777777" w:rsidR="000E7CB3" w:rsidRDefault="000E7CB3" w:rsidP="00DB3695">
            <w:pPr>
              <w:rPr>
                <w:sz w:val="24"/>
                <w:szCs w:val="24"/>
              </w:rPr>
            </w:pPr>
          </w:p>
          <w:p w14:paraId="50222ED7" w14:textId="77777777" w:rsidR="000E7CB3" w:rsidRDefault="000E7CB3" w:rsidP="00DB3695">
            <w:pPr>
              <w:rPr>
                <w:sz w:val="24"/>
                <w:szCs w:val="24"/>
              </w:rPr>
            </w:pPr>
          </w:p>
        </w:tc>
        <w:tc>
          <w:tcPr>
            <w:tcW w:w="3544" w:type="dxa"/>
          </w:tcPr>
          <w:p w14:paraId="4A6BCCD1" w14:textId="77777777" w:rsidR="000E7CB3" w:rsidRDefault="000E7CB3" w:rsidP="00DB3695">
            <w:pPr>
              <w:rPr>
                <w:sz w:val="24"/>
                <w:szCs w:val="24"/>
              </w:rPr>
            </w:pPr>
          </w:p>
        </w:tc>
        <w:tc>
          <w:tcPr>
            <w:tcW w:w="4252" w:type="dxa"/>
          </w:tcPr>
          <w:p w14:paraId="249D382F" w14:textId="77777777" w:rsidR="000E7CB3" w:rsidRDefault="000E7CB3" w:rsidP="00DB3695">
            <w:pPr>
              <w:rPr>
                <w:sz w:val="24"/>
                <w:szCs w:val="24"/>
              </w:rPr>
            </w:pPr>
          </w:p>
        </w:tc>
      </w:tr>
      <w:tr w:rsidR="000E7CB3" w14:paraId="5228C23C" w14:textId="77777777" w:rsidTr="000E7CB3">
        <w:tc>
          <w:tcPr>
            <w:tcW w:w="1980" w:type="dxa"/>
          </w:tcPr>
          <w:p w14:paraId="79539081" w14:textId="77777777" w:rsidR="000E7CB3" w:rsidRDefault="000E7CB3" w:rsidP="00DB3695">
            <w:pPr>
              <w:rPr>
                <w:sz w:val="24"/>
                <w:szCs w:val="24"/>
              </w:rPr>
            </w:pPr>
            <w:r>
              <w:rPr>
                <w:sz w:val="24"/>
                <w:szCs w:val="24"/>
              </w:rPr>
              <w:t>Michael Ward</w:t>
            </w:r>
          </w:p>
          <w:p w14:paraId="15DB9841" w14:textId="77777777" w:rsidR="000E7CB3" w:rsidRDefault="000E7CB3" w:rsidP="00DB3695">
            <w:pPr>
              <w:rPr>
                <w:sz w:val="24"/>
                <w:szCs w:val="24"/>
              </w:rPr>
            </w:pPr>
          </w:p>
          <w:p w14:paraId="246CC4F7" w14:textId="77777777" w:rsidR="000E7CB3" w:rsidRDefault="000E7CB3" w:rsidP="00DB3695">
            <w:pPr>
              <w:rPr>
                <w:sz w:val="24"/>
                <w:szCs w:val="24"/>
              </w:rPr>
            </w:pPr>
          </w:p>
          <w:p w14:paraId="7BCCF8EA" w14:textId="77777777" w:rsidR="000E7CB3" w:rsidRDefault="000E7CB3" w:rsidP="00DB3695">
            <w:pPr>
              <w:rPr>
                <w:sz w:val="24"/>
                <w:szCs w:val="24"/>
              </w:rPr>
            </w:pPr>
          </w:p>
        </w:tc>
        <w:tc>
          <w:tcPr>
            <w:tcW w:w="3544" w:type="dxa"/>
          </w:tcPr>
          <w:p w14:paraId="01762A43" w14:textId="77777777" w:rsidR="000E7CB3" w:rsidRDefault="000E7CB3" w:rsidP="00DB3695">
            <w:pPr>
              <w:rPr>
                <w:sz w:val="24"/>
                <w:szCs w:val="24"/>
              </w:rPr>
            </w:pPr>
          </w:p>
          <w:p w14:paraId="2D400C8E" w14:textId="77777777" w:rsidR="000E7CB3" w:rsidRDefault="000E7CB3" w:rsidP="00DB3695">
            <w:pPr>
              <w:rPr>
                <w:sz w:val="24"/>
                <w:szCs w:val="24"/>
              </w:rPr>
            </w:pPr>
          </w:p>
          <w:p w14:paraId="0D2E709E" w14:textId="77777777" w:rsidR="000E7CB3" w:rsidRDefault="000E7CB3" w:rsidP="00DB3695">
            <w:pPr>
              <w:rPr>
                <w:sz w:val="24"/>
                <w:szCs w:val="24"/>
              </w:rPr>
            </w:pPr>
          </w:p>
          <w:p w14:paraId="49A311E3" w14:textId="77777777" w:rsidR="000E7CB3" w:rsidRDefault="000E7CB3" w:rsidP="00DB3695">
            <w:pPr>
              <w:rPr>
                <w:sz w:val="24"/>
                <w:szCs w:val="24"/>
              </w:rPr>
            </w:pPr>
          </w:p>
        </w:tc>
        <w:tc>
          <w:tcPr>
            <w:tcW w:w="4252" w:type="dxa"/>
          </w:tcPr>
          <w:p w14:paraId="0FF2014E" w14:textId="77777777" w:rsidR="000E7CB3" w:rsidRDefault="000E7CB3" w:rsidP="00DB3695">
            <w:pPr>
              <w:rPr>
                <w:sz w:val="24"/>
                <w:szCs w:val="24"/>
              </w:rPr>
            </w:pPr>
          </w:p>
        </w:tc>
      </w:tr>
      <w:tr w:rsidR="000E7CB3" w14:paraId="2F341B22" w14:textId="77777777" w:rsidTr="000E7CB3">
        <w:tc>
          <w:tcPr>
            <w:tcW w:w="1980" w:type="dxa"/>
          </w:tcPr>
          <w:p w14:paraId="00B05AC8" w14:textId="77777777" w:rsidR="000E7CB3" w:rsidRDefault="000E7CB3" w:rsidP="00DB3695">
            <w:pPr>
              <w:rPr>
                <w:sz w:val="24"/>
                <w:szCs w:val="24"/>
              </w:rPr>
            </w:pPr>
            <w:r>
              <w:rPr>
                <w:sz w:val="24"/>
                <w:szCs w:val="24"/>
              </w:rPr>
              <w:t xml:space="preserve">Mac and </w:t>
            </w:r>
            <w:proofErr w:type="spellStart"/>
            <w:r>
              <w:rPr>
                <w:sz w:val="24"/>
                <w:szCs w:val="24"/>
              </w:rPr>
              <w:t>Ghaill</w:t>
            </w:r>
            <w:proofErr w:type="spellEnd"/>
          </w:p>
        </w:tc>
        <w:tc>
          <w:tcPr>
            <w:tcW w:w="3544" w:type="dxa"/>
          </w:tcPr>
          <w:p w14:paraId="08975C1D" w14:textId="77777777" w:rsidR="000E7CB3" w:rsidRDefault="000E7CB3" w:rsidP="00DB3695">
            <w:pPr>
              <w:rPr>
                <w:sz w:val="24"/>
                <w:szCs w:val="24"/>
              </w:rPr>
            </w:pPr>
          </w:p>
          <w:p w14:paraId="31B57384" w14:textId="77777777" w:rsidR="000E7CB3" w:rsidRDefault="000E7CB3" w:rsidP="00DB3695">
            <w:pPr>
              <w:rPr>
                <w:sz w:val="24"/>
                <w:szCs w:val="24"/>
              </w:rPr>
            </w:pPr>
          </w:p>
          <w:p w14:paraId="191D7007" w14:textId="77777777" w:rsidR="000E7CB3" w:rsidRDefault="000E7CB3" w:rsidP="00DB3695">
            <w:pPr>
              <w:rPr>
                <w:sz w:val="24"/>
                <w:szCs w:val="24"/>
              </w:rPr>
            </w:pPr>
          </w:p>
          <w:p w14:paraId="195F68F1" w14:textId="77777777" w:rsidR="000E7CB3" w:rsidRDefault="000E7CB3" w:rsidP="00DB3695">
            <w:pPr>
              <w:rPr>
                <w:sz w:val="24"/>
                <w:szCs w:val="24"/>
              </w:rPr>
            </w:pPr>
          </w:p>
        </w:tc>
        <w:tc>
          <w:tcPr>
            <w:tcW w:w="4252" w:type="dxa"/>
          </w:tcPr>
          <w:p w14:paraId="7C499DB5" w14:textId="77777777" w:rsidR="000E7CB3" w:rsidRDefault="000E7CB3" w:rsidP="00DB3695">
            <w:pPr>
              <w:rPr>
                <w:sz w:val="24"/>
                <w:szCs w:val="24"/>
              </w:rPr>
            </w:pPr>
          </w:p>
        </w:tc>
      </w:tr>
      <w:tr w:rsidR="000E7CB3" w14:paraId="46D1474A" w14:textId="77777777" w:rsidTr="000E7CB3">
        <w:tc>
          <w:tcPr>
            <w:tcW w:w="1980" w:type="dxa"/>
          </w:tcPr>
          <w:p w14:paraId="7D01B8A5" w14:textId="77777777" w:rsidR="000E7CB3" w:rsidRDefault="000E7CB3" w:rsidP="00DB3695">
            <w:pPr>
              <w:rPr>
                <w:sz w:val="24"/>
                <w:szCs w:val="24"/>
              </w:rPr>
            </w:pPr>
            <w:r>
              <w:rPr>
                <w:sz w:val="24"/>
                <w:szCs w:val="24"/>
              </w:rPr>
              <w:t xml:space="preserve">Farzana </w:t>
            </w:r>
            <w:proofErr w:type="spellStart"/>
            <w:r>
              <w:rPr>
                <w:sz w:val="24"/>
                <w:szCs w:val="24"/>
              </w:rPr>
              <w:t>Shain</w:t>
            </w:r>
            <w:proofErr w:type="spellEnd"/>
          </w:p>
          <w:p w14:paraId="46159537" w14:textId="77777777" w:rsidR="000E7CB3" w:rsidRDefault="000E7CB3" w:rsidP="00DB3695">
            <w:pPr>
              <w:rPr>
                <w:sz w:val="24"/>
                <w:szCs w:val="24"/>
              </w:rPr>
            </w:pPr>
          </w:p>
          <w:p w14:paraId="450A41D0" w14:textId="77777777" w:rsidR="000E7CB3" w:rsidRDefault="000E7CB3" w:rsidP="00DB3695">
            <w:pPr>
              <w:rPr>
                <w:sz w:val="24"/>
                <w:szCs w:val="24"/>
              </w:rPr>
            </w:pPr>
          </w:p>
          <w:p w14:paraId="358B9271" w14:textId="77777777" w:rsidR="000E7CB3" w:rsidRDefault="000E7CB3" w:rsidP="00DB3695">
            <w:pPr>
              <w:rPr>
                <w:sz w:val="24"/>
                <w:szCs w:val="24"/>
              </w:rPr>
            </w:pPr>
          </w:p>
        </w:tc>
        <w:tc>
          <w:tcPr>
            <w:tcW w:w="3544" w:type="dxa"/>
          </w:tcPr>
          <w:p w14:paraId="467DD6A3" w14:textId="77777777" w:rsidR="000E7CB3" w:rsidRDefault="000E7CB3" w:rsidP="00DB3695">
            <w:pPr>
              <w:rPr>
                <w:sz w:val="24"/>
                <w:szCs w:val="24"/>
              </w:rPr>
            </w:pPr>
          </w:p>
          <w:p w14:paraId="64A00008" w14:textId="77777777" w:rsidR="000E7CB3" w:rsidRDefault="000E7CB3" w:rsidP="00DB3695">
            <w:pPr>
              <w:rPr>
                <w:sz w:val="24"/>
                <w:szCs w:val="24"/>
              </w:rPr>
            </w:pPr>
          </w:p>
          <w:p w14:paraId="692E246C" w14:textId="77777777" w:rsidR="000E7CB3" w:rsidRDefault="000E7CB3" w:rsidP="00DB3695">
            <w:pPr>
              <w:rPr>
                <w:sz w:val="24"/>
                <w:szCs w:val="24"/>
              </w:rPr>
            </w:pPr>
          </w:p>
        </w:tc>
        <w:tc>
          <w:tcPr>
            <w:tcW w:w="4252" w:type="dxa"/>
          </w:tcPr>
          <w:p w14:paraId="2A382431" w14:textId="77777777" w:rsidR="000E7CB3" w:rsidRDefault="000E7CB3" w:rsidP="00DB3695">
            <w:pPr>
              <w:rPr>
                <w:sz w:val="24"/>
                <w:szCs w:val="24"/>
              </w:rPr>
            </w:pPr>
          </w:p>
        </w:tc>
      </w:tr>
      <w:tr w:rsidR="000E7CB3" w14:paraId="46F15C2B" w14:textId="77777777" w:rsidTr="000E7CB3">
        <w:tc>
          <w:tcPr>
            <w:tcW w:w="1980" w:type="dxa"/>
          </w:tcPr>
          <w:p w14:paraId="65A8B367" w14:textId="77777777" w:rsidR="000E7CB3" w:rsidRDefault="000E7CB3" w:rsidP="00DB3695">
            <w:pPr>
              <w:rPr>
                <w:sz w:val="24"/>
                <w:szCs w:val="24"/>
              </w:rPr>
            </w:pPr>
            <w:r>
              <w:rPr>
                <w:sz w:val="24"/>
                <w:szCs w:val="24"/>
              </w:rPr>
              <w:t>Alexandra Allen</w:t>
            </w:r>
          </w:p>
          <w:p w14:paraId="13F7683D" w14:textId="77777777" w:rsidR="000E7CB3" w:rsidRDefault="000E7CB3" w:rsidP="00DB3695">
            <w:pPr>
              <w:rPr>
                <w:sz w:val="24"/>
                <w:szCs w:val="24"/>
              </w:rPr>
            </w:pPr>
          </w:p>
          <w:p w14:paraId="15669C44" w14:textId="77777777" w:rsidR="000E7CB3" w:rsidRDefault="000E7CB3" w:rsidP="00DB3695">
            <w:pPr>
              <w:rPr>
                <w:sz w:val="24"/>
                <w:szCs w:val="24"/>
              </w:rPr>
            </w:pPr>
          </w:p>
          <w:p w14:paraId="1C85A7B5" w14:textId="77777777" w:rsidR="000E7CB3" w:rsidRDefault="000E7CB3" w:rsidP="00DB3695">
            <w:pPr>
              <w:rPr>
                <w:sz w:val="24"/>
                <w:szCs w:val="24"/>
              </w:rPr>
            </w:pPr>
          </w:p>
        </w:tc>
        <w:tc>
          <w:tcPr>
            <w:tcW w:w="3544" w:type="dxa"/>
          </w:tcPr>
          <w:p w14:paraId="4E7F9DC6" w14:textId="77777777" w:rsidR="000E7CB3" w:rsidRDefault="000E7CB3" w:rsidP="00DB3695">
            <w:pPr>
              <w:rPr>
                <w:sz w:val="24"/>
                <w:szCs w:val="24"/>
              </w:rPr>
            </w:pPr>
          </w:p>
        </w:tc>
        <w:tc>
          <w:tcPr>
            <w:tcW w:w="4252" w:type="dxa"/>
          </w:tcPr>
          <w:p w14:paraId="10D498AA" w14:textId="77777777" w:rsidR="000E7CB3" w:rsidRDefault="000E7CB3" w:rsidP="00DB3695">
            <w:pPr>
              <w:rPr>
                <w:sz w:val="24"/>
                <w:szCs w:val="24"/>
              </w:rPr>
            </w:pPr>
          </w:p>
        </w:tc>
      </w:tr>
      <w:tr w:rsidR="000E7CB3" w14:paraId="6B4FCF96" w14:textId="77777777" w:rsidTr="000E7CB3">
        <w:tc>
          <w:tcPr>
            <w:tcW w:w="1980" w:type="dxa"/>
          </w:tcPr>
          <w:p w14:paraId="3469B01E" w14:textId="77777777" w:rsidR="000E7CB3" w:rsidRDefault="000E7CB3" w:rsidP="00DB3695">
            <w:pPr>
              <w:rPr>
                <w:sz w:val="24"/>
                <w:szCs w:val="24"/>
              </w:rPr>
            </w:pPr>
            <w:proofErr w:type="spellStart"/>
            <w:r>
              <w:rPr>
                <w:sz w:val="24"/>
                <w:szCs w:val="24"/>
              </w:rPr>
              <w:t>Gillbourn</w:t>
            </w:r>
            <w:proofErr w:type="spellEnd"/>
            <w:r>
              <w:rPr>
                <w:sz w:val="24"/>
                <w:szCs w:val="24"/>
              </w:rPr>
              <w:t xml:space="preserve"> and </w:t>
            </w:r>
            <w:proofErr w:type="spellStart"/>
            <w:r>
              <w:rPr>
                <w:sz w:val="24"/>
                <w:szCs w:val="24"/>
              </w:rPr>
              <w:t>Youdell</w:t>
            </w:r>
            <w:proofErr w:type="spellEnd"/>
          </w:p>
          <w:p w14:paraId="55964836" w14:textId="77777777" w:rsidR="000E7CB3" w:rsidRDefault="000E7CB3" w:rsidP="00DB3695">
            <w:pPr>
              <w:rPr>
                <w:sz w:val="24"/>
                <w:szCs w:val="24"/>
              </w:rPr>
            </w:pPr>
          </w:p>
          <w:p w14:paraId="015D2D3E" w14:textId="77777777" w:rsidR="000E7CB3" w:rsidRDefault="000E7CB3" w:rsidP="00DB3695">
            <w:pPr>
              <w:rPr>
                <w:sz w:val="24"/>
                <w:szCs w:val="24"/>
              </w:rPr>
            </w:pPr>
          </w:p>
          <w:p w14:paraId="6E9D4D08" w14:textId="77777777" w:rsidR="000E7CB3" w:rsidRDefault="000E7CB3" w:rsidP="00DB3695">
            <w:pPr>
              <w:rPr>
                <w:sz w:val="24"/>
                <w:szCs w:val="24"/>
              </w:rPr>
            </w:pPr>
          </w:p>
        </w:tc>
        <w:tc>
          <w:tcPr>
            <w:tcW w:w="3544" w:type="dxa"/>
          </w:tcPr>
          <w:p w14:paraId="23A11DE0" w14:textId="77777777" w:rsidR="000E7CB3" w:rsidRDefault="000E7CB3" w:rsidP="00DB3695">
            <w:pPr>
              <w:rPr>
                <w:sz w:val="24"/>
                <w:szCs w:val="24"/>
              </w:rPr>
            </w:pPr>
          </w:p>
        </w:tc>
        <w:tc>
          <w:tcPr>
            <w:tcW w:w="4252" w:type="dxa"/>
          </w:tcPr>
          <w:p w14:paraId="7703E407" w14:textId="77777777" w:rsidR="000E7CB3" w:rsidRDefault="000E7CB3" w:rsidP="00DB3695">
            <w:pPr>
              <w:rPr>
                <w:sz w:val="24"/>
                <w:szCs w:val="24"/>
              </w:rPr>
            </w:pPr>
          </w:p>
        </w:tc>
      </w:tr>
      <w:tr w:rsidR="000E7CB3" w14:paraId="05A5B4A8" w14:textId="77777777" w:rsidTr="000E7CB3">
        <w:tc>
          <w:tcPr>
            <w:tcW w:w="1980" w:type="dxa"/>
          </w:tcPr>
          <w:p w14:paraId="6FDB8ED2" w14:textId="77777777" w:rsidR="000E7CB3" w:rsidRDefault="000E7CB3" w:rsidP="00DB3695">
            <w:pPr>
              <w:rPr>
                <w:sz w:val="24"/>
                <w:szCs w:val="24"/>
              </w:rPr>
            </w:pPr>
            <w:r>
              <w:rPr>
                <w:sz w:val="24"/>
                <w:szCs w:val="24"/>
              </w:rPr>
              <w:t>Ball (Beachside Comprehensive)</w:t>
            </w:r>
          </w:p>
          <w:p w14:paraId="55030CB1" w14:textId="77777777" w:rsidR="000E7CB3" w:rsidRDefault="000E7CB3" w:rsidP="00DB3695">
            <w:pPr>
              <w:rPr>
                <w:sz w:val="24"/>
                <w:szCs w:val="24"/>
              </w:rPr>
            </w:pPr>
          </w:p>
          <w:p w14:paraId="710ACC9F" w14:textId="77777777" w:rsidR="000E7CB3" w:rsidRDefault="000E7CB3" w:rsidP="00DB3695">
            <w:pPr>
              <w:rPr>
                <w:sz w:val="24"/>
                <w:szCs w:val="24"/>
              </w:rPr>
            </w:pPr>
          </w:p>
        </w:tc>
        <w:tc>
          <w:tcPr>
            <w:tcW w:w="3544" w:type="dxa"/>
          </w:tcPr>
          <w:p w14:paraId="4658E64C" w14:textId="77777777" w:rsidR="000E7CB3" w:rsidRDefault="000E7CB3" w:rsidP="00DB3695">
            <w:pPr>
              <w:rPr>
                <w:sz w:val="24"/>
                <w:szCs w:val="24"/>
              </w:rPr>
            </w:pPr>
          </w:p>
        </w:tc>
        <w:tc>
          <w:tcPr>
            <w:tcW w:w="4252" w:type="dxa"/>
          </w:tcPr>
          <w:p w14:paraId="5B87D93C" w14:textId="77777777" w:rsidR="000E7CB3" w:rsidRDefault="000E7CB3" w:rsidP="00DB3695">
            <w:pPr>
              <w:rPr>
                <w:sz w:val="24"/>
                <w:szCs w:val="24"/>
              </w:rPr>
            </w:pPr>
          </w:p>
        </w:tc>
      </w:tr>
      <w:tr w:rsidR="000E7CB3" w14:paraId="3CDAEA8D" w14:textId="77777777" w:rsidTr="000E7CB3">
        <w:tc>
          <w:tcPr>
            <w:tcW w:w="1980" w:type="dxa"/>
          </w:tcPr>
          <w:p w14:paraId="41104D0D" w14:textId="77777777" w:rsidR="000E7CB3" w:rsidRDefault="000E7CB3" w:rsidP="00DB3695">
            <w:pPr>
              <w:rPr>
                <w:sz w:val="24"/>
                <w:szCs w:val="24"/>
              </w:rPr>
            </w:pPr>
            <w:r>
              <w:rPr>
                <w:sz w:val="24"/>
                <w:szCs w:val="24"/>
              </w:rPr>
              <w:t>Keddie</w:t>
            </w:r>
          </w:p>
          <w:p w14:paraId="2968B228" w14:textId="77777777" w:rsidR="000E7CB3" w:rsidRDefault="000E7CB3" w:rsidP="00DB3695">
            <w:pPr>
              <w:rPr>
                <w:sz w:val="24"/>
                <w:szCs w:val="24"/>
              </w:rPr>
            </w:pPr>
          </w:p>
          <w:p w14:paraId="3087787B" w14:textId="77777777" w:rsidR="000E7CB3" w:rsidRDefault="000E7CB3" w:rsidP="00DB3695">
            <w:pPr>
              <w:rPr>
                <w:sz w:val="24"/>
                <w:szCs w:val="24"/>
              </w:rPr>
            </w:pPr>
          </w:p>
          <w:p w14:paraId="5825D941" w14:textId="77777777" w:rsidR="000E7CB3" w:rsidRDefault="000E7CB3" w:rsidP="00DB3695">
            <w:pPr>
              <w:rPr>
                <w:sz w:val="24"/>
                <w:szCs w:val="24"/>
              </w:rPr>
            </w:pPr>
          </w:p>
        </w:tc>
        <w:tc>
          <w:tcPr>
            <w:tcW w:w="3544" w:type="dxa"/>
          </w:tcPr>
          <w:p w14:paraId="3F0C72E6" w14:textId="77777777" w:rsidR="000E7CB3" w:rsidRDefault="000E7CB3" w:rsidP="00DB3695">
            <w:pPr>
              <w:rPr>
                <w:sz w:val="24"/>
                <w:szCs w:val="24"/>
              </w:rPr>
            </w:pPr>
          </w:p>
        </w:tc>
        <w:tc>
          <w:tcPr>
            <w:tcW w:w="4252" w:type="dxa"/>
          </w:tcPr>
          <w:p w14:paraId="5BA0A4B0" w14:textId="77777777" w:rsidR="000E7CB3" w:rsidRDefault="000E7CB3" w:rsidP="00DB3695">
            <w:pPr>
              <w:rPr>
                <w:sz w:val="24"/>
                <w:szCs w:val="24"/>
              </w:rPr>
            </w:pPr>
          </w:p>
        </w:tc>
      </w:tr>
      <w:tr w:rsidR="000E7CB3" w14:paraId="3766DA34" w14:textId="77777777" w:rsidTr="000E7CB3">
        <w:tc>
          <w:tcPr>
            <w:tcW w:w="1980" w:type="dxa"/>
          </w:tcPr>
          <w:p w14:paraId="3564EB4E" w14:textId="77777777" w:rsidR="000E7CB3" w:rsidRDefault="000E7CB3" w:rsidP="00DB3695">
            <w:pPr>
              <w:rPr>
                <w:sz w:val="24"/>
                <w:szCs w:val="24"/>
              </w:rPr>
            </w:pPr>
            <w:r>
              <w:rPr>
                <w:sz w:val="24"/>
                <w:szCs w:val="24"/>
              </w:rPr>
              <w:t>Lacey</w:t>
            </w:r>
          </w:p>
          <w:p w14:paraId="7BA3DF22" w14:textId="77777777" w:rsidR="000E7CB3" w:rsidRDefault="000E7CB3" w:rsidP="00DB3695">
            <w:pPr>
              <w:rPr>
                <w:sz w:val="24"/>
                <w:szCs w:val="24"/>
              </w:rPr>
            </w:pPr>
          </w:p>
          <w:p w14:paraId="58B40659" w14:textId="77777777" w:rsidR="000E7CB3" w:rsidRDefault="000E7CB3" w:rsidP="00DB3695">
            <w:pPr>
              <w:rPr>
                <w:sz w:val="24"/>
                <w:szCs w:val="24"/>
              </w:rPr>
            </w:pPr>
          </w:p>
          <w:p w14:paraId="0D646CDC" w14:textId="77777777" w:rsidR="000E7CB3" w:rsidRDefault="000E7CB3" w:rsidP="00DB3695">
            <w:pPr>
              <w:rPr>
                <w:sz w:val="24"/>
                <w:szCs w:val="24"/>
              </w:rPr>
            </w:pPr>
          </w:p>
        </w:tc>
        <w:tc>
          <w:tcPr>
            <w:tcW w:w="3544" w:type="dxa"/>
          </w:tcPr>
          <w:p w14:paraId="60B0F64F" w14:textId="77777777" w:rsidR="000E7CB3" w:rsidRDefault="000E7CB3" w:rsidP="00DB3695">
            <w:pPr>
              <w:rPr>
                <w:sz w:val="24"/>
                <w:szCs w:val="24"/>
              </w:rPr>
            </w:pPr>
          </w:p>
        </w:tc>
        <w:tc>
          <w:tcPr>
            <w:tcW w:w="4252" w:type="dxa"/>
          </w:tcPr>
          <w:p w14:paraId="7FE60BFD" w14:textId="77777777" w:rsidR="000E7CB3" w:rsidRDefault="000E7CB3" w:rsidP="00DB3695">
            <w:pPr>
              <w:rPr>
                <w:sz w:val="24"/>
                <w:szCs w:val="24"/>
              </w:rPr>
            </w:pPr>
          </w:p>
        </w:tc>
      </w:tr>
    </w:tbl>
    <w:p w14:paraId="02C750B8" w14:textId="77777777" w:rsidR="000E7CB3" w:rsidRDefault="000E7CB3" w:rsidP="00575F91">
      <w:pPr>
        <w:rPr>
          <w:sz w:val="28"/>
          <w:szCs w:val="28"/>
        </w:rPr>
      </w:pPr>
    </w:p>
    <w:p w14:paraId="1E0E0B9C" w14:textId="77777777" w:rsidR="00575F91" w:rsidRDefault="00575F91" w:rsidP="00575F91">
      <w:pPr>
        <w:rPr>
          <w:sz w:val="28"/>
          <w:szCs w:val="28"/>
        </w:rPr>
      </w:pPr>
    </w:p>
    <w:p w14:paraId="05C17C49" w14:textId="6AC9B384" w:rsidR="00575F91" w:rsidRDefault="00575F91" w:rsidP="00575F91">
      <w:pPr>
        <w:rPr>
          <w:sz w:val="28"/>
          <w:szCs w:val="28"/>
        </w:rPr>
      </w:pPr>
    </w:p>
    <w:p w14:paraId="56F8B53B" w14:textId="1E4D7007" w:rsidR="00575F91" w:rsidRDefault="00575F91" w:rsidP="00575F91">
      <w:pPr>
        <w:rPr>
          <w:sz w:val="28"/>
          <w:szCs w:val="28"/>
        </w:rPr>
      </w:pPr>
    </w:p>
    <w:p w14:paraId="1BCF7CFC" w14:textId="01FA8B1E" w:rsidR="00575F91" w:rsidRDefault="00575F91" w:rsidP="00575F91">
      <w:pPr>
        <w:rPr>
          <w:sz w:val="28"/>
          <w:szCs w:val="28"/>
        </w:rPr>
      </w:pPr>
    </w:p>
    <w:p w14:paraId="03B7C0E3" w14:textId="3B6F86C8" w:rsidR="00575F91" w:rsidRDefault="00575F91" w:rsidP="00575F91">
      <w:pPr>
        <w:rPr>
          <w:sz w:val="28"/>
          <w:szCs w:val="28"/>
        </w:rPr>
      </w:pPr>
    </w:p>
    <w:p w14:paraId="4092679C" w14:textId="4B9DA8BC" w:rsidR="00575F91" w:rsidRDefault="00575F91" w:rsidP="00575F91">
      <w:pPr>
        <w:rPr>
          <w:sz w:val="28"/>
          <w:szCs w:val="28"/>
        </w:rPr>
      </w:pPr>
    </w:p>
    <w:p w14:paraId="7A5EFEB3" w14:textId="7FCDC8F0" w:rsidR="00575F91" w:rsidRDefault="00575F91" w:rsidP="00575F91">
      <w:pPr>
        <w:rPr>
          <w:sz w:val="28"/>
          <w:szCs w:val="28"/>
        </w:rPr>
      </w:pPr>
    </w:p>
    <w:p w14:paraId="14A2AD68" w14:textId="3FE318F7" w:rsidR="000E7CB3" w:rsidRDefault="000E7CB3" w:rsidP="00575F91">
      <w:pPr>
        <w:rPr>
          <w:sz w:val="28"/>
          <w:szCs w:val="28"/>
        </w:rPr>
      </w:pPr>
    </w:p>
    <w:p w14:paraId="06419FB0" w14:textId="1E97E241" w:rsidR="000E7CB3" w:rsidRDefault="000E7CB3" w:rsidP="00575F91">
      <w:pPr>
        <w:rPr>
          <w:sz w:val="28"/>
          <w:szCs w:val="28"/>
        </w:rPr>
      </w:pPr>
    </w:p>
    <w:p w14:paraId="43CF9DBF" w14:textId="0EE382D4" w:rsidR="000E7CB3" w:rsidRDefault="000E7CB3" w:rsidP="00575F91">
      <w:pPr>
        <w:rPr>
          <w:sz w:val="28"/>
          <w:szCs w:val="28"/>
        </w:rPr>
      </w:pPr>
    </w:p>
    <w:p w14:paraId="491EBBB5" w14:textId="3B13ED8A" w:rsidR="000E7CB3" w:rsidRDefault="000E7CB3" w:rsidP="00575F91">
      <w:pPr>
        <w:rPr>
          <w:sz w:val="28"/>
          <w:szCs w:val="28"/>
        </w:rPr>
      </w:pPr>
    </w:p>
    <w:p w14:paraId="068C985C" w14:textId="5ABDB100" w:rsidR="000E7CB3" w:rsidRDefault="000E7CB3" w:rsidP="00575F91">
      <w:pPr>
        <w:rPr>
          <w:sz w:val="28"/>
          <w:szCs w:val="28"/>
        </w:rPr>
      </w:pPr>
    </w:p>
    <w:p w14:paraId="3A3C33F4" w14:textId="32A1E125" w:rsidR="000E7CB3" w:rsidRDefault="000E7CB3" w:rsidP="00575F91">
      <w:pPr>
        <w:rPr>
          <w:sz w:val="28"/>
          <w:szCs w:val="28"/>
        </w:rPr>
      </w:pPr>
    </w:p>
    <w:p w14:paraId="0747298D" w14:textId="5011C948" w:rsidR="000E7CB3" w:rsidRDefault="000E7CB3" w:rsidP="00575F91">
      <w:pPr>
        <w:rPr>
          <w:sz w:val="28"/>
          <w:szCs w:val="28"/>
        </w:rPr>
      </w:pPr>
    </w:p>
    <w:p w14:paraId="5563BECC" w14:textId="6E9B8AAC" w:rsidR="000E7CB3" w:rsidRDefault="000E7CB3" w:rsidP="00575F91">
      <w:pPr>
        <w:rPr>
          <w:sz w:val="28"/>
          <w:szCs w:val="28"/>
        </w:rPr>
      </w:pPr>
    </w:p>
    <w:p w14:paraId="6023DE45" w14:textId="5B12EB96" w:rsidR="000E7CB3" w:rsidRDefault="000E7CB3" w:rsidP="00575F91">
      <w:pPr>
        <w:rPr>
          <w:sz w:val="28"/>
          <w:szCs w:val="28"/>
        </w:rPr>
      </w:pPr>
    </w:p>
    <w:p w14:paraId="7FE4B041" w14:textId="034ABADB" w:rsidR="000E7CB3" w:rsidRDefault="000E7CB3" w:rsidP="00575F91">
      <w:pPr>
        <w:rPr>
          <w:sz w:val="28"/>
          <w:szCs w:val="28"/>
        </w:rPr>
      </w:pPr>
    </w:p>
    <w:p w14:paraId="64EF262B" w14:textId="45982BD2" w:rsidR="000E7CB3" w:rsidRDefault="000E7CB3" w:rsidP="00575F91">
      <w:pPr>
        <w:rPr>
          <w:sz w:val="28"/>
          <w:szCs w:val="28"/>
        </w:rPr>
      </w:pPr>
    </w:p>
    <w:p w14:paraId="79D5ECDB" w14:textId="1EEC7809" w:rsidR="000E7CB3" w:rsidRDefault="000E7CB3" w:rsidP="00575F91">
      <w:pPr>
        <w:rPr>
          <w:sz w:val="28"/>
          <w:szCs w:val="28"/>
        </w:rPr>
      </w:pPr>
    </w:p>
    <w:p w14:paraId="70096067" w14:textId="77777777" w:rsidR="000E7CB3" w:rsidRDefault="000E7CB3" w:rsidP="000E7CB3">
      <w:pPr>
        <w:rPr>
          <w:sz w:val="28"/>
          <w:szCs w:val="28"/>
        </w:rPr>
      </w:pPr>
    </w:p>
    <w:p w14:paraId="735B7F79" w14:textId="0E5E482D" w:rsidR="00575F91" w:rsidRPr="000A0156" w:rsidRDefault="000E7CB3" w:rsidP="000E7CB3">
      <w:pPr>
        <w:rPr>
          <w:sz w:val="28"/>
          <w:szCs w:val="28"/>
          <w:u w:val="single"/>
        </w:rPr>
      </w:pPr>
      <w:r w:rsidRPr="000A0156">
        <w:rPr>
          <w:sz w:val="28"/>
          <w:szCs w:val="28"/>
          <w:u w:val="single"/>
        </w:rPr>
        <w:lastRenderedPageBreak/>
        <w:t xml:space="preserve">Topic 3 </w:t>
      </w:r>
      <w:r w:rsidR="00575F91" w:rsidRPr="000A0156">
        <w:rPr>
          <w:sz w:val="28"/>
          <w:szCs w:val="28"/>
          <w:u w:val="single"/>
        </w:rPr>
        <w:t>Differential educational achievement of social groups -social class.</w:t>
      </w:r>
    </w:p>
    <w:p w14:paraId="52038FA2" w14:textId="1760D486" w:rsidR="000A0156" w:rsidRDefault="000A0156" w:rsidP="000E7CB3">
      <w:pPr>
        <w:rPr>
          <w:sz w:val="28"/>
          <w:szCs w:val="28"/>
        </w:rPr>
      </w:pPr>
      <w:r>
        <w:rPr>
          <w:sz w:val="28"/>
          <w:szCs w:val="28"/>
        </w:rPr>
        <w:t xml:space="preserve">Think about class differences and internal / external explanations </w:t>
      </w:r>
      <w:proofErr w:type="spellStart"/>
      <w:r>
        <w:rPr>
          <w:sz w:val="28"/>
          <w:szCs w:val="28"/>
        </w:rPr>
        <w:t>eg</w:t>
      </w:r>
      <w:proofErr w:type="spellEnd"/>
      <w:r>
        <w:rPr>
          <w:sz w:val="28"/>
          <w:szCs w:val="28"/>
        </w:rPr>
        <w:t xml:space="preserve"> cultural, material deprivation and cultural capital.</w:t>
      </w:r>
    </w:p>
    <w:tbl>
      <w:tblPr>
        <w:tblStyle w:val="TableGrid"/>
        <w:tblW w:w="0" w:type="auto"/>
        <w:tblLook w:val="04A0" w:firstRow="1" w:lastRow="0" w:firstColumn="1" w:lastColumn="0" w:noHBand="0" w:noVBand="1"/>
      </w:tblPr>
      <w:tblGrid>
        <w:gridCol w:w="3005"/>
        <w:gridCol w:w="3005"/>
        <w:gridCol w:w="3006"/>
      </w:tblGrid>
      <w:tr w:rsidR="000E7CB3" w14:paraId="7DF47A2D" w14:textId="77777777" w:rsidTr="000E7CB3">
        <w:tc>
          <w:tcPr>
            <w:tcW w:w="3005" w:type="dxa"/>
          </w:tcPr>
          <w:p w14:paraId="38904342" w14:textId="1C5AD74D" w:rsidR="000E7CB3" w:rsidRDefault="000E7CB3" w:rsidP="000E7CB3">
            <w:pPr>
              <w:rPr>
                <w:sz w:val="28"/>
                <w:szCs w:val="28"/>
              </w:rPr>
            </w:pPr>
            <w:r>
              <w:rPr>
                <w:sz w:val="24"/>
                <w:szCs w:val="24"/>
              </w:rPr>
              <w:t>Name</w:t>
            </w:r>
          </w:p>
        </w:tc>
        <w:tc>
          <w:tcPr>
            <w:tcW w:w="3005" w:type="dxa"/>
          </w:tcPr>
          <w:p w14:paraId="1171017D" w14:textId="6402778B" w:rsidR="000E7CB3" w:rsidRDefault="000E7CB3" w:rsidP="000E7CB3">
            <w:pPr>
              <w:rPr>
                <w:sz w:val="28"/>
                <w:szCs w:val="28"/>
              </w:rPr>
            </w:pPr>
            <w:r>
              <w:rPr>
                <w:sz w:val="24"/>
                <w:szCs w:val="24"/>
              </w:rPr>
              <w:t>What did they say?</w:t>
            </w:r>
          </w:p>
        </w:tc>
        <w:tc>
          <w:tcPr>
            <w:tcW w:w="3006" w:type="dxa"/>
          </w:tcPr>
          <w:p w14:paraId="3752C8F7" w14:textId="4DB0EFC7" w:rsidR="000E7CB3" w:rsidRDefault="000E7CB3" w:rsidP="000E7CB3">
            <w:pPr>
              <w:rPr>
                <w:sz w:val="28"/>
                <w:szCs w:val="28"/>
              </w:rPr>
            </w:pPr>
            <w:r>
              <w:rPr>
                <w:sz w:val="24"/>
                <w:szCs w:val="24"/>
              </w:rPr>
              <w:t>Relevance? Quotes? Evaluation?</w:t>
            </w:r>
          </w:p>
        </w:tc>
      </w:tr>
      <w:tr w:rsidR="000E7CB3" w14:paraId="6F000C96" w14:textId="77777777" w:rsidTr="000E7CB3">
        <w:tc>
          <w:tcPr>
            <w:tcW w:w="3005" w:type="dxa"/>
          </w:tcPr>
          <w:p w14:paraId="2700175F" w14:textId="5C78BBC8" w:rsidR="000E7CB3" w:rsidRDefault="000E7CB3" w:rsidP="000E7CB3">
            <w:pPr>
              <w:rPr>
                <w:sz w:val="28"/>
                <w:szCs w:val="28"/>
              </w:rPr>
            </w:pPr>
            <w:r>
              <w:rPr>
                <w:sz w:val="28"/>
                <w:szCs w:val="28"/>
              </w:rPr>
              <w:t>Douglas</w:t>
            </w:r>
          </w:p>
        </w:tc>
        <w:tc>
          <w:tcPr>
            <w:tcW w:w="3005" w:type="dxa"/>
          </w:tcPr>
          <w:p w14:paraId="068CFCFE" w14:textId="77777777" w:rsidR="000E7CB3" w:rsidRDefault="000E7CB3" w:rsidP="000E7CB3">
            <w:pPr>
              <w:rPr>
                <w:sz w:val="28"/>
                <w:szCs w:val="28"/>
              </w:rPr>
            </w:pPr>
          </w:p>
          <w:p w14:paraId="463E73EB" w14:textId="78C5DBF6" w:rsidR="007B1F7B" w:rsidRDefault="007B1F7B" w:rsidP="000E7CB3">
            <w:pPr>
              <w:rPr>
                <w:sz w:val="28"/>
                <w:szCs w:val="28"/>
              </w:rPr>
            </w:pPr>
          </w:p>
          <w:p w14:paraId="599470EA" w14:textId="77777777" w:rsidR="000A0156" w:rsidRDefault="000A0156" w:rsidP="000E7CB3">
            <w:pPr>
              <w:rPr>
                <w:sz w:val="28"/>
                <w:szCs w:val="28"/>
              </w:rPr>
            </w:pPr>
          </w:p>
          <w:p w14:paraId="498D5747" w14:textId="69D25CC9" w:rsidR="007B1F7B" w:rsidRDefault="007B1F7B" w:rsidP="000E7CB3">
            <w:pPr>
              <w:rPr>
                <w:sz w:val="28"/>
                <w:szCs w:val="28"/>
              </w:rPr>
            </w:pPr>
          </w:p>
        </w:tc>
        <w:tc>
          <w:tcPr>
            <w:tcW w:w="3006" w:type="dxa"/>
          </w:tcPr>
          <w:p w14:paraId="4E5A085F" w14:textId="77777777" w:rsidR="000E7CB3" w:rsidRDefault="000E7CB3" w:rsidP="000E7CB3">
            <w:pPr>
              <w:rPr>
                <w:sz w:val="28"/>
                <w:szCs w:val="28"/>
              </w:rPr>
            </w:pPr>
          </w:p>
        </w:tc>
      </w:tr>
      <w:tr w:rsidR="000E7CB3" w14:paraId="124BE428" w14:textId="77777777" w:rsidTr="000E7CB3">
        <w:tc>
          <w:tcPr>
            <w:tcW w:w="3005" w:type="dxa"/>
          </w:tcPr>
          <w:p w14:paraId="6FEFBBCB" w14:textId="6AF0105B" w:rsidR="000E7CB3" w:rsidRDefault="000E7CB3" w:rsidP="000E7CB3">
            <w:pPr>
              <w:rPr>
                <w:sz w:val="28"/>
                <w:szCs w:val="28"/>
              </w:rPr>
            </w:pPr>
            <w:r>
              <w:rPr>
                <w:sz w:val="28"/>
                <w:szCs w:val="28"/>
              </w:rPr>
              <w:t>Feinstein</w:t>
            </w:r>
          </w:p>
        </w:tc>
        <w:tc>
          <w:tcPr>
            <w:tcW w:w="3005" w:type="dxa"/>
          </w:tcPr>
          <w:p w14:paraId="2EB54DA2" w14:textId="77777777" w:rsidR="000E7CB3" w:rsidRDefault="000E7CB3" w:rsidP="000E7CB3">
            <w:pPr>
              <w:rPr>
                <w:sz w:val="28"/>
                <w:szCs w:val="28"/>
              </w:rPr>
            </w:pPr>
          </w:p>
          <w:p w14:paraId="71A24379" w14:textId="2EBCA749" w:rsidR="007B1F7B" w:rsidRDefault="007B1F7B" w:rsidP="000E7CB3">
            <w:pPr>
              <w:rPr>
                <w:sz w:val="28"/>
                <w:szCs w:val="28"/>
              </w:rPr>
            </w:pPr>
          </w:p>
          <w:p w14:paraId="166A730A" w14:textId="77777777" w:rsidR="000A0156" w:rsidRDefault="000A0156" w:rsidP="000E7CB3">
            <w:pPr>
              <w:rPr>
                <w:sz w:val="28"/>
                <w:szCs w:val="28"/>
              </w:rPr>
            </w:pPr>
          </w:p>
          <w:p w14:paraId="5B044AC3" w14:textId="7C700CA6" w:rsidR="007B1F7B" w:rsidRDefault="007B1F7B" w:rsidP="000E7CB3">
            <w:pPr>
              <w:rPr>
                <w:sz w:val="28"/>
                <w:szCs w:val="28"/>
              </w:rPr>
            </w:pPr>
          </w:p>
        </w:tc>
        <w:tc>
          <w:tcPr>
            <w:tcW w:w="3006" w:type="dxa"/>
          </w:tcPr>
          <w:p w14:paraId="4EB509F5" w14:textId="77777777" w:rsidR="000E7CB3" w:rsidRDefault="000E7CB3" w:rsidP="000E7CB3">
            <w:pPr>
              <w:rPr>
                <w:sz w:val="28"/>
                <w:szCs w:val="28"/>
              </w:rPr>
            </w:pPr>
          </w:p>
        </w:tc>
      </w:tr>
      <w:tr w:rsidR="000E7CB3" w14:paraId="6C487B84" w14:textId="77777777" w:rsidTr="000E7CB3">
        <w:tc>
          <w:tcPr>
            <w:tcW w:w="3005" w:type="dxa"/>
          </w:tcPr>
          <w:p w14:paraId="047C9871" w14:textId="12CBDB29" w:rsidR="000E7CB3" w:rsidRDefault="007B1F7B" w:rsidP="000E7CB3">
            <w:pPr>
              <w:rPr>
                <w:sz w:val="28"/>
                <w:szCs w:val="28"/>
              </w:rPr>
            </w:pPr>
            <w:r>
              <w:rPr>
                <w:sz w:val="28"/>
                <w:szCs w:val="28"/>
              </w:rPr>
              <w:t>Bernstein</w:t>
            </w:r>
          </w:p>
        </w:tc>
        <w:tc>
          <w:tcPr>
            <w:tcW w:w="3005" w:type="dxa"/>
          </w:tcPr>
          <w:p w14:paraId="137480DB" w14:textId="77777777" w:rsidR="000E7CB3" w:rsidRDefault="000E7CB3" w:rsidP="000E7CB3">
            <w:pPr>
              <w:rPr>
                <w:sz w:val="28"/>
                <w:szCs w:val="28"/>
              </w:rPr>
            </w:pPr>
          </w:p>
          <w:p w14:paraId="041789EA" w14:textId="0CCC001B" w:rsidR="007B1F7B" w:rsidRDefault="007B1F7B" w:rsidP="000E7CB3">
            <w:pPr>
              <w:rPr>
                <w:sz w:val="28"/>
                <w:szCs w:val="28"/>
              </w:rPr>
            </w:pPr>
          </w:p>
          <w:p w14:paraId="092CCB80" w14:textId="77777777" w:rsidR="000A0156" w:rsidRDefault="000A0156" w:rsidP="000E7CB3">
            <w:pPr>
              <w:rPr>
                <w:sz w:val="28"/>
                <w:szCs w:val="28"/>
              </w:rPr>
            </w:pPr>
          </w:p>
          <w:p w14:paraId="3AF0EC96" w14:textId="777FFCF0" w:rsidR="007B1F7B" w:rsidRDefault="007B1F7B" w:rsidP="000E7CB3">
            <w:pPr>
              <w:rPr>
                <w:sz w:val="28"/>
                <w:szCs w:val="28"/>
              </w:rPr>
            </w:pPr>
          </w:p>
        </w:tc>
        <w:tc>
          <w:tcPr>
            <w:tcW w:w="3006" w:type="dxa"/>
          </w:tcPr>
          <w:p w14:paraId="47B0FF8C" w14:textId="77777777" w:rsidR="000E7CB3" w:rsidRDefault="000E7CB3" w:rsidP="000E7CB3">
            <w:pPr>
              <w:rPr>
                <w:sz w:val="28"/>
                <w:szCs w:val="28"/>
              </w:rPr>
            </w:pPr>
          </w:p>
        </w:tc>
      </w:tr>
      <w:tr w:rsidR="000E7CB3" w14:paraId="07D85E8C" w14:textId="77777777" w:rsidTr="000E7CB3">
        <w:tc>
          <w:tcPr>
            <w:tcW w:w="3005" w:type="dxa"/>
          </w:tcPr>
          <w:p w14:paraId="33B7791B" w14:textId="58F7AE20" w:rsidR="000E7CB3" w:rsidRDefault="007B1F7B" w:rsidP="000E7CB3">
            <w:pPr>
              <w:rPr>
                <w:sz w:val="28"/>
                <w:szCs w:val="28"/>
              </w:rPr>
            </w:pPr>
            <w:r>
              <w:rPr>
                <w:sz w:val="28"/>
                <w:szCs w:val="28"/>
              </w:rPr>
              <w:t>Sugarman</w:t>
            </w:r>
          </w:p>
        </w:tc>
        <w:tc>
          <w:tcPr>
            <w:tcW w:w="3005" w:type="dxa"/>
          </w:tcPr>
          <w:p w14:paraId="5DDB469E" w14:textId="77777777" w:rsidR="000E7CB3" w:rsidRDefault="000E7CB3" w:rsidP="000E7CB3">
            <w:pPr>
              <w:rPr>
                <w:sz w:val="28"/>
                <w:szCs w:val="28"/>
              </w:rPr>
            </w:pPr>
          </w:p>
          <w:p w14:paraId="3325A0D9" w14:textId="77777777" w:rsidR="007B1F7B" w:rsidRDefault="007B1F7B" w:rsidP="000E7CB3">
            <w:pPr>
              <w:rPr>
                <w:sz w:val="28"/>
                <w:szCs w:val="28"/>
              </w:rPr>
            </w:pPr>
          </w:p>
          <w:p w14:paraId="6E7C0E5E" w14:textId="77777777" w:rsidR="007B1F7B" w:rsidRDefault="007B1F7B" w:rsidP="000E7CB3">
            <w:pPr>
              <w:rPr>
                <w:sz w:val="28"/>
                <w:szCs w:val="28"/>
              </w:rPr>
            </w:pPr>
          </w:p>
          <w:p w14:paraId="20ADC7EB" w14:textId="1687B01D" w:rsidR="000A0156" w:rsidRDefault="000A0156" w:rsidP="000E7CB3">
            <w:pPr>
              <w:rPr>
                <w:sz w:val="28"/>
                <w:szCs w:val="28"/>
              </w:rPr>
            </w:pPr>
          </w:p>
        </w:tc>
        <w:tc>
          <w:tcPr>
            <w:tcW w:w="3006" w:type="dxa"/>
          </w:tcPr>
          <w:p w14:paraId="45DB444F" w14:textId="77777777" w:rsidR="000E7CB3" w:rsidRDefault="000E7CB3" w:rsidP="000E7CB3">
            <w:pPr>
              <w:rPr>
                <w:sz w:val="28"/>
                <w:szCs w:val="28"/>
              </w:rPr>
            </w:pPr>
          </w:p>
        </w:tc>
      </w:tr>
      <w:tr w:rsidR="000E7CB3" w14:paraId="4C6E9BD7" w14:textId="77777777" w:rsidTr="000E7CB3">
        <w:tc>
          <w:tcPr>
            <w:tcW w:w="3005" w:type="dxa"/>
          </w:tcPr>
          <w:p w14:paraId="12AFDE27" w14:textId="63A7862C" w:rsidR="000E7CB3" w:rsidRDefault="007B1F7B" w:rsidP="000E7CB3">
            <w:pPr>
              <w:rPr>
                <w:sz w:val="28"/>
                <w:szCs w:val="28"/>
              </w:rPr>
            </w:pPr>
            <w:r>
              <w:rPr>
                <w:sz w:val="28"/>
                <w:szCs w:val="28"/>
              </w:rPr>
              <w:t>Keddie</w:t>
            </w:r>
          </w:p>
        </w:tc>
        <w:tc>
          <w:tcPr>
            <w:tcW w:w="3005" w:type="dxa"/>
          </w:tcPr>
          <w:p w14:paraId="04ADF044" w14:textId="77777777" w:rsidR="000E7CB3" w:rsidRDefault="000E7CB3" w:rsidP="000E7CB3">
            <w:pPr>
              <w:rPr>
                <w:sz w:val="28"/>
                <w:szCs w:val="28"/>
              </w:rPr>
            </w:pPr>
          </w:p>
          <w:p w14:paraId="7F263892" w14:textId="77777777" w:rsidR="007B1F7B" w:rsidRDefault="007B1F7B" w:rsidP="000E7CB3">
            <w:pPr>
              <w:rPr>
                <w:sz w:val="28"/>
                <w:szCs w:val="28"/>
              </w:rPr>
            </w:pPr>
          </w:p>
          <w:p w14:paraId="3CDBF984" w14:textId="77777777" w:rsidR="007B1F7B" w:rsidRDefault="007B1F7B" w:rsidP="000E7CB3">
            <w:pPr>
              <w:rPr>
                <w:sz w:val="28"/>
                <w:szCs w:val="28"/>
              </w:rPr>
            </w:pPr>
          </w:p>
          <w:p w14:paraId="7FEA47F8" w14:textId="28401114" w:rsidR="000A0156" w:rsidRDefault="000A0156" w:rsidP="000E7CB3">
            <w:pPr>
              <w:rPr>
                <w:sz w:val="28"/>
                <w:szCs w:val="28"/>
              </w:rPr>
            </w:pPr>
          </w:p>
        </w:tc>
        <w:tc>
          <w:tcPr>
            <w:tcW w:w="3006" w:type="dxa"/>
          </w:tcPr>
          <w:p w14:paraId="59D7F213" w14:textId="77777777" w:rsidR="000E7CB3" w:rsidRDefault="000E7CB3" w:rsidP="000E7CB3">
            <w:pPr>
              <w:rPr>
                <w:sz w:val="28"/>
                <w:szCs w:val="28"/>
              </w:rPr>
            </w:pPr>
          </w:p>
        </w:tc>
      </w:tr>
      <w:tr w:rsidR="000E7CB3" w14:paraId="7EE89F62" w14:textId="77777777" w:rsidTr="000E7CB3">
        <w:tc>
          <w:tcPr>
            <w:tcW w:w="3005" w:type="dxa"/>
          </w:tcPr>
          <w:p w14:paraId="4A5D783F" w14:textId="0272C6FD" w:rsidR="000E7CB3" w:rsidRDefault="007B1F7B" w:rsidP="000E7CB3">
            <w:pPr>
              <w:rPr>
                <w:sz w:val="28"/>
                <w:szCs w:val="28"/>
              </w:rPr>
            </w:pPr>
            <w:r>
              <w:rPr>
                <w:sz w:val="28"/>
                <w:szCs w:val="28"/>
              </w:rPr>
              <w:t>Blackstone &amp; Mortimore</w:t>
            </w:r>
          </w:p>
        </w:tc>
        <w:tc>
          <w:tcPr>
            <w:tcW w:w="3005" w:type="dxa"/>
          </w:tcPr>
          <w:p w14:paraId="758AF369" w14:textId="77777777" w:rsidR="000E7CB3" w:rsidRDefault="000E7CB3" w:rsidP="000E7CB3">
            <w:pPr>
              <w:rPr>
                <w:sz w:val="28"/>
                <w:szCs w:val="28"/>
              </w:rPr>
            </w:pPr>
          </w:p>
          <w:p w14:paraId="62405E1E" w14:textId="77777777" w:rsidR="007B1F7B" w:rsidRDefault="007B1F7B" w:rsidP="000E7CB3">
            <w:pPr>
              <w:rPr>
                <w:sz w:val="28"/>
                <w:szCs w:val="28"/>
              </w:rPr>
            </w:pPr>
          </w:p>
          <w:p w14:paraId="4606C971" w14:textId="77777777" w:rsidR="007B1F7B" w:rsidRDefault="007B1F7B" w:rsidP="000E7CB3">
            <w:pPr>
              <w:rPr>
                <w:sz w:val="28"/>
                <w:szCs w:val="28"/>
              </w:rPr>
            </w:pPr>
          </w:p>
          <w:p w14:paraId="7EDAED5D" w14:textId="5E002135" w:rsidR="000A0156" w:rsidRDefault="000A0156" w:rsidP="000E7CB3">
            <w:pPr>
              <w:rPr>
                <w:sz w:val="28"/>
                <w:szCs w:val="28"/>
              </w:rPr>
            </w:pPr>
          </w:p>
        </w:tc>
        <w:tc>
          <w:tcPr>
            <w:tcW w:w="3006" w:type="dxa"/>
          </w:tcPr>
          <w:p w14:paraId="2FD0F8E1" w14:textId="77777777" w:rsidR="000E7CB3" w:rsidRDefault="000E7CB3" w:rsidP="000E7CB3">
            <w:pPr>
              <w:rPr>
                <w:sz w:val="28"/>
                <w:szCs w:val="28"/>
              </w:rPr>
            </w:pPr>
          </w:p>
        </w:tc>
      </w:tr>
      <w:tr w:rsidR="007B1F7B" w14:paraId="707D51AE" w14:textId="77777777" w:rsidTr="000E7CB3">
        <w:tc>
          <w:tcPr>
            <w:tcW w:w="3005" w:type="dxa"/>
          </w:tcPr>
          <w:p w14:paraId="2816B832" w14:textId="7779BC94" w:rsidR="007B1F7B" w:rsidRDefault="007B1F7B" w:rsidP="000E7CB3">
            <w:pPr>
              <w:rPr>
                <w:sz w:val="28"/>
                <w:szCs w:val="28"/>
              </w:rPr>
            </w:pPr>
            <w:r>
              <w:rPr>
                <w:sz w:val="28"/>
                <w:szCs w:val="28"/>
              </w:rPr>
              <w:t xml:space="preserve">Power and Whitty </w:t>
            </w:r>
          </w:p>
        </w:tc>
        <w:tc>
          <w:tcPr>
            <w:tcW w:w="3005" w:type="dxa"/>
          </w:tcPr>
          <w:p w14:paraId="4F30ED6F" w14:textId="77777777" w:rsidR="007B1F7B" w:rsidRDefault="007B1F7B" w:rsidP="000E7CB3">
            <w:pPr>
              <w:rPr>
                <w:sz w:val="28"/>
                <w:szCs w:val="28"/>
              </w:rPr>
            </w:pPr>
          </w:p>
          <w:p w14:paraId="77D5D86C" w14:textId="0D6AD011" w:rsidR="007B1F7B" w:rsidRDefault="007B1F7B" w:rsidP="000E7CB3">
            <w:pPr>
              <w:rPr>
                <w:sz w:val="28"/>
                <w:szCs w:val="28"/>
              </w:rPr>
            </w:pPr>
          </w:p>
          <w:p w14:paraId="55BCD1C0" w14:textId="77777777" w:rsidR="000A0156" w:rsidRDefault="000A0156" w:rsidP="000E7CB3">
            <w:pPr>
              <w:rPr>
                <w:sz w:val="28"/>
                <w:szCs w:val="28"/>
              </w:rPr>
            </w:pPr>
          </w:p>
          <w:p w14:paraId="0AA50E84" w14:textId="2311AAE5" w:rsidR="007B1F7B" w:rsidRDefault="007B1F7B" w:rsidP="000E7CB3">
            <w:pPr>
              <w:rPr>
                <w:sz w:val="28"/>
                <w:szCs w:val="28"/>
              </w:rPr>
            </w:pPr>
          </w:p>
        </w:tc>
        <w:tc>
          <w:tcPr>
            <w:tcW w:w="3006" w:type="dxa"/>
          </w:tcPr>
          <w:p w14:paraId="792A8D58" w14:textId="77777777" w:rsidR="007B1F7B" w:rsidRDefault="007B1F7B" w:rsidP="000E7CB3">
            <w:pPr>
              <w:rPr>
                <w:sz w:val="28"/>
                <w:szCs w:val="28"/>
              </w:rPr>
            </w:pPr>
          </w:p>
        </w:tc>
      </w:tr>
      <w:tr w:rsidR="007B1F7B" w14:paraId="6FFD24C3" w14:textId="77777777" w:rsidTr="000E7CB3">
        <w:tc>
          <w:tcPr>
            <w:tcW w:w="3005" w:type="dxa"/>
          </w:tcPr>
          <w:p w14:paraId="40FD955F" w14:textId="77777777" w:rsidR="007B1F7B" w:rsidRDefault="007B1F7B" w:rsidP="000E7CB3">
            <w:pPr>
              <w:rPr>
                <w:sz w:val="28"/>
                <w:szCs w:val="28"/>
              </w:rPr>
            </w:pPr>
            <w:r>
              <w:rPr>
                <w:sz w:val="28"/>
                <w:szCs w:val="28"/>
              </w:rPr>
              <w:t>Bourdieu</w:t>
            </w:r>
          </w:p>
          <w:p w14:paraId="600303E1" w14:textId="77777777" w:rsidR="000A0156" w:rsidRDefault="000A0156" w:rsidP="000E7CB3">
            <w:pPr>
              <w:rPr>
                <w:sz w:val="28"/>
                <w:szCs w:val="28"/>
              </w:rPr>
            </w:pPr>
          </w:p>
          <w:p w14:paraId="3D3666CB" w14:textId="77777777" w:rsidR="000A0156" w:rsidRDefault="000A0156" w:rsidP="000E7CB3">
            <w:pPr>
              <w:rPr>
                <w:sz w:val="28"/>
                <w:szCs w:val="28"/>
              </w:rPr>
            </w:pPr>
          </w:p>
          <w:p w14:paraId="35F89760" w14:textId="77777777" w:rsidR="000A0156" w:rsidRDefault="000A0156" w:rsidP="000E7CB3">
            <w:pPr>
              <w:rPr>
                <w:sz w:val="28"/>
                <w:szCs w:val="28"/>
              </w:rPr>
            </w:pPr>
          </w:p>
          <w:p w14:paraId="10061480" w14:textId="77777777" w:rsidR="000A0156" w:rsidRDefault="000A0156" w:rsidP="000E7CB3">
            <w:pPr>
              <w:rPr>
                <w:sz w:val="28"/>
                <w:szCs w:val="28"/>
              </w:rPr>
            </w:pPr>
          </w:p>
          <w:p w14:paraId="0043760A" w14:textId="1CD41A6A" w:rsidR="000A0156" w:rsidRDefault="000A0156" w:rsidP="000E7CB3">
            <w:pPr>
              <w:rPr>
                <w:sz w:val="28"/>
                <w:szCs w:val="28"/>
              </w:rPr>
            </w:pPr>
          </w:p>
        </w:tc>
        <w:tc>
          <w:tcPr>
            <w:tcW w:w="3005" w:type="dxa"/>
          </w:tcPr>
          <w:p w14:paraId="681ED04C" w14:textId="77777777" w:rsidR="007B1F7B" w:rsidRDefault="007B1F7B" w:rsidP="000E7CB3">
            <w:pPr>
              <w:rPr>
                <w:sz w:val="28"/>
                <w:szCs w:val="28"/>
              </w:rPr>
            </w:pPr>
          </w:p>
          <w:p w14:paraId="3CD819A5" w14:textId="47C787B8" w:rsidR="007B1F7B" w:rsidRDefault="007B1F7B" w:rsidP="000E7CB3">
            <w:pPr>
              <w:rPr>
                <w:sz w:val="28"/>
                <w:szCs w:val="28"/>
              </w:rPr>
            </w:pPr>
          </w:p>
          <w:p w14:paraId="4CAE76EF" w14:textId="77777777" w:rsidR="000A0156" w:rsidRDefault="000A0156" w:rsidP="000E7CB3">
            <w:pPr>
              <w:rPr>
                <w:sz w:val="28"/>
                <w:szCs w:val="28"/>
              </w:rPr>
            </w:pPr>
          </w:p>
          <w:p w14:paraId="371418FA" w14:textId="0129D4DF" w:rsidR="007B1F7B" w:rsidRDefault="007B1F7B" w:rsidP="000E7CB3">
            <w:pPr>
              <w:rPr>
                <w:sz w:val="28"/>
                <w:szCs w:val="28"/>
              </w:rPr>
            </w:pPr>
          </w:p>
        </w:tc>
        <w:tc>
          <w:tcPr>
            <w:tcW w:w="3006" w:type="dxa"/>
          </w:tcPr>
          <w:p w14:paraId="190F0345" w14:textId="77777777" w:rsidR="007B1F7B" w:rsidRDefault="007B1F7B" w:rsidP="000E7CB3">
            <w:pPr>
              <w:rPr>
                <w:sz w:val="28"/>
                <w:szCs w:val="28"/>
              </w:rPr>
            </w:pPr>
          </w:p>
        </w:tc>
      </w:tr>
      <w:tr w:rsidR="007B1F7B" w14:paraId="27F4EFD8" w14:textId="77777777" w:rsidTr="000E7CB3">
        <w:tc>
          <w:tcPr>
            <w:tcW w:w="3005" w:type="dxa"/>
          </w:tcPr>
          <w:p w14:paraId="75F42E9A" w14:textId="71FADFB3" w:rsidR="007B1F7B" w:rsidRDefault="007B1F7B" w:rsidP="000E7CB3">
            <w:pPr>
              <w:rPr>
                <w:sz w:val="28"/>
                <w:szCs w:val="28"/>
              </w:rPr>
            </w:pPr>
            <w:r>
              <w:rPr>
                <w:sz w:val="28"/>
                <w:szCs w:val="28"/>
              </w:rPr>
              <w:lastRenderedPageBreak/>
              <w:t>Becker</w:t>
            </w:r>
          </w:p>
        </w:tc>
        <w:tc>
          <w:tcPr>
            <w:tcW w:w="3005" w:type="dxa"/>
          </w:tcPr>
          <w:p w14:paraId="04CC2663" w14:textId="77777777" w:rsidR="007B1F7B" w:rsidRDefault="007B1F7B" w:rsidP="000E7CB3">
            <w:pPr>
              <w:rPr>
                <w:sz w:val="28"/>
                <w:szCs w:val="28"/>
              </w:rPr>
            </w:pPr>
          </w:p>
          <w:p w14:paraId="62BAC57A" w14:textId="77777777" w:rsidR="007B1F7B" w:rsidRDefault="007B1F7B" w:rsidP="000E7CB3">
            <w:pPr>
              <w:rPr>
                <w:sz w:val="28"/>
                <w:szCs w:val="28"/>
              </w:rPr>
            </w:pPr>
          </w:p>
          <w:p w14:paraId="2F68F17A" w14:textId="77777777" w:rsidR="007B1F7B" w:rsidRDefault="007B1F7B" w:rsidP="000E7CB3">
            <w:pPr>
              <w:rPr>
                <w:sz w:val="28"/>
                <w:szCs w:val="28"/>
              </w:rPr>
            </w:pPr>
          </w:p>
          <w:p w14:paraId="33ACBD09" w14:textId="544D2A9F" w:rsidR="000A0156" w:rsidRDefault="000A0156" w:rsidP="000E7CB3">
            <w:pPr>
              <w:rPr>
                <w:sz w:val="28"/>
                <w:szCs w:val="28"/>
              </w:rPr>
            </w:pPr>
          </w:p>
        </w:tc>
        <w:tc>
          <w:tcPr>
            <w:tcW w:w="3006" w:type="dxa"/>
          </w:tcPr>
          <w:p w14:paraId="04DCDC1D" w14:textId="77777777" w:rsidR="007B1F7B" w:rsidRDefault="007B1F7B" w:rsidP="000E7CB3">
            <w:pPr>
              <w:rPr>
                <w:sz w:val="28"/>
                <w:szCs w:val="28"/>
              </w:rPr>
            </w:pPr>
          </w:p>
        </w:tc>
      </w:tr>
      <w:tr w:rsidR="007B1F7B" w14:paraId="16DD7E6A" w14:textId="77777777" w:rsidTr="000E7CB3">
        <w:tc>
          <w:tcPr>
            <w:tcW w:w="3005" w:type="dxa"/>
          </w:tcPr>
          <w:p w14:paraId="6BB96170" w14:textId="7DF33145" w:rsidR="007B1F7B" w:rsidRDefault="007B1F7B" w:rsidP="000E7CB3">
            <w:pPr>
              <w:rPr>
                <w:sz w:val="28"/>
                <w:szCs w:val="28"/>
              </w:rPr>
            </w:pPr>
            <w:proofErr w:type="spellStart"/>
            <w:r>
              <w:rPr>
                <w:sz w:val="28"/>
                <w:szCs w:val="28"/>
              </w:rPr>
              <w:t>Rosethal</w:t>
            </w:r>
            <w:proofErr w:type="spellEnd"/>
            <w:r>
              <w:rPr>
                <w:sz w:val="28"/>
                <w:szCs w:val="28"/>
              </w:rPr>
              <w:t xml:space="preserve"> and Jacobson</w:t>
            </w:r>
          </w:p>
        </w:tc>
        <w:tc>
          <w:tcPr>
            <w:tcW w:w="3005" w:type="dxa"/>
          </w:tcPr>
          <w:p w14:paraId="7A751BAE" w14:textId="77777777" w:rsidR="007B1F7B" w:rsidRDefault="007B1F7B" w:rsidP="000E7CB3">
            <w:pPr>
              <w:rPr>
                <w:sz w:val="28"/>
                <w:szCs w:val="28"/>
              </w:rPr>
            </w:pPr>
          </w:p>
          <w:p w14:paraId="041BD89B" w14:textId="68049562" w:rsidR="007B1F7B" w:rsidRDefault="007B1F7B" w:rsidP="000E7CB3">
            <w:pPr>
              <w:rPr>
                <w:sz w:val="28"/>
                <w:szCs w:val="28"/>
              </w:rPr>
            </w:pPr>
          </w:p>
          <w:p w14:paraId="12E3B60F" w14:textId="77777777" w:rsidR="000A0156" w:rsidRDefault="000A0156" w:rsidP="000E7CB3">
            <w:pPr>
              <w:rPr>
                <w:sz w:val="28"/>
                <w:szCs w:val="28"/>
              </w:rPr>
            </w:pPr>
          </w:p>
          <w:p w14:paraId="41DBE525" w14:textId="79B3DC6A" w:rsidR="007B1F7B" w:rsidRDefault="007B1F7B" w:rsidP="000E7CB3">
            <w:pPr>
              <w:rPr>
                <w:sz w:val="28"/>
                <w:szCs w:val="28"/>
              </w:rPr>
            </w:pPr>
          </w:p>
        </w:tc>
        <w:tc>
          <w:tcPr>
            <w:tcW w:w="3006" w:type="dxa"/>
          </w:tcPr>
          <w:p w14:paraId="2BF2A62B" w14:textId="77777777" w:rsidR="007B1F7B" w:rsidRDefault="007B1F7B" w:rsidP="000E7CB3">
            <w:pPr>
              <w:rPr>
                <w:sz w:val="28"/>
                <w:szCs w:val="28"/>
              </w:rPr>
            </w:pPr>
          </w:p>
        </w:tc>
      </w:tr>
      <w:tr w:rsidR="007B1F7B" w14:paraId="2D713E30" w14:textId="77777777" w:rsidTr="000E7CB3">
        <w:tc>
          <w:tcPr>
            <w:tcW w:w="3005" w:type="dxa"/>
          </w:tcPr>
          <w:p w14:paraId="120403EE" w14:textId="4AA12EB2" w:rsidR="007B1F7B" w:rsidRDefault="007B1F7B" w:rsidP="000E7CB3">
            <w:pPr>
              <w:rPr>
                <w:sz w:val="28"/>
                <w:szCs w:val="28"/>
              </w:rPr>
            </w:pPr>
            <w:proofErr w:type="spellStart"/>
            <w:r>
              <w:rPr>
                <w:sz w:val="28"/>
                <w:szCs w:val="28"/>
              </w:rPr>
              <w:t>Rist</w:t>
            </w:r>
            <w:proofErr w:type="spellEnd"/>
          </w:p>
        </w:tc>
        <w:tc>
          <w:tcPr>
            <w:tcW w:w="3005" w:type="dxa"/>
          </w:tcPr>
          <w:p w14:paraId="3B61B136" w14:textId="77777777" w:rsidR="007B1F7B" w:rsidRDefault="007B1F7B" w:rsidP="000E7CB3">
            <w:pPr>
              <w:rPr>
                <w:sz w:val="28"/>
                <w:szCs w:val="28"/>
              </w:rPr>
            </w:pPr>
          </w:p>
          <w:p w14:paraId="5B2EA831" w14:textId="77777777" w:rsidR="007B1F7B" w:rsidRDefault="007B1F7B" w:rsidP="000E7CB3">
            <w:pPr>
              <w:rPr>
                <w:sz w:val="28"/>
                <w:szCs w:val="28"/>
              </w:rPr>
            </w:pPr>
          </w:p>
          <w:p w14:paraId="635BE9A6" w14:textId="77777777" w:rsidR="007B1F7B" w:rsidRDefault="007B1F7B" w:rsidP="000E7CB3">
            <w:pPr>
              <w:rPr>
                <w:sz w:val="28"/>
                <w:szCs w:val="28"/>
              </w:rPr>
            </w:pPr>
          </w:p>
          <w:p w14:paraId="3F177456" w14:textId="44CC0EAD" w:rsidR="000A0156" w:rsidRDefault="000A0156" w:rsidP="000E7CB3">
            <w:pPr>
              <w:rPr>
                <w:sz w:val="28"/>
                <w:szCs w:val="28"/>
              </w:rPr>
            </w:pPr>
          </w:p>
        </w:tc>
        <w:tc>
          <w:tcPr>
            <w:tcW w:w="3006" w:type="dxa"/>
          </w:tcPr>
          <w:p w14:paraId="01D6EDE6" w14:textId="77777777" w:rsidR="007B1F7B" w:rsidRDefault="007B1F7B" w:rsidP="000E7CB3">
            <w:pPr>
              <w:rPr>
                <w:sz w:val="28"/>
                <w:szCs w:val="28"/>
              </w:rPr>
            </w:pPr>
          </w:p>
        </w:tc>
      </w:tr>
      <w:tr w:rsidR="007B1F7B" w14:paraId="1318E7F9" w14:textId="77777777" w:rsidTr="000E7CB3">
        <w:tc>
          <w:tcPr>
            <w:tcW w:w="3005" w:type="dxa"/>
          </w:tcPr>
          <w:p w14:paraId="690245FD" w14:textId="77777777" w:rsidR="007B1F7B" w:rsidRDefault="007B1F7B" w:rsidP="000E7CB3">
            <w:pPr>
              <w:rPr>
                <w:sz w:val="28"/>
                <w:szCs w:val="28"/>
              </w:rPr>
            </w:pPr>
            <w:r>
              <w:rPr>
                <w:sz w:val="28"/>
                <w:szCs w:val="28"/>
              </w:rPr>
              <w:t xml:space="preserve">Dunne and </w:t>
            </w:r>
            <w:proofErr w:type="spellStart"/>
            <w:r>
              <w:rPr>
                <w:sz w:val="28"/>
                <w:szCs w:val="28"/>
              </w:rPr>
              <w:t>Gazeley</w:t>
            </w:r>
            <w:proofErr w:type="spellEnd"/>
          </w:p>
          <w:p w14:paraId="25A0BDBC" w14:textId="77777777" w:rsidR="007B1F7B" w:rsidRDefault="007B1F7B" w:rsidP="000E7CB3">
            <w:pPr>
              <w:rPr>
                <w:sz w:val="28"/>
                <w:szCs w:val="28"/>
              </w:rPr>
            </w:pPr>
          </w:p>
          <w:p w14:paraId="4827D412" w14:textId="77777777" w:rsidR="007B1F7B" w:rsidRDefault="007B1F7B" w:rsidP="000E7CB3">
            <w:pPr>
              <w:rPr>
                <w:sz w:val="28"/>
                <w:szCs w:val="28"/>
              </w:rPr>
            </w:pPr>
          </w:p>
          <w:p w14:paraId="777715D2" w14:textId="229BA579" w:rsidR="007B1F7B" w:rsidRDefault="007B1F7B" w:rsidP="000E7CB3">
            <w:pPr>
              <w:rPr>
                <w:sz w:val="28"/>
                <w:szCs w:val="28"/>
              </w:rPr>
            </w:pPr>
          </w:p>
        </w:tc>
        <w:tc>
          <w:tcPr>
            <w:tcW w:w="3005" w:type="dxa"/>
          </w:tcPr>
          <w:p w14:paraId="56256F50" w14:textId="77777777" w:rsidR="007B1F7B" w:rsidRDefault="007B1F7B" w:rsidP="000E7CB3">
            <w:pPr>
              <w:rPr>
                <w:sz w:val="28"/>
                <w:szCs w:val="28"/>
              </w:rPr>
            </w:pPr>
          </w:p>
          <w:p w14:paraId="3C2D7F1F" w14:textId="77777777" w:rsidR="007B1F7B" w:rsidRDefault="007B1F7B" w:rsidP="000E7CB3">
            <w:pPr>
              <w:rPr>
                <w:sz w:val="28"/>
                <w:szCs w:val="28"/>
              </w:rPr>
            </w:pPr>
          </w:p>
          <w:p w14:paraId="2E8D221C" w14:textId="752C3656" w:rsidR="007B1F7B" w:rsidRDefault="007B1F7B" w:rsidP="000E7CB3">
            <w:pPr>
              <w:rPr>
                <w:sz w:val="28"/>
                <w:szCs w:val="28"/>
              </w:rPr>
            </w:pPr>
          </w:p>
        </w:tc>
        <w:tc>
          <w:tcPr>
            <w:tcW w:w="3006" w:type="dxa"/>
          </w:tcPr>
          <w:p w14:paraId="776259B8" w14:textId="77777777" w:rsidR="007B1F7B" w:rsidRDefault="007B1F7B" w:rsidP="000E7CB3">
            <w:pPr>
              <w:rPr>
                <w:sz w:val="28"/>
                <w:szCs w:val="28"/>
              </w:rPr>
            </w:pPr>
          </w:p>
        </w:tc>
      </w:tr>
      <w:tr w:rsidR="007B1F7B" w14:paraId="5198C944" w14:textId="77777777" w:rsidTr="000E7CB3">
        <w:tc>
          <w:tcPr>
            <w:tcW w:w="3005" w:type="dxa"/>
          </w:tcPr>
          <w:p w14:paraId="6BBD56FA" w14:textId="3C06F932" w:rsidR="007B1F7B" w:rsidRDefault="007B1F7B" w:rsidP="000E7CB3">
            <w:pPr>
              <w:rPr>
                <w:sz w:val="28"/>
                <w:szCs w:val="28"/>
              </w:rPr>
            </w:pPr>
            <w:r>
              <w:rPr>
                <w:sz w:val="28"/>
                <w:szCs w:val="28"/>
              </w:rPr>
              <w:t xml:space="preserve">Gillborn and </w:t>
            </w:r>
            <w:proofErr w:type="spellStart"/>
            <w:r>
              <w:rPr>
                <w:sz w:val="28"/>
                <w:szCs w:val="28"/>
              </w:rPr>
              <w:t>Youdell</w:t>
            </w:r>
            <w:proofErr w:type="spellEnd"/>
          </w:p>
        </w:tc>
        <w:tc>
          <w:tcPr>
            <w:tcW w:w="3005" w:type="dxa"/>
          </w:tcPr>
          <w:p w14:paraId="21A786C6" w14:textId="77777777" w:rsidR="007B1F7B" w:rsidRDefault="007B1F7B" w:rsidP="000E7CB3">
            <w:pPr>
              <w:rPr>
                <w:sz w:val="28"/>
                <w:szCs w:val="28"/>
              </w:rPr>
            </w:pPr>
          </w:p>
          <w:p w14:paraId="5A55C654" w14:textId="77777777" w:rsidR="007B1F7B" w:rsidRDefault="007B1F7B" w:rsidP="000E7CB3">
            <w:pPr>
              <w:rPr>
                <w:sz w:val="28"/>
                <w:szCs w:val="28"/>
              </w:rPr>
            </w:pPr>
          </w:p>
          <w:p w14:paraId="36280797" w14:textId="77777777" w:rsidR="007B1F7B" w:rsidRDefault="007B1F7B" w:rsidP="000E7CB3">
            <w:pPr>
              <w:rPr>
                <w:sz w:val="28"/>
                <w:szCs w:val="28"/>
              </w:rPr>
            </w:pPr>
          </w:p>
          <w:p w14:paraId="59BEB1B9" w14:textId="27A66972" w:rsidR="007B1F7B" w:rsidRDefault="007B1F7B" w:rsidP="000E7CB3">
            <w:pPr>
              <w:rPr>
                <w:sz w:val="28"/>
                <w:szCs w:val="28"/>
              </w:rPr>
            </w:pPr>
          </w:p>
        </w:tc>
        <w:tc>
          <w:tcPr>
            <w:tcW w:w="3006" w:type="dxa"/>
          </w:tcPr>
          <w:p w14:paraId="03B4FE9F" w14:textId="77777777" w:rsidR="007B1F7B" w:rsidRDefault="007B1F7B" w:rsidP="000E7CB3">
            <w:pPr>
              <w:rPr>
                <w:sz w:val="28"/>
                <w:szCs w:val="28"/>
              </w:rPr>
            </w:pPr>
          </w:p>
        </w:tc>
      </w:tr>
    </w:tbl>
    <w:p w14:paraId="01CD3B9D" w14:textId="77777777" w:rsidR="000E7CB3" w:rsidRPr="000E7CB3" w:rsidRDefault="000E7CB3" w:rsidP="000E7CB3">
      <w:pPr>
        <w:rPr>
          <w:sz w:val="28"/>
          <w:szCs w:val="28"/>
        </w:rPr>
      </w:pPr>
    </w:p>
    <w:p w14:paraId="5BF3AFD0" w14:textId="77777777" w:rsidR="007B1F7B" w:rsidRDefault="007B1F7B" w:rsidP="007B1F7B">
      <w:pPr>
        <w:rPr>
          <w:sz w:val="28"/>
          <w:szCs w:val="28"/>
        </w:rPr>
      </w:pPr>
    </w:p>
    <w:p w14:paraId="2E14BC74" w14:textId="77777777" w:rsidR="007B1F7B" w:rsidRDefault="007B1F7B" w:rsidP="007B1F7B">
      <w:pPr>
        <w:rPr>
          <w:sz w:val="28"/>
          <w:szCs w:val="28"/>
        </w:rPr>
      </w:pPr>
    </w:p>
    <w:p w14:paraId="31C18857" w14:textId="77777777" w:rsidR="007B1F7B" w:rsidRDefault="007B1F7B" w:rsidP="007B1F7B">
      <w:pPr>
        <w:rPr>
          <w:sz w:val="28"/>
          <w:szCs w:val="28"/>
        </w:rPr>
      </w:pPr>
    </w:p>
    <w:p w14:paraId="35B5A489" w14:textId="77777777" w:rsidR="007B1F7B" w:rsidRDefault="007B1F7B" w:rsidP="007B1F7B">
      <w:pPr>
        <w:rPr>
          <w:sz w:val="28"/>
          <w:szCs w:val="28"/>
        </w:rPr>
      </w:pPr>
    </w:p>
    <w:p w14:paraId="0AA18743" w14:textId="77777777" w:rsidR="007B1F7B" w:rsidRDefault="007B1F7B" w:rsidP="007B1F7B">
      <w:pPr>
        <w:rPr>
          <w:sz w:val="28"/>
          <w:szCs w:val="28"/>
        </w:rPr>
      </w:pPr>
    </w:p>
    <w:p w14:paraId="2808A86C" w14:textId="77777777" w:rsidR="007B1F7B" w:rsidRDefault="007B1F7B" w:rsidP="007B1F7B">
      <w:pPr>
        <w:rPr>
          <w:sz w:val="28"/>
          <w:szCs w:val="28"/>
        </w:rPr>
      </w:pPr>
    </w:p>
    <w:p w14:paraId="6D786693" w14:textId="77777777" w:rsidR="007B1F7B" w:rsidRDefault="007B1F7B" w:rsidP="007B1F7B">
      <w:pPr>
        <w:rPr>
          <w:sz w:val="28"/>
          <w:szCs w:val="28"/>
        </w:rPr>
      </w:pPr>
    </w:p>
    <w:p w14:paraId="1798D145" w14:textId="77777777" w:rsidR="007B1F7B" w:rsidRDefault="007B1F7B" w:rsidP="007B1F7B">
      <w:pPr>
        <w:rPr>
          <w:sz w:val="28"/>
          <w:szCs w:val="28"/>
        </w:rPr>
      </w:pPr>
    </w:p>
    <w:p w14:paraId="27B270BF" w14:textId="77777777" w:rsidR="007B1F7B" w:rsidRDefault="007B1F7B" w:rsidP="007B1F7B">
      <w:pPr>
        <w:rPr>
          <w:sz w:val="28"/>
          <w:szCs w:val="28"/>
        </w:rPr>
      </w:pPr>
    </w:p>
    <w:p w14:paraId="15237312" w14:textId="77777777" w:rsidR="007B1F7B" w:rsidRDefault="007B1F7B" w:rsidP="007B1F7B">
      <w:pPr>
        <w:rPr>
          <w:sz w:val="28"/>
          <w:szCs w:val="28"/>
        </w:rPr>
      </w:pPr>
    </w:p>
    <w:p w14:paraId="4A6065CE" w14:textId="77777777" w:rsidR="007B1F7B" w:rsidRDefault="007B1F7B" w:rsidP="007B1F7B">
      <w:pPr>
        <w:rPr>
          <w:sz w:val="28"/>
          <w:szCs w:val="28"/>
        </w:rPr>
      </w:pPr>
    </w:p>
    <w:p w14:paraId="47C85225" w14:textId="77777777" w:rsidR="000A0156" w:rsidRDefault="000A0156" w:rsidP="007B1F7B">
      <w:pPr>
        <w:rPr>
          <w:sz w:val="28"/>
          <w:szCs w:val="28"/>
        </w:rPr>
      </w:pPr>
    </w:p>
    <w:p w14:paraId="18364862" w14:textId="6B043E1D" w:rsidR="00575F91" w:rsidRDefault="007B1F7B" w:rsidP="007B1F7B">
      <w:pPr>
        <w:rPr>
          <w:sz w:val="28"/>
          <w:szCs w:val="28"/>
          <w:u w:val="single"/>
        </w:rPr>
      </w:pPr>
      <w:r w:rsidRPr="000A0156">
        <w:rPr>
          <w:sz w:val="28"/>
          <w:szCs w:val="28"/>
          <w:u w:val="single"/>
        </w:rPr>
        <w:lastRenderedPageBreak/>
        <w:t xml:space="preserve">Topic 4 </w:t>
      </w:r>
      <w:r w:rsidR="00575F91" w:rsidRPr="000A0156">
        <w:rPr>
          <w:sz w:val="28"/>
          <w:szCs w:val="28"/>
          <w:u w:val="single"/>
        </w:rPr>
        <w:t>Differential educational achievement of social groups -ethnicity</w:t>
      </w:r>
    </w:p>
    <w:p w14:paraId="1CCFD539" w14:textId="01B881A7" w:rsidR="000A0156" w:rsidRPr="000A0156" w:rsidRDefault="000A0156" w:rsidP="007B1F7B">
      <w:pPr>
        <w:rPr>
          <w:sz w:val="28"/>
          <w:szCs w:val="28"/>
        </w:rPr>
      </w:pPr>
      <w:r>
        <w:rPr>
          <w:sz w:val="28"/>
          <w:szCs w:val="28"/>
        </w:rPr>
        <w:t>Think about internal and external factors, cultural and material deprivation</w:t>
      </w:r>
      <w:r w:rsidR="0045675C">
        <w:rPr>
          <w:sz w:val="28"/>
          <w:szCs w:val="28"/>
        </w:rPr>
        <w:t xml:space="preserve"> and racism in wider society.  Racist labelling in school, self-fulfilling prophecy, subcultures and the ethnocentric curriculum. </w:t>
      </w:r>
    </w:p>
    <w:tbl>
      <w:tblPr>
        <w:tblStyle w:val="TableGrid"/>
        <w:tblW w:w="0" w:type="auto"/>
        <w:tblLook w:val="04A0" w:firstRow="1" w:lastRow="0" w:firstColumn="1" w:lastColumn="0" w:noHBand="0" w:noVBand="1"/>
      </w:tblPr>
      <w:tblGrid>
        <w:gridCol w:w="3005"/>
        <w:gridCol w:w="3005"/>
        <w:gridCol w:w="3006"/>
      </w:tblGrid>
      <w:tr w:rsidR="00E657C0" w14:paraId="4BF100DD" w14:textId="77777777" w:rsidTr="00E657C0">
        <w:tc>
          <w:tcPr>
            <w:tcW w:w="3005" w:type="dxa"/>
          </w:tcPr>
          <w:p w14:paraId="60F5DDC6" w14:textId="0CD8AD00" w:rsidR="00E657C0" w:rsidRDefault="00E657C0" w:rsidP="00E657C0">
            <w:pPr>
              <w:rPr>
                <w:sz w:val="28"/>
                <w:szCs w:val="28"/>
              </w:rPr>
            </w:pPr>
            <w:r>
              <w:rPr>
                <w:sz w:val="24"/>
                <w:szCs w:val="24"/>
              </w:rPr>
              <w:t>Name</w:t>
            </w:r>
          </w:p>
        </w:tc>
        <w:tc>
          <w:tcPr>
            <w:tcW w:w="3005" w:type="dxa"/>
          </w:tcPr>
          <w:p w14:paraId="5349D43D" w14:textId="6F718A3A" w:rsidR="00E657C0" w:rsidRDefault="00E657C0" w:rsidP="00E657C0">
            <w:pPr>
              <w:rPr>
                <w:sz w:val="28"/>
                <w:szCs w:val="28"/>
              </w:rPr>
            </w:pPr>
            <w:r>
              <w:rPr>
                <w:sz w:val="24"/>
                <w:szCs w:val="24"/>
              </w:rPr>
              <w:t>What did they say?</w:t>
            </w:r>
          </w:p>
        </w:tc>
        <w:tc>
          <w:tcPr>
            <w:tcW w:w="3006" w:type="dxa"/>
          </w:tcPr>
          <w:p w14:paraId="52601ACD" w14:textId="71D0B9DF" w:rsidR="00E657C0" w:rsidRDefault="00E657C0" w:rsidP="00E657C0">
            <w:pPr>
              <w:rPr>
                <w:sz w:val="28"/>
                <w:szCs w:val="28"/>
              </w:rPr>
            </w:pPr>
            <w:r>
              <w:rPr>
                <w:sz w:val="24"/>
                <w:szCs w:val="24"/>
              </w:rPr>
              <w:t>Relevance? Quotes? Evaluation?</w:t>
            </w:r>
          </w:p>
        </w:tc>
      </w:tr>
      <w:tr w:rsidR="00E657C0" w14:paraId="19F130E9" w14:textId="77777777" w:rsidTr="00E657C0">
        <w:tc>
          <w:tcPr>
            <w:tcW w:w="3005" w:type="dxa"/>
          </w:tcPr>
          <w:p w14:paraId="77BB08AE" w14:textId="73883457" w:rsidR="00E657C0" w:rsidRDefault="00E657C0" w:rsidP="00E657C0">
            <w:pPr>
              <w:rPr>
                <w:sz w:val="28"/>
                <w:szCs w:val="28"/>
              </w:rPr>
            </w:pPr>
            <w:r>
              <w:rPr>
                <w:sz w:val="28"/>
                <w:szCs w:val="28"/>
              </w:rPr>
              <w:t>Bereiter and Engelmann</w:t>
            </w:r>
          </w:p>
        </w:tc>
        <w:tc>
          <w:tcPr>
            <w:tcW w:w="3005" w:type="dxa"/>
          </w:tcPr>
          <w:p w14:paraId="491C972E" w14:textId="77777777" w:rsidR="00E657C0" w:rsidRDefault="00E657C0" w:rsidP="00E657C0">
            <w:pPr>
              <w:rPr>
                <w:sz w:val="28"/>
                <w:szCs w:val="28"/>
              </w:rPr>
            </w:pPr>
          </w:p>
          <w:p w14:paraId="63602263" w14:textId="77777777" w:rsidR="00E657C0" w:rsidRDefault="00E657C0" w:rsidP="00E657C0">
            <w:pPr>
              <w:rPr>
                <w:sz w:val="28"/>
                <w:szCs w:val="28"/>
              </w:rPr>
            </w:pPr>
          </w:p>
          <w:p w14:paraId="150BE0D5" w14:textId="77777777" w:rsidR="0045675C" w:rsidRDefault="0045675C" w:rsidP="00E657C0">
            <w:pPr>
              <w:rPr>
                <w:sz w:val="28"/>
                <w:szCs w:val="28"/>
              </w:rPr>
            </w:pPr>
          </w:p>
          <w:p w14:paraId="5D48F8B7" w14:textId="548F35B2" w:rsidR="00A30382" w:rsidRDefault="00A30382" w:rsidP="00E657C0">
            <w:pPr>
              <w:rPr>
                <w:sz w:val="28"/>
                <w:szCs w:val="28"/>
              </w:rPr>
            </w:pPr>
          </w:p>
        </w:tc>
        <w:tc>
          <w:tcPr>
            <w:tcW w:w="3006" w:type="dxa"/>
          </w:tcPr>
          <w:p w14:paraId="537A67E9" w14:textId="77777777" w:rsidR="00E657C0" w:rsidRDefault="00E657C0" w:rsidP="00E657C0">
            <w:pPr>
              <w:rPr>
                <w:sz w:val="28"/>
                <w:szCs w:val="28"/>
              </w:rPr>
            </w:pPr>
          </w:p>
        </w:tc>
      </w:tr>
      <w:tr w:rsidR="00E657C0" w14:paraId="23C6F2F2" w14:textId="77777777" w:rsidTr="00E657C0">
        <w:tc>
          <w:tcPr>
            <w:tcW w:w="3005" w:type="dxa"/>
          </w:tcPr>
          <w:p w14:paraId="54EE1743" w14:textId="0DC49B10" w:rsidR="00E657C0" w:rsidRDefault="00E657C0" w:rsidP="00E657C0">
            <w:pPr>
              <w:rPr>
                <w:sz w:val="28"/>
                <w:szCs w:val="28"/>
              </w:rPr>
            </w:pPr>
            <w:proofErr w:type="spellStart"/>
            <w:r>
              <w:rPr>
                <w:sz w:val="28"/>
                <w:szCs w:val="28"/>
              </w:rPr>
              <w:t>Gillbourn</w:t>
            </w:r>
            <w:proofErr w:type="spellEnd"/>
            <w:r>
              <w:rPr>
                <w:sz w:val="28"/>
                <w:szCs w:val="28"/>
              </w:rPr>
              <w:t xml:space="preserve"> and Mirza</w:t>
            </w:r>
          </w:p>
        </w:tc>
        <w:tc>
          <w:tcPr>
            <w:tcW w:w="3005" w:type="dxa"/>
          </w:tcPr>
          <w:p w14:paraId="0CF39670" w14:textId="77777777" w:rsidR="00E657C0" w:rsidRDefault="00E657C0" w:rsidP="00E657C0">
            <w:pPr>
              <w:rPr>
                <w:sz w:val="28"/>
                <w:szCs w:val="28"/>
              </w:rPr>
            </w:pPr>
          </w:p>
          <w:p w14:paraId="70E531AF" w14:textId="77777777" w:rsidR="00E657C0" w:rsidRDefault="00E657C0" w:rsidP="00E657C0">
            <w:pPr>
              <w:rPr>
                <w:sz w:val="28"/>
                <w:szCs w:val="28"/>
              </w:rPr>
            </w:pPr>
          </w:p>
          <w:p w14:paraId="05953D35" w14:textId="77777777" w:rsidR="0045675C" w:rsidRDefault="0045675C" w:rsidP="00E657C0">
            <w:pPr>
              <w:rPr>
                <w:sz w:val="28"/>
                <w:szCs w:val="28"/>
              </w:rPr>
            </w:pPr>
          </w:p>
          <w:p w14:paraId="4CFF3D28" w14:textId="03BD05D4" w:rsidR="00A30382" w:rsidRDefault="00A30382" w:rsidP="00E657C0">
            <w:pPr>
              <w:rPr>
                <w:sz w:val="28"/>
                <w:szCs w:val="28"/>
              </w:rPr>
            </w:pPr>
          </w:p>
        </w:tc>
        <w:tc>
          <w:tcPr>
            <w:tcW w:w="3006" w:type="dxa"/>
          </w:tcPr>
          <w:p w14:paraId="76D9FCDF" w14:textId="77777777" w:rsidR="00E657C0" w:rsidRDefault="00E657C0" w:rsidP="00E657C0">
            <w:pPr>
              <w:rPr>
                <w:sz w:val="28"/>
                <w:szCs w:val="28"/>
              </w:rPr>
            </w:pPr>
          </w:p>
        </w:tc>
      </w:tr>
      <w:tr w:rsidR="00E657C0" w14:paraId="6FAD442F" w14:textId="77777777" w:rsidTr="00E657C0">
        <w:tc>
          <w:tcPr>
            <w:tcW w:w="3005" w:type="dxa"/>
          </w:tcPr>
          <w:p w14:paraId="6A3E9FA5" w14:textId="32258E4D" w:rsidR="00E657C0" w:rsidRDefault="00E657C0" w:rsidP="00E657C0">
            <w:pPr>
              <w:rPr>
                <w:sz w:val="28"/>
                <w:szCs w:val="28"/>
              </w:rPr>
            </w:pPr>
            <w:r>
              <w:rPr>
                <w:sz w:val="28"/>
                <w:szCs w:val="28"/>
              </w:rPr>
              <w:t>Moynihan</w:t>
            </w:r>
          </w:p>
        </w:tc>
        <w:tc>
          <w:tcPr>
            <w:tcW w:w="3005" w:type="dxa"/>
          </w:tcPr>
          <w:p w14:paraId="42FBAEBA" w14:textId="77777777" w:rsidR="00E657C0" w:rsidRDefault="00E657C0" w:rsidP="00E657C0">
            <w:pPr>
              <w:rPr>
                <w:sz w:val="28"/>
                <w:szCs w:val="28"/>
              </w:rPr>
            </w:pPr>
          </w:p>
          <w:p w14:paraId="2E9A04BD" w14:textId="77777777" w:rsidR="00E657C0" w:rsidRDefault="00E657C0" w:rsidP="00E657C0">
            <w:pPr>
              <w:rPr>
                <w:sz w:val="28"/>
                <w:szCs w:val="28"/>
              </w:rPr>
            </w:pPr>
          </w:p>
          <w:p w14:paraId="153370BD" w14:textId="77777777" w:rsidR="0045675C" w:rsidRDefault="0045675C" w:rsidP="00E657C0">
            <w:pPr>
              <w:rPr>
                <w:sz w:val="28"/>
                <w:szCs w:val="28"/>
              </w:rPr>
            </w:pPr>
          </w:p>
          <w:p w14:paraId="7F7F5AC0" w14:textId="4959CDA8" w:rsidR="00A30382" w:rsidRDefault="00A30382" w:rsidP="00E657C0">
            <w:pPr>
              <w:rPr>
                <w:sz w:val="28"/>
                <w:szCs w:val="28"/>
              </w:rPr>
            </w:pPr>
          </w:p>
        </w:tc>
        <w:tc>
          <w:tcPr>
            <w:tcW w:w="3006" w:type="dxa"/>
          </w:tcPr>
          <w:p w14:paraId="53C96179" w14:textId="77777777" w:rsidR="00E657C0" w:rsidRDefault="00E657C0" w:rsidP="00E657C0">
            <w:pPr>
              <w:rPr>
                <w:sz w:val="28"/>
                <w:szCs w:val="28"/>
              </w:rPr>
            </w:pPr>
          </w:p>
        </w:tc>
      </w:tr>
      <w:tr w:rsidR="00E657C0" w14:paraId="583E1E44" w14:textId="77777777" w:rsidTr="00E657C0">
        <w:tc>
          <w:tcPr>
            <w:tcW w:w="3005" w:type="dxa"/>
          </w:tcPr>
          <w:p w14:paraId="76599896" w14:textId="0CDDF949" w:rsidR="00E657C0" w:rsidRDefault="00E657C0" w:rsidP="00E657C0">
            <w:pPr>
              <w:rPr>
                <w:sz w:val="28"/>
                <w:szCs w:val="28"/>
              </w:rPr>
            </w:pPr>
            <w:r>
              <w:rPr>
                <w:sz w:val="28"/>
                <w:szCs w:val="28"/>
              </w:rPr>
              <w:t>Murray</w:t>
            </w:r>
          </w:p>
        </w:tc>
        <w:tc>
          <w:tcPr>
            <w:tcW w:w="3005" w:type="dxa"/>
          </w:tcPr>
          <w:p w14:paraId="3ED3D0C8" w14:textId="65B484D9" w:rsidR="00E657C0" w:rsidRDefault="00E657C0" w:rsidP="00E657C0">
            <w:pPr>
              <w:rPr>
                <w:sz w:val="28"/>
                <w:szCs w:val="28"/>
              </w:rPr>
            </w:pPr>
          </w:p>
          <w:p w14:paraId="59596FE4" w14:textId="77777777" w:rsidR="0045675C" w:rsidRDefault="0045675C" w:rsidP="00E657C0">
            <w:pPr>
              <w:rPr>
                <w:sz w:val="28"/>
                <w:szCs w:val="28"/>
              </w:rPr>
            </w:pPr>
          </w:p>
          <w:p w14:paraId="3F7D080D" w14:textId="77777777" w:rsidR="00E657C0" w:rsidRDefault="00E657C0" w:rsidP="00E657C0">
            <w:pPr>
              <w:rPr>
                <w:sz w:val="28"/>
                <w:szCs w:val="28"/>
              </w:rPr>
            </w:pPr>
          </w:p>
          <w:p w14:paraId="663FA7FA" w14:textId="7178B9CE" w:rsidR="00A30382" w:rsidRDefault="00A30382" w:rsidP="00E657C0">
            <w:pPr>
              <w:rPr>
                <w:sz w:val="28"/>
                <w:szCs w:val="28"/>
              </w:rPr>
            </w:pPr>
          </w:p>
        </w:tc>
        <w:tc>
          <w:tcPr>
            <w:tcW w:w="3006" w:type="dxa"/>
          </w:tcPr>
          <w:p w14:paraId="331C1AD5" w14:textId="77777777" w:rsidR="00E657C0" w:rsidRDefault="00E657C0" w:rsidP="00E657C0">
            <w:pPr>
              <w:rPr>
                <w:sz w:val="28"/>
                <w:szCs w:val="28"/>
              </w:rPr>
            </w:pPr>
          </w:p>
        </w:tc>
      </w:tr>
      <w:tr w:rsidR="00E657C0" w14:paraId="6799718A" w14:textId="77777777" w:rsidTr="00E657C0">
        <w:tc>
          <w:tcPr>
            <w:tcW w:w="3005" w:type="dxa"/>
          </w:tcPr>
          <w:p w14:paraId="700751C2" w14:textId="59CED428" w:rsidR="00E657C0" w:rsidRDefault="00E657C0" w:rsidP="00E657C0">
            <w:pPr>
              <w:rPr>
                <w:sz w:val="28"/>
                <w:szCs w:val="28"/>
              </w:rPr>
            </w:pPr>
            <w:r>
              <w:rPr>
                <w:sz w:val="28"/>
                <w:szCs w:val="28"/>
              </w:rPr>
              <w:t>Pryce</w:t>
            </w:r>
          </w:p>
        </w:tc>
        <w:tc>
          <w:tcPr>
            <w:tcW w:w="3005" w:type="dxa"/>
          </w:tcPr>
          <w:p w14:paraId="37CFC9CB" w14:textId="77777777" w:rsidR="00E657C0" w:rsidRDefault="00E657C0" w:rsidP="00E657C0">
            <w:pPr>
              <w:rPr>
                <w:sz w:val="28"/>
                <w:szCs w:val="28"/>
              </w:rPr>
            </w:pPr>
          </w:p>
          <w:p w14:paraId="7898C347" w14:textId="77777777" w:rsidR="00E657C0" w:rsidRDefault="00E657C0" w:rsidP="00E657C0">
            <w:pPr>
              <w:rPr>
                <w:sz w:val="28"/>
                <w:szCs w:val="28"/>
              </w:rPr>
            </w:pPr>
          </w:p>
          <w:p w14:paraId="404B5C17" w14:textId="77777777" w:rsidR="0045675C" w:rsidRDefault="0045675C" w:rsidP="00E657C0">
            <w:pPr>
              <w:rPr>
                <w:sz w:val="28"/>
                <w:szCs w:val="28"/>
              </w:rPr>
            </w:pPr>
          </w:p>
          <w:p w14:paraId="63D86FCB" w14:textId="3AAAAA13" w:rsidR="00A30382" w:rsidRDefault="00A30382" w:rsidP="00E657C0">
            <w:pPr>
              <w:rPr>
                <w:sz w:val="28"/>
                <w:szCs w:val="28"/>
              </w:rPr>
            </w:pPr>
          </w:p>
        </w:tc>
        <w:tc>
          <w:tcPr>
            <w:tcW w:w="3006" w:type="dxa"/>
          </w:tcPr>
          <w:p w14:paraId="0145A361" w14:textId="77777777" w:rsidR="00E657C0" w:rsidRDefault="00E657C0" w:rsidP="00E657C0">
            <w:pPr>
              <w:rPr>
                <w:sz w:val="28"/>
                <w:szCs w:val="28"/>
              </w:rPr>
            </w:pPr>
          </w:p>
        </w:tc>
      </w:tr>
      <w:tr w:rsidR="00E657C0" w14:paraId="533376AC" w14:textId="77777777" w:rsidTr="00E657C0">
        <w:tc>
          <w:tcPr>
            <w:tcW w:w="3005" w:type="dxa"/>
          </w:tcPr>
          <w:p w14:paraId="2E55AC7B" w14:textId="464C91D9" w:rsidR="00E657C0" w:rsidRDefault="00E657C0" w:rsidP="00E657C0">
            <w:pPr>
              <w:rPr>
                <w:sz w:val="28"/>
                <w:szCs w:val="28"/>
              </w:rPr>
            </w:pPr>
            <w:r>
              <w:rPr>
                <w:sz w:val="28"/>
                <w:szCs w:val="28"/>
              </w:rPr>
              <w:t>Sewell</w:t>
            </w:r>
          </w:p>
        </w:tc>
        <w:tc>
          <w:tcPr>
            <w:tcW w:w="3005" w:type="dxa"/>
          </w:tcPr>
          <w:p w14:paraId="18131D9D" w14:textId="1788680B" w:rsidR="00E657C0" w:rsidRDefault="00E657C0" w:rsidP="00E657C0">
            <w:pPr>
              <w:rPr>
                <w:sz w:val="28"/>
                <w:szCs w:val="28"/>
              </w:rPr>
            </w:pPr>
          </w:p>
          <w:p w14:paraId="670C1B2D" w14:textId="2618B93F" w:rsidR="0045675C" w:rsidRDefault="0045675C" w:rsidP="00E657C0">
            <w:pPr>
              <w:rPr>
                <w:sz w:val="28"/>
                <w:szCs w:val="28"/>
              </w:rPr>
            </w:pPr>
          </w:p>
          <w:p w14:paraId="1D876607" w14:textId="77777777" w:rsidR="00A30382" w:rsidRDefault="00A30382" w:rsidP="00E657C0">
            <w:pPr>
              <w:rPr>
                <w:sz w:val="28"/>
                <w:szCs w:val="28"/>
              </w:rPr>
            </w:pPr>
          </w:p>
          <w:p w14:paraId="27C6B7C9" w14:textId="397D542D" w:rsidR="00E657C0" w:rsidRDefault="00E657C0" w:rsidP="00E657C0">
            <w:pPr>
              <w:rPr>
                <w:sz w:val="28"/>
                <w:szCs w:val="28"/>
              </w:rPr>
            </w:pPr>
          </w:p>
        </w:tc>
        <w:tc>
          <w:tcPr>
            <w:tcW w:w="3006" w:type="dxa"/>
          </w:tcPr>
          <w:p w14:paraId="0D857057" w14:textId="77777777" w:rsidR="00E657C0" w:rsidRDefault="00E657C0" w:rsidP="00E657C0">
            <w:pPr>
              <w:rPr>
                <w:sz w:val="28"/>
                <w:szCs w:val="28"/>
              </w:rPr>
            </w:pPr>
          </w:p>
        </w:tc>
      </w:tr>
      <w:tr w:rsidR="00E657C0" w14:paraId="3010AADF" w14:textId="77777777" w:rsidTr="00E657C0">
        <w:tc>
          <w:tcPr>
            <w:tcW w:w="3005" w:type="dxa"/>
          </w:tcPr>
          <w:p w14:paraId="7420E8E3" w14:textId="0E71D937" w:rsidR="00E657C0" w:rsidRDefault="00E657C0" w:rsidP="00E657C0">
            <w:pPr>
              <w:rPr>
                <w:sz w:val="28"/>
                <w:szCs w:val="28"/>
              </w:rPr>
            </w:pPr>
            <w:r>
              <w:rPr>
                <w:sz w:val="28"/>
                <w:szCs w:val="28"/>
              </w:rPr>
              <w:t>Driver Ballard</w:t>
            </w:r>
          </w:p>
        </w:tc>
        <w:tc>
          <w:tcPr>
            <w:tcW w:w="3005" w:type="dxa"/>
          </w:tcPr>
          <w:p w14:paraId="7FAEFA7B" w14:textId="77777777" w:rsidR="00E657C0" w:rsidRDefault="00E657C0" w:rsidP="00E657C0">
            <w:pPr>
              <w:rPr>
                <w:sz w:val="28"/>
                <w:szCs w:val="28"/>
              </w:rPr>
            </w:pPr>
          </w:p>
          <w:p w14:paraId="5A3D6B10" w14:textId="6E61E099" w:rsidR="00E657C0" w:rsidRDefault="00E657C0" w:rsidP="00E657C0">
            <w:pPr>
              <w:rPr>
                <w:sz w:val="28"/>
                <w:szCs w:val="28"/>
              </w:rPr>
            </w:pPr>
          </w:p>
          <w:p w14:paraId="3BF2476B" w14:textId="77777777" w:rsidR="00A30382" w:rsidRDefault="00A30382" w:rsidP="00E657C0">
            <w:pPr>
              <w:rPr>
                <w:sz w:val="28"/>
                <w:szCs w:val="28"/>
              </w:rPr>
            </w:pPr>
          </w:p>
          <w:p w14:paraId="2D9338E3" w14:textId="567B7B7E" w:rsidR="0045675C" w:rsidRDefault="0045675C" w:rsidP="00E657C0">
            <w:pPr>
              <w:rPr>
                <w:sz w:val="28"/>
                <w:szCs w:val="28"/>
              </w:rPr>
            </w:pPr>
          </w:p>
        </w:tc>
        <w:tc>
          <w:tcPr>
            <w:tcW w:w="3006" w:type="dxa"/>
          </w:tcPr>
          <w:p w14:paraId="03FA3004" w14:textId="77777777" w:rsidR="00E657C0" w:rsidRDefault="00E657C0" w:rsidP="00E657C0">
            <w:pPr>
              <w:rPr>
                <w:sz w:val="28"/>
                <w:szCs w:val="28"/>
              </w:rPr>
            </w:pPr>
          </w:p>
        </w:tc>
      </w:tr>
      <w:tr w:rsidR="00E657C0" w14:paraId="1E7C8B41" w14:textId="77777777" w:rsidTr="00E657C0">
        <w:tc>
          <w:tcPr>
            <w:tcW w:w="3005" w:type="dxa"/>
          </w:tcPr>
          <w:p w14:paraId="6E318B33" w14:textId="041B2126" w:rsidR="00E657C0" w:rsidRDefault="00E657C0" w:rsidP="00E657C0">
            <w:pPr>
              <w:rPr>
                <w:sz w:val="28"/>
                <w:szCs w:val="28"/>
              </w:rPr>
            </w:pPr>
            <w:r>
              <w:rPr>
                <w:sz w:val="28"/>
                <w:szCs w:val="28"/>
              </w:rPr>
              <w:t>Lupton</w:t>
            </w:r>
          </w:p>
        </w:tc>
        <w:tc>
          <w:tcPr>
            <w:tcW w:w="3005" w:type="dxa"/>
          </w:tcPr>
          <w:p w14:paraId="14359DF9" w14:textId="77777777" w:rsidR="00E657C0" w:rsidRDefault="00E657C0" w:rsidP="00E657C0">
            <w:pPr>
              <w:rPr>
                <w:sz w:val="28"/>
                <w:szCs w:val="28"/>
              </w:rPr>
            </w:pPr>
          </w:p>
          <w:p w14:paraId="398CA67D" w14:textId="58AA94D5" w:rsidR="00E657C0" w:rsidRDefault="00E657C0" w:rsidP="00E657C0">
            <w:pPr>
              <w:rPr>
                <w:sz w:val="28"/>
                <w:szCs w:val="28"/>
              </w:rPr>
            </w:pPr>
          </w:p>
          <w:p w14:paraId="231C9BBA" w14:textId="1B8EFB13" w:rsidR="00A30382" w:rsidRDefault="00A30382" w:rsidP="00E657C0">
            <w:pPr>
              <w:rPr>
                <w:sz w:val="28"/>
                <w:szCs w:val="28"/>
              </w:rPr>
            </w:pPr>
          </w:p>
          <w:p w14:paraId="5742CCD6" w14:textId="77777777" w:rsidR="00A30382" w:rsidRDefault="00A30382" w:rsidP="00E657C0">
            <w:pPr>
              <w:rPr>
                <w:sz w:val="28"/>
                <w:szCs w:val="28"/>
              </w:rPr>
            </w:pPr>
          </w:p>
          <w:p w14:paraId="7DB626A6" w14:textId="014119EF" w:rsidR="0045675C" w:rsidRDefault="0045675C" w:rsidP="00E657C0">
            <w:pPr>
              <w:rPr>
                <w:sz w:val="28"/>
                <w:szCs w:val="28"/>
              </w:rPr>
            </w:pPr>
          </w:p>
        </w:tc>
        <w:tc>
          <w:tcPr>
            <w:tcW w:w="3006" w:type="dxa"/>
          </w:tcPr>
          <w:p w14:paraId="4FF5A9B6" w14:textId="77777777" w:rsidR="00E657C0" w:rsidRDefault="00E657C0" w:rsidP="00E657C0">
            <w:pPr>
              <w:rPr>
                <w:sz w:val="28"/>
                <w:szCs w:val="28"/>
              </w:rPr>
            </w:pPr>
          </w:p>
        </w:tc>
      </w:tr>
      <w:tr w:rsidR="00E657C0" w14:paraId="727404FD" w14:textId="77777777" w:rsidTr="00E657C0">
        <w:tc>
          <w:tcPr>
            <w:tcW w:w="3005" w:type="dxa"/>
          </w:tcPr>
          <w:p w14:paraId="013B96D8" w14:textId="58D79BA8" w:rsidR="00E657C0" w:rsidRDefault="00E657C0" w:rsidP="00E657C0">
            <w:pPr>
              <w:rPr>
                <w:sz w:val="28"/>
                <w:szCs w:val="28"/>
              </w:rPr>
            </w:pPr>
            <w:r>
              <w:rPr>
                <w:sz w:val="28"/>
                <w:szCs w:val="28"/>
              </w:rPr>
              <w:lastRenderedPageBreak/>
              <w:t>Evans</w:t>
            </w:r>
          </w:p>
        </w:tc>
        <w:tc>
          <w:tcPr>
            <w:tcW w:w="3005" w:type="dxa"/>
          </w:tcPr>
          <w:p w14:paraId="025B55A2" w14:textId="63DBD9E2" w:rsidR="00E657C0" w:rsidRDefault="00E657C0" w:rsidP="00E657C0">
            <w:pPr>
              <w:rPr>
                <w:sz w:val="28"/>
                <w:szCs w:val="28"/>
              </w:rPr>
            </w:pPr>
          </w:p>
          <w:p w14:paraId="04429B8E" w14:textId="38B90BC7" w:rsidR="0045675C" w:rsidRDefault="0045675C" w:rsidP="00E657C0">
            <w:pPr>
              <w:rPr>
                <w:sz w:val="28"/>
                <w:szCs w:val="28"/>
              </w:rPr>
            </w:pPr>
          </w:p>
          <w:p w14:paraId="2E05A98F" w14:textId="77777777" w:rsidR="00A30382" w:rsidRDefault="00A30382" w:rsidP="00E657C0">
            <w:pPr>
              <w:rPr>
                <w:sz w:val="28"/>
                <w:szCs w:val="28"/>
              </w:rPr>
            </w:pPr>
          </w:p>
          <w:p w14:paraId="66169869" w14:textId="67FA249C" w:rsidR="00E657C0" w:rsidRDefault="00E657C0" w:rsidP="00E657C0">
            <w:pPr>
              <w:rPr>
                <w:sz w:val="28"/>
                <w:szCs w:val="28"/>
              </w:rPr>
            </w:pPr>
          </w:p>
        </w:tc>
        <w:tc>
          <w:tcPr>
            <w:tcW w:w="3006" w:type="dxa"/>
          </w:tcPr>
          <w:p w14:paraId="0BE1D9FA" w14:textId="77777777" w:rsidR="00E657C0" w:rsidRDefault="00E657C0" w:rsidP="00E657C0">
            <w:pPr>
              <w:rPr>
                <w:sz w:val="28"/>
                <w:szCs w:val="28"/>
              </w:rPr>
            </w:pPr>
          </w:p>
        </w:tc>
      </w:tr>
      <w:tr w:rsidR="00E657C0" w14:paraId="51FFD33F" w14:textId="77777777" w:rsidTr="00E657C0">
        <w:tc>
          <w:tcPr>
            <w:tcW w:w="3005" w:type="dxa"/>
          </w:tcPr>
          <w:p w14:paraId="08FB2AC4" w14:textId="6A863324" w:rsidR="00E657C0" w:rsidRDefault="00E657C0" w:rsidP="00E657C0">
            <w:pPr>
              <w:rPr>
                <w:sz w:val="28"/>
                <w:szCs w:val="28"/>
              </w:rPr>
            </w:pPr>
            <w:r>
              <w:rPr>
                <w:sz w:val="28"/>
                <w:szCs w:val="28"/>
              </w:rPr>
              <w:t>Bhatti</w:t>
            </w:r>
          </w:p>
        </w:tc>
        <w:tc>
          <w:tcPr>
            <w:tcW w:w="3005" w:type="dxa"/>
          </w:tcPr>
          <w:p w14:paraId="275A3459" w14:textId="77777777" w:rsidR="00E657C0" w:rsidRDefault="00E657C0" w:rsidP="00E657C0">
            <w:pPr>
              <w:rPr>
                <w:sz w:val="28"/>
                <w:szCs w:val="28"/>
              </w:rPr>
            </w:pPr>
          </w:p>
          <w:p w14:paraId="2C94CBC7" w14:textId="77777777" w:rsidR="00E657C0" w:rsidRDefault="00E657C0" w:rsidP="00E657C0">
            <w:pPr>
              <w:rPr>
                <w:sz w:val="28"/>
                <w:szCs w:val="28"/>
              </w:rPr>
            </w:pPr>
          </w:p>
          <w:p w14:paraId="743754DD" w14:textId="77777777" w:rsidR="0045675C" w:rsidRDefault="0045675C" w:rsidP="00E657C0">
            <w:pPr>
              <w:rPr>
                <w:sz w:val="28"/>
                <w:szCs w:val="28"/>
              </w:rPr>
            </w:pPr>
          </w:p>
          <w:p w14:paraId="26A45D13" w14:textId="2A46ABBE" w:rsidR="00A30382" w:rsidRDefault="00A30382" w:rsidP="00E657C0">
            <w:pPr>
              <w:rPr>
                <w:sz w:val="28"/>
                <w:szCs w:val="28"/>
              </w:rPr>
            </w:pPr>
          </w:p>
        </w:tc>
        <w:tc>
          <w:tcPr>
            <w:tcW w:w="3006" w:type="dxa"/>
          </w:tcPr>
          <w:p w14:paraId="0A935A67" w14:textId="77777777" w:rsidR="00E657C0" w:rsidRDefault="00E657C0" w:rsidP="00E657C0">
            <w:pPr>
              <w:rPr>
                <w:sz w:val="28"/>
                <w:szCs w:val="28"/>
              </w:rPr>
            </w:pPr>
          </w:p>
        </w:tc>
      </w:tr>
      <w:tr w:rsidR="00E657C0" w14:paraId="5006111D" w14:textId="77777777" w:rsidTr="00E657C0">
        <w:tc>
          <w:tcPr>
            <w:tcW w:w="3005" w:type="dxa"/>
          </w:tcPr>
          <w:p w14:paraId="15A084AD" w14:textId="7ED5ECB0" w:rsidR="00E657C0" w:rsidRDefault="00E657C0" w:rsidP="00E657C0">
            <w:pPr>
              <w:rPr>
                <w:sz w:val="28"/>
                <w:szCs w:val="28"/>
              </w:rPr>
            </w:pPr>
            <w:r>
              <w:rPr>
                <w:sz w:val="28"/>
                <w:szCs w:val="28"/>
              </w:rPr>
              <w:t>Vincent</w:t>
            </w:r>
          </w:p>
        </w:tc>
        <w:tc>
          <w:tcPr>
            <w:tcW w:w="3005" w:type="dxa"/>
          </w:tcPr>
          <w:p w14:paraId="1C782507" w14:textId="77777777" w:rsidR="00E657C0" w:rsidRDefault="00E657C0" w:rsidP="00E657C0">
            <w:pPr>
              <w:rPr>
                <w:sz w:val="28"/>
                <w:szCs w:val="28"/>
              </w:rPr>
            </w:pPr>
          </w:p>
          <w:p w14:paraId="1C826369" w14:textId="77777777" w:rsidR="00E657C0" w:rsidRDefault="00E657C0" w:rsidP="00E657C0">
            <w:pPr>
              <w:rPr>
                <w:sz w:val="28"/>
                <w:szCs w:val="28"/>
              </w:rPr>
            </w:pPr>
          </w:p>
          <w:p w14:paraId="14DE08C9" w14:textId="77777777" w:rsidR="0045675C" w:rsidRDefault="0045675C" w:rsidP="00E657C0">
            <w:pPr>
              <w:rPr>
                <w:sz w:val="28"/>
                <w:szCs w:val="28"/>
              </w:rPr>
            </w:pPr>
          </w:p>
          <w:p w14:paraId="4A0EAA34" w14:textId="09BF8F02" w:rsidR="00A30382" w:rsidRDefault="00A30382" w:rsidP="00E657C0">
            <w:pPr>
              <w:rPr>
                <w:sz w:val="28"/>
                <w:szCs w:val="28"/>
              </w:rPr>
            </w:pPr>
          </w:p>
        </w:tc>
        <w:tc>
          <w:tcPr>
            <w:tcW w:w="3006" w:type="dxa"/>
          </w:tcPr>
          <w:p w14:paraId="2FA46010" w14:textId="77777777" w:rsidR="00E657C0" w:rsidRDefault="00E657C0" w:rsidP="00E657C0">
            <w:pPr>
              <w:rPr>
                <w:sz w:val="28"/>
                <w:szCs w:val="28"/>
              </w:rPr>
            </w:pPr>
          </w:p>
        </w:tc>
      </w:tr>
      <w:tr w:rsidR="00E657C0" w14:paraId="44200EF1" w14:textId="77777777" w:rsidTr="00E657C0">
        <w:tc>
          <w:tcPr>
            <w:tcW w:w="3005" w:type="dxa"/>
          </w:tcPr>
          <w:p w14:paraId="30ABEDE5" w14:textId="2054EDEE" w:rsidR="00E657C0" w:rsidRDefault="00E657C0" w:rsidP="00E657C0">
            <w:pPr>
              <w:rPr>
                <w:sz w:val="28"/>
                <w:szCs w:val="28"/>
              </w:rPr>
            </w:pPr>
            <w:r>
              <w:rPr>
                <w:sz w:val="28"/>
                <w:szCs w:val="28"/>
              </w:rPr>
              <w:t>Keddie</w:t>
            </w:r>
          </w:p>
        </w:tc>
        <w:tc>
          <w:tcPr>
            <w:tcW w:w="3005" w:type="dxa"/>
          </w:tcPr>
          <w:p w14:paraId="232C733D" w14:textId="77777777" w:rsidR="00E657C0" w:rsidRDefault="00E657C0" w:rsidP="00E657C0">
            <w:pPr>
              <w:rPr>
                <w:sz w:val="28"/>
                <w:szCs w:val="28"/>
              </w:rPr>
            </w:pPr>
          </w:p>
          <w:p w14:paraId="2ED9F9E7" w14:textId="77777777" w:rsidR="00E657C0" w:rsidRDefault="00E657C0" w:rsidP="00E657C0">
            <w:pPr>
              <w:rPr>
                <w:sz w:val="28"/>
                <w:szCs w:val="28"/>
              </w:rPr>
            </w:pPr>
          </w:p>
          <w:p w14:paraId="1BA90537" w14:textId="77777777" w:rsidR="0045675C" w:rsidRDefault="0045675C" w:rsidP="00E657C0">
            <w:pPr>
              <w:rPr>
                <w:sz w:val="28"/>
                <w:szCs w:val="28"/>
              </w:rPr>
            </w:pPr>
          </w:p>
          <w:p w14:paraId="4ED22CE1" w14:textId="2503BE52" w:rsidR="00A30382" w:rsidRDefault="00A30382" w:rsidP="00E657C0">
            <w:pPr>
              <w:rPr>
                <w:sz w:val="28"/>
                <w:szCs w:val="28"/>
              </w:rPr>
            </w:pPr>
          </w:p>
        </w:tc>
        <w:tc>
          <w:tcPr>
            <w:tcW w:w="3006" w:type="dxa"/>
          </w:tcPr>
          <w:p w14:paraId="7010808A" w14:textId="77777777" w:rsidR="00E657C0" w:rsidRDefault="00E657C0" w:rsidP="00E657C0">
            <w:pPr>
              <w:rPr>
                <w:sz w:val="28"/>
                <w:szCs w:val="28"/>
              </w:rPr>
            </w:pPr>
          </w:p>
        </w:tc>
      </w:tr>
      <w:tr w:rsidR="00E657C0" w14:paraId="4EF53395" w14:textId="77777777" w:rsidTr="00E657C0">
        <w:tc>
          <w:tcPr>
            <w:tcW w:w="3005" w:type="dxa"/>
          </w:tcPr>
          <w:p w14:paraId="2DD7408A" w14:textId="00AD9520" w:rsidR="00E657C0" w:rsidRDefault="00E657C0" w:rsidP="00E657C0">
            <w:pPr>
              <w:rPr>
                <w:sz w:val="28"/>
                <w:szCs w:val="28"/>
              </w:rPr>
            </w:pPr>
            <w:r>
              <w:rPr>
                <w:sz w:val="28"/>
                <w:szCs w:val="28"/>
              </w:rPr>
              <w:t>Driver</w:t>
            </w:r>
          </w:p>
        </w:tc>
        <w:tc>
          <w:tcPr>
            <w:tcW w:w="3005" w:type="dxa"/>
          </w:tcPr>
          <w:p w14:paraId="6F7D5A56" w14:textId="77777777" w:rsidR="00E657C0" w:rsidRDefault="00E657C0" w:rsidP="00E657C0">
            <w:pPr>
              <w:rPr>
                <w:sz w:val="28"/>
                <w:szCs w:val="28"/>
              </w:rPr>
            </w:pPr>
          </w:p>
          <w:p w14:paraId="005CCA92" w14:textId="77777777" w:rsidR="00E657C0" w:rsidRDefault="00E657C0" w:rsidP="00E657C0">
            <w:pPr>
              <w:rPr>
                <w:sz w:val="28"/>
                <w:szCs w:val="28"/>
              </w:rPr>
            </w:pPr>
          </w:p>
          <w:p w14:paraId="4BD4126C" w14:textId="77777777" w:rsidR="0045675C" w:rsidRDefault="0045675C" w:rsidP="00E657C0">
            <w:pPr>
              <w:rPr>
                <w:sz w:val="28"/>
                <w:szCs w:val="28"/>
              </w:rPr>
            </w:pPr>
          </w:p>
          <w:p w14:paraId="35D3AFD9" w14:textId="3E39D603" w:rsidR="00A30382" w:rsidRDefault="00A30382" w:rsidP="00E657C0">
            <w:pPr>
              <w:rPr>
                <w:sz w:val="28"/>
                <w:szCs w:val="28"/>
              </w:rPr>
            </w:pPr>
          </w:p>
        </w:tc>
        <w:tc>
          <w:tcPr>
            <w:tcW w:w="3006" w:type="dxa"/>
          </w:tcPr>
          <w:p w14:paraId="150DD6C6" w14:textId="77777777" w:rsidR="00E657C0" w:rsidRDefault="00E657C0" w:rsidP="00E657C0">
            <w:pPr>
              <w:rPr>
                <w:sz w:val="28"/>
                <w:szCs w:val="28"/>
              </w:rPr>
            </w:pPr>
          </w:p>
        </w:tc>
      </w:tr>
      <w:tr w:rsidR="00E657C0" w14:paraId="4B3065DB" w14:textId="77777777" w:rsidTr="00E657C0">
        <w:tc>
          <w:tcPr>
            <w:tcW w:w="3005" w:type="dxa"/>
          </w:tcPr>
          <w:p w14:paraId="6556935F" w14:textId="7DDFAA92" w:rsidR="00E657C0" w:rsidRDefault="00E657C0" w:rsidP="00E657C0">
            <w:pPr>
              <w:rPr>
                <w:sz w:val="28"/>
                <w:szCs w:val="28"/>
              </w:rPr>
            </w:pPr>
            <w:r>
              <w:rPr>
                <w:sz w:val="28"/>
                <w:szCs w:val="28"/>
              </w:rPr>
              <w:t>Archer</w:t>
            </w:r>
          </w:p>
        </w:tc>
        <w:tc>
          <w:tcPr>
            <w:tcW w:w="3005" w:type="dxa"/>
          </w:tcPr>
          <w:p w14:paraId="040F9F72" w14:textId="77777777" w:rsidR="00E657C0" w:rsidRDefault="00E657C0" w:rsidP="00E657C0">
            <w:pPr>
              <w:rPr>
                <w:sz w:val="28"/>
                <w:szCs w:val="28"/>
              </w:rPr>
            </w:pPr>
          </w:p>
          <w:p w14:paraId="19F268A1" w14:textId="21D39134" w:rsidR="00E657C0" w:rsidRDefault="00E657C0" w:rsidP="00E657C0">
            <w:pPr>
              <w:rPr>
                <w:sz w:val="28"/>
                <w:szCs w:val="28"/>
              </w:rPr>
            </w:pPr>
          </w:p>
          <w:p w14:paraId="4C7634CF" w14:textId="77777777" w:rsidR="00A30382" w:rsidRDefault="00A30382" w:rsidP="00E657C0">
            <w:pPr>
              <w:rPr>
                <w:sz w:val="28"/>
                <w:szCs w:val="28"/>
              </w:rPr>
            </w:pPr>
          </w:p>
          <w:p w14:paraId="4560860B" w14:textId="02D3FF36" w:rsidR="0045675C" w:rsidRDefault="0045675C" w:rsidP="00E657C0">
            <w:pPr>
              <w:rPr>
                <w:sz w:val="28"/>
                <w:szCs w:val="28"/>
              </w:rPr>
            </w:pPr>
          </w:p>
        </w:tc>
        <w:tc>
          <w:tcPr>
            <w:tcW w:w="3006" w:type="dxa"/>
          </w:tcPr>
          <w:p w14:paraId="2303285E" w14:textId="77777777" w:rsidR="00E657C0" w:rsidRDefault="00E657C0" w:rsidP="00E657C0">
            <w:pPr>
              <w:rPr>
                <w:sz w:val="28"/>
                <w:szCs w:val="28"/>
              </w:rPr>
            </w:pPr>
          </w:p>
        </w:tc>
      </w:tr>
      <w:tr w:rsidR="00E657C0" w14:paraId="5BA937BE" w14:textId="77777777" w:rsidTr="00E657C0">
        <w:tc>
          <w:tcPr>
            <w:tcW w:w="3005" w:type="dxa"/>
          </w:tcPr>
          <w:p w14:paraId="31AA3F5D" w14:textId="0FBA0D12" w:rsidR="00E657C0" w:rsidRDefault="00E657C0" w:rsidP="00E657C0">
            <w:pPr>
              <w:rPr>
                <w:sz w:val="28"/>
                <w:szCs w:val="28"/>
              </w:rPr>
            </w:pPr>
            <w:r>
              <w:rPr>
                <w:sz w:val="28"/>
                <w:szCs w:val="28"/>
              </w:rPr>
              <w:t>Fuller</w:t>
            </w:r>
          </w:p>
        </w:tc>
        <w:tc>
          <w:tcPr>
            <w:tcW w:w="3005" w:type="dxa"/>
          </w:tcPr>
          <w:p w14:paraId="37803C38" w14:textId="77777777" w:rsidR="00E657C0" w:rsidRDefault="00E657C0" w:rsidP="00E657C0">
            <w:pPr>
              <w:rPr>
                <w:sz w:val="28"/>
                <w:szCs w:val="28"/>
              </w:rPr>
            </w:pPr>
          </w:p>
          <w:p w14:paraId="5C6FF7E4" w14:textId="77777777" w:rsidR="00E657C0" w:rsidRDefault="00E657C0" w:rsidP="00E657C0">
            <w:pPr>
              <w:rPr>
                <w:sz w:val="28"/>
                <w:szCs w:val="28"/>
              </w:rPr>
            </w:pPr>
          </w:p>
          <w:p w14:paraId="146B1DE8" w14:textId="77777777" w:rsidR="0045675C" w:rsidRDefault="0045675C" w:rsidP="00E657C0">
            <w:pPr>
              <w:rPr>
                <w:sz w:val="28"/>
                <w:szCs w:val="28"/>
              </w:rPr>
            </w:pPr>
          </w:p>
          <w:p w14:paraId="6B4DAA73" w14:textId="6DD4B686" w:rsidR="00A30382" w:rsidRDefault="00A30382" w:rsidP="00E657C0">
            <w:pPr>
              <w:rPr>
                <w:sz w:val="28"/>
                <w:szCs w:val="28"/>
              </w:rPr>
            </w:pPr>
          </w:p>
        </w:tc>
        <w:tc>
          <w:tcPr>
            <w:tcW w:w="3006" w:type="dxa"/>
          </w:tcPr>
          <w:p w14:paraId="1D90EB8D" w14:textId="77777777" w:rsidR="00E657C0" w:rsidRDefault="00E657C0" w:rsidP="00E657C0">
            <w:pPr>
              <w:rPr>
                <w:sz w:val="28"/>
                <w:szCs w:val="28"/>
              </w:rPr>
            </w:pPr>
          </w:p>
        </w:tc>
      </w:tr>
      <w:tr w:rsidR="00E657C0" w14:paraId="7E5E4CE5" w14:textId="77777777" w:rsidTr="00E657C0">
        <w:tc>
          <w:tcPr>
            <w:tcW w:w="3005" w:type="dxa"/>
          </w:tcPr>
          <w:p w14:paraId="7D3C0E74" w14:textId="353F06CF" w:rsidR="00E657C0" w:rsidRDefault="00E657C0" w:rsidP="00E657C0">
            <w:pPr>
              <w:rPr>
                <w:sz w:val="28"/>
                <w:szCs w:val="28"/>
              </w:rPr>
            </w:pPr>
            <w:r>
              <w:rPr>
                <w:sz w:val="28"/>
                <w:szCs w:val="28"/>
              </w:rPr>
              <w:t>Moore and Davenport</w:t>
            </w:r>
          </w:p>
        </w:tc>
        <w:tc>
          <w:tcPr>
            <w:tcW w:w="3005" w:type="dxa"/>
          </w:tcPr>
          <w:p w14:paraId="1DEED3C1" w14:textId="77777777" w:rsidR="00E657C0" w:rsidRDefault="00E657C0" w:rsidP="00E657C0">
            <w:pPr>
              <w:rPr>
                <w:sz w:val="28"/>
                <w:szCs w:val="28"/>
              </w:rPr>
            </w:pPr>
          </w:p>
          <w:p w14:paraId="7CD8DC19" w14:textId="77777777" w:rsidR="00E657C0" w:rsidRDefault="00E657C0" w:rsidP="00E657C0">
            <w:pPr>
              <w:rPr>
                <w:sz w:val="28"/>
                <w:szCs w:val="28"/>
              </w:rPr>
            </w:pPr>
          </w:p>
          <w:p w14:paraId="462D68CE" w14:textId="77777777" w:rsidR="0045675C" w:rsidRDefault="0045675C" w:rsidP="00E657C0">
            <w:pPr>
              <w:rPr>
                <w:sz w:val="28"/>
                <w:szCs w:val="28"/>
              </w:rPr>
            </w:pPr>
          </w:p>
          <w:p w14:paraId="04037640" w14:textId="6C66FE0F" w:rsidR="00A30382" w:rsidRDefault="00A30382" w:rsidP="00E657C0">
            <w:pPr>
              <w:rPr>
                <w:sz w:val="28"/>
                <w:szCs w:val="28"/>
              </w:rPr>
            </w:pPr>
          </w:p>
        </w:tc>
        <w:tc>
          <w:tcPr>
            <w:tcW w:w="3006" w:type="dxa"/>
          </w:tcPr>
          <w:p w14:paraId="13DC1D57" w14:textId="77777777" w:rsidR="00E657C0" w:rsidRDefault="00E657C0" w:rsidP="00E657C0">
            <w:pPr>
              <w:rPr>
                <w:sz w:val="28"/>
                <w:szCs w:val="28"/>
              </w:rPr>
            </w:pPr>
          </w:p>
        </w:tc>
      </w:tr>
    </w:tbl>
    <w:p w14:paraId="120E0526" w14:textId="77777777" w:rsidR="007B1F7B" w:rsidRPr="007B1F7B" w:rsidRDefault="007B1F7B" w:rsidP="007B1F7B">
      <w:pPr>
        <w:rPr>
          <w:sz w:val="28"/>
          <w:szCs w:val="28"/>
        </w:rPr>
      </w:pPr>
    </w:p>
    <w:p w14:paraId="2438485F" w14:textId="77777777" w:rsidR="00E657C0" w:rsidRDefault="00E657C0" w:rsidP="00E657C0">
      <w:pPr>
        <w:rPr>
          <w:sz w:val="28"/>
          <w:szCs w:val="28"/>
        </w:rPr>
      </w:pPr>
    </w:p>
    <w:p w14:paraId="2D0CA5B3" w14:textId="77777777" w:rsidR="00E657C0" w:rsidRDefault="00E657C0" w:rsidP="00E657C0">
      <w:pPr>
        <w:rPr>
          <w:sz w:val="28"/>
          <w:szCs w:val="28"/>
        </w:rPr>
      </w:pPr>
    </w:p>
    <w:p w14:paraId="303AECA6" w14:textId="77777777" w:rsidR="0045675C" w:rsidRDefault="0045675C" w:rsidP="00E657C0">
      <w:pPr>
        <w:rPr>
          <w:sz w:val="28"/>
          <w:szCs w:val="28"/>
          <w:u w:val="single"/>
        </w:rPr>
      </w:pPr>
    </w:p>
    <w:p w14:paraId="2DF847D5" w14:textId="77777777" w:rsidR="00A30382" w:rsidRDefault="00A30382" w:rsidP="00E657C0">
      <w:pPr>
        <w:rPr>
          <w:sz w:val="28"/>
          <w:szCs w:val="28"/>
          <w:u w:val="single"/>
        </w:rPr>
      </w:pPr>
    </w:p>
    <w:p w14:paraId="7583A227" w14:textId="571A7B47" w:rsidR="00575F91" w:rsidRDefault="00E657C0" w:rsidP="00E657C0">
      <w:pPr>
        <w:rPr>
          <w:sz w:val="28"/>
          <w:szCs w:val="28"/>
        </w:rPr>
      </w:pPr>
      <w:r w:rsidRPr="0045675C">
        <w:rPr>
          <w:sz w:val="28"/>
          <w:szCs w:val="28"/>
          <w:u w:val="single"/>
        </w:rPr>
        <w:lastRenderedPageBreak/>
        <w:t xml:space="preserve">Topic 5 </w:t>
      </w:r>
      <w:r w:rsidR="00575F91" w:rsidRPr="0045675C">
        <w:rPr>
          <w:sz w:val="28"/>
          <w:szCs w:val="28"/>
          <w:u w:val="single"/>
        </w:rPr>
        <w:t>Differential educational achievement of social groups - gender</w:t>
      </w:r>
      <w:r w:rsidR="00575F91" w:rsidRPr="00E657C0">
        <w:rPr>
          <w:sz w:val="28"/>
          <w:szCs w:val="28"/>
        </w:rPr>
        <w:t>.</w:t>
      </w:r>
    </w:p>
    <w:p w14:paraId="2A272A72" w14:textId="17BB6734" w:rsidR="0045675C" w:rsidRDefault="0045675C" w:rsidP="00E657C0">
      <w:pPr>
        <w:rPr>
          <w:sz w:val="28"/>
          <w:szCs w:val="28"/>
        </w:rPr>
      </w:pPr>
      <w:r>
        <w:rPr>
          <w:sz w:val="28"/>
          <w:szCs w:val="28"/>
        </w:rPr>
        <w:t xml:space="preserve">Think about curriculum, selection, marketisation, pupil subcultures, feminisation of education, subject choices by gender, primary socialisation, teaching and learning styles. Education policies connected to gender inequalities.  </w:t>
      </w:r>
    </w:p>
    <w:tbl>
      <w:tblPr>
        <w:tblStyle w:val="TableGrid"/>
        <w:tblW w:w="0" w:type="auto"/>
        <w:tblLook w:val="04A0" w:firstRow="1" w:lastRow="0" w:firstColumn="1" w:lastColumn="0" w:noHBand="0" w:noVBand="1"/>
      </w:tblPr>
      <w:tblGrid>
        <w:gridCol w:w="3005"/>
        <w:gridCol w:w="3005"/>
        <w:gridCol w:w="3006"/>
      </w:tblGrid>
      <w:tr w:rsidR="00100E1C" w14:paraId="177CC96F" w14:textId="77777777" w:rsidTr="00100E1C">
        <w:tc>
          <w:tcPr>
            <w:tcW w:w="3005" w:type="dxa"/>
          </w:tcPr>
          <w:p w14:paraId="54D5F863" w14:textId="5E76D067" w:rsidR="00100E1C" w:rsidRDefault="00100E1C" w:rsidP="00100E1C">
            <w:pPr>
              <w:rPr>
                <w:sz w:val="28"/>
                <w:szCs w:val="28"/>
              </w:rPr>
            </w:pPr>
            <w:r>
              <w:rPr>
                <w:sz w:val="24"/>
                <w:szCs w:val="24"/>
              </w:rPr>
              <w:t>Name</w:t>
            </w:r>
          </w:p>
        </w:tc>
        <w:tc>
          <w:tcPr>
            <w:tcW w:w="3005" w:type="dxa"/>
          </w:tcPr>
          <w:p w14:paraId="2FA6C94E" w14:textId="0F25E58C" w:rsidR="00100E1C" w:rsidRDefault="00100E1C" w:rsidP="00100E1C">
            <w:pPr>
              <w:rPr>
                <w:sz w:val="28"/>
                <w:szCs w:val="28"/>
              </w:rPr>
            </w:pPr>
            <w:r>
              <w:rPr>
                <w:sz w:val="24"/>
                <w:szCs w:val="24"/>
              </w:rPr>
              <w:t>What did they say?</w:t>
            </w:r>
          </w:p>
        </w:tc>
        <w:tc>
          <w:tcPr>
            <w:tcW w:w="3006" w:type="dxa"/>
          </w:tcPr>
          <w:p w14:paraId="2C8578EC" w14:textId="3BE3F571" w:rsidR="00100E1C" w:rsidRDefault="00100E1C" w:rsidP="00100E1C">
            <w:pPr>
              <w:rPr>
                <w:sz w:val="28"/>
                <w:szCs w:val="28"/>
              </w:rPr>
            </w:pPr>
            <w:r>
              <w:rPr>
                <w:sz w:val="24"/>
                <w:szCs w:val="24"/>
              </w:rPr>
              <w:t>Relevance? Quotes? Evaluation?</w:t>
            </w:r>
          </w:p>
        </w:tc>
      </w:tr>
      <w:tr w:rsidR="00100E1C" w14:paraId="6918EE73" w14:textId="77777777" w:rsidTr="00100E1C">
        <w:tc>
          <w:tcPr>
            <w:tcW w:w="3005" w:type="dxa"/>
          </w:tcPr>
          <w:p w14:paraId="294856AE" w14:textId="7D6A6F0B" w:rsidR="00100E1C" w:rsidRDefault="00100E1C" w:rsidP="00100E1C">
            <w:pPr>
              <w:rPr>
                <w:sz w:val="28"/>
                <w:szCs w:val="28"/>
              </w:rPr>
            </w:pPr>
            <w:r>
              <w:rPr>
                <w:sz w:val="28"/>
                <w:szCs w:val="28"/>
              </w:rPr>
              <w:t>Sharpe</w:t>
            </w:r>
          </w:p>
        </w:tc>
        <w:tc>
          <w:tcPr>
            <w:tcW w:w="3005" w:type="dxa"/>
          </w:tcPr>
          <w:p w14:paraId="5DCEF55A" w14:textId="77777777" w:rsidR="00100E1C" w:rsidRDefault="00100E1C" w:rsidP="00100E1C">
            <w:pPr>
              <w:rPr>
                <w:sz w:val="28"/>
                <w:szCs w:val="28"/>
              </w:rPr>
            </w:pPr>
          </w:p>
          <w:p w14:paraId="7E93701E" w14:textId="77777777" w:rsidR="00334F47" w:rsidRDefault="00334F47" w:rsidP="00100E1C">
            <w:pPr>
              <w:rPr>
                <w:sz w:val="28"/>
                <w:szCs w:val="28"/>
              </w:rPr>
            </w:pPr>
          </w:p>
          <w:p w14:paraId="12C300C8" w14:textId="77777777" w:rsidR="00334F47" w:rsidRDefault="00334F47" w:rsidP="00100E1C">
            <w:pPr>
              <w:rPr>
                <w:sz w:val="28"/>
                <w:szCs w:val="28"/>
              </w:rPr>
            </w:pPr>
          </w:p>
          <w:p w14:paraId="57322342" w14:textId="3104732B" w:rsidR="00334F47" w:rsidRDefault="00334F47" w:rsidP="00100E1C">
            <w:pPr>
              <w:rPr>
                <w:sz w:val="28"/>
                <w:szCs w:val="28"/>
              </w:rPr>
            </w:pPr>
          </w:p>
        </w:tc>
        <w:tc>
          <w:tcPr>
            <w:tcW w:w="3006" w:type="dxa"/>
          </w:tcPr>
          <w:p w14:paraId="397F70D8" w14:textId="77777777" w:rsidR="00100E1C" w:rsidRDefault="00100E1C" w:rsidP="00100E1C">
            <w:pPr>
              <w:rPr>
                <w:sz w:val="28"/>
                <w:szCs w:val="28"/>
              </w:rPr>
            </w:pPr>
          </w:p>
        </w:tc>
      </w:tr>
      <w:tr w:rsidR="00100E1C" w14:paraId="2C099C66" w14:textId="77777777" w:rsidTr="00100E1C">
        <w:tc>
          <w:tcPr>
            <w:tcW w:w="3005" w:type="dxa"/>
          </w:tcPr>
          <w:p w14:paraId="7C80A5C3" w14:textId="14719318" w:rsidR="00100E1C" w:rsidRDefault="00100E1C" w:rsidP="00100E1C">
            <w:pPr>
              <w:rPr>
                <w:sz w:val="28"/>
                <w:szCs w:val="28"/>
              </w:rPr>
            </w:pPr>
            <w:r>
              <w:rPr>
                <w:sz w:val="28"/>
                <w:szCs w:val="28"/>
              </w:rPr>
              <w:t>McRobbie</w:t>
            </w:r>
          </w:p>
        </w:tc>
        <w:tc>
          <w:tcPr>
            <w:tcW w:w="3005" w:type="dxa"/>
          </w:tcPr>
          <w:p w14:paraId="1B4E8381" w14:textId="79413850" w:rsidR="00100E1C" w:rsidRDefault="00100E1C" w:rsidP="00100E1C">
            <w:pPr>
              <w:rPr>
                <w:sz w:val="28"/>
                <w:szCs w:val="28"/>
              </w:rPr>
            </w:pPr>
          </w:p>
          <w:p w14:paraId="561A5A5C" w14:textId="5E01A90F" w:rsidR="00334F47" w:rsidRDefault="00334F47" w:rsidP="00100E1C">
            <w:pPr>
              <w:rPr>
                <w:sz w:val="28"/>
                <w:szCs w:val="28"/>
              </w:rPr>
            </w:pPr>
          </w:p>
          <w:p w14:paraId="00BF8B54" w14:textId="77777777" w:rsidR="00334F47" w:rsidRDefault="00334F47" w:rsidP="00100E1C">
            <w:pPr>
              <w:rPr>
                <w:sz w:val="28"/>
                <w:szCs w:val="28"/>
              </w:rPr>
            </w:pPr>
          </w:p>
          <w:p w14:paraId="6E6430EF" w14:textId="67A76159" w:rsidR="00334F47" w:rsidRDefault="00334F47" w:rsidP="00100E1C">
            <w:pPr>
              <w:rPr>
                <w:sz w:val="28"/>
                <w:szCs w:val="28"/>
              </w:rPr>
            </w:pPr>
          </w:p>
        </w:tc>
        <w:tc>
          <w:tcPr>
            <w:tcW w:w="3006" w:type="dxa"/>
          </w:tcPr>
          <w:p w14:paraId="14B62DD9" w14:textId="77777777" w:rsidR="00100E1C" w:rsidRDefault="00100E1C" w:rsidP="00100E1C">
            <w:pPr>
              <w:rPr>
                <w:sz w:val="28"/>
                <w:szCs w:val="28"/>
              </w:rPr>
            </w:pPr>
          </w:p>
        </w:tc>
      </w:tr>
      <w:tr w:rsidR="00100E1C" w14:paraId="7BF73BCD" w14:textId="77777777" w:rsidTr="00100E1C">
        <w:tc>
          <w:tcPr>
            <w:tcW w:w="3005" w:type="dxa"/>
          </w:tcPr>
          <w:p w14:paraId="07C1C23C" w14:textId="79895DD6" w:rsidR="00100E1C" w:rsidRDefault="00100E1C" w:rsidP="00100E1C">
            <w:pPr>
              <w:rPr>
                <w:sz w:val="28"/>
                <w:szCs w:val="28"/>
              </w:rPr>
            </w:pPr>
            <w:r>
              <w:rPr>
                <w:sz w:val="28"/>
                <w:szCs w:val="28"/>
              </w:rPr>
              <w:t>Francis</w:t>
            </w:r>
          </w:p>
        </w:tc>
        <w:tc>
          <w:tcPr>
            <w:tcW w:w="3005" w:type="dxa"/>
          </w:tcPr>
          <w:p w14:paraId="5ACD03D6" w14:textId="4F50D80D" w:rsidR="00100E1C" w:rsidRDefault="00100E1C" w:rsidP="00100E1C">
            <w:pPr>
              <w:rPr>
                <w:sz w:val="28"/>
                <w:szCs w:val="28"/>
              </w:rPr>
            </w:pPr>
          </w:p>
          <w:p w14:paraId="6B7D4FF3" w14:textId="77777777" w:rsidR="00334F47" w:rsidRDefault="00334F47" w:rsidP="00100E1C">
            <w:pPr>
              <w:rPr>
                <w:sz w:val="28"/>
                <w:szCs w:val="28"/>
              </w:rPr>
            </w:pPr>
          </w:p>
          <w:p w14:paraId="1DE7B3B4" w14:textId="77777777" w:rsidR="00334F47" w:rsidRDefault="00334F47" w:rsidP="00100E1C">
            <w:pPr>
              <w:rPr>
                <w:sz w:val="28"/>
                <w:szCs w:val="28"/>
              </w:rPr>
            </w:pPr>
          </w:p>
          <w:p w14:paraId="2F452EB8" w14:textId="2E179C1E" w:rsidR="00334F47" w:rsidRDefault="00334F47" w:rsidP="00100E1C">
            <w:pPr>
              <w:rPr>
                <w:sz w:val="28"/>
                <w:szCs w:val="28"/>
              </w:rPr>
            </w:pPr>
          </w:p>
        </w:tc>
        <w:tc>
          <w:tcPr>
            <w:tcW w:w="3006" w:type="dxa"/>
          </w:tcPr>
          <w:p w14:paraId="0C1E2828" w14:textId="77777777" w:rsidR="00100E1C" w:rsidRDefault="00100E1C" w:rsidP="00100E1C">
            <w:pPr>
              <w:rPr>
                <w:sz w:val="28"/>
                <w:szCs w:val="28"/>
              </w:rPr>
            </w:pPr>
          </w:p>
        </w:tc>
      </w:tr>
      <w:tr w:rsidR="00100E1C" w14:paraId="3A627CF8" w14:textId="77777777" w:rsidTr="00100E1C">
        <w:tc>
          <w:tcPr>
            <w:tcW w:w="3005" w:type="dxa"/>
          </w:tcPr>
          <w:p w14:paraId="56BE2D4B" w14:textId="693876ED" w:rsidR="00100E1C" w:rsidRDefault="00100E1C" w:rsidP="00100E1C">
            <w:pPr>
              <w:rPr>
                <w:sz w:val="28"/>
                <w:szCs w:val="28"/>
              </w:rPr>
            </w:pPr>
            <w:r>
              <w:rPr>
                <w:sz w:val="28"/>
                <w:szCs w:val="28"/>
              </w:rPr>
              <w:t>Kerry</w:t>
            </w:r>
          </w:p>
        </w:tc>
        <w:tc>
          <w:tcPr>
            <w:tcW w:w="3005" w:type="dxa"/>
          </w:tcPr>
          <w:p w14:paraId="0C02D795" w14:textId="417111CB" w:rsidR="00100E1C" w:rsidRDefault="00100E1C" w:rsidP="00100E1C">
            <w:pPr>
              <w:rPr>
                <w:sz w:val="28"/>
                <w:szCs w:val="28"/>
              </w:rPr>
            </w:pPr>
          </w:p>
          <w:p w14:paraId="29C45D9B" w14:textId="77777777" w:rsidR="00334F47" w:rsidRDefault="00334F47" w:rsidP="00100E1C">
            <w:pPr>
              <w:rPr>
                <w:sz w:val="28"/>
                <w:szCs w:val="28"/>
              </w:rPr>
            </w:pPr>
          </w:p>
          <w:p w14:paraId="74A7CC81" w14:textId="77777777" w:rsidR="00334F47" w:rsidRDefault="00334F47" w:rsidP="00100E1C">
            <w:pPr>
              <w:rPr>
                <w:sz w:val="28"/>
                <w:szCs w:val="28"/>
              </w:rPr>
            </w:pPr>
          </w:p>
          <w:p w14:paraId="58DC7FF8" w14:textId="5CE5BD9B" w:rsidR="00334F47" w:rsidRDefault="00334F47" w:rsidP="00100E1C">
            <w:pPr>
              <w:rPr>
                <w:sz w:val="28"/>
                <w:szCs w:val="28"/>
              </w:rPr>
            </w:pPr>
          </w:p>
        </w:tc>
        <w:tc>
          <w:tcPr>
            <w:tcW w:w="3006" w:type="dxa"/>
          </w:tcPr>
          <w:p w14:paraId="1E263240" w14:textId="77777777" w:rsidR="00100E1C" w:rsidRDefault="00100E1C" w:rsidP="00100E1C">
            <w:pPr>
              <w:rPr>
                <w:sz w:val="28"/>
                <w:szCs w:val="28"/>
              </w:rPr>
            </w:pPr>
          </w:p>
        </w:tc>
      </w:tr>
      <w:tr w:rsidR="00100E1C" w14:paraId="2006ABE6" w14:textId="77777777" w:rsidTr="00100E1C">
        <w:tc>
          <w:tcPr>
            <w:tcW w:w="3005" w:type="dxa"/>
          </w:tcPr>
          <w:p w14:paraId="4E316766" w14:textId="2B91E0E9" w:rsidR="00100E1C" w:rsidRDefault="00100E1C" w:rsidP="00100E1C">
            <w:pPr>
              <w:rPr>
                <w:sz w:val="28"/>
                <w:szCs w:val="28"/>
              </w:rPr>
            </w:pPr>
            <w:proofErr w:type="spellStart"/>
            <w:r>
              <w:rPr>
                <w:sz w:val="28"/>
                <w:szCs w:val="28"/>
              </w:rPr>
              <w:t>Gorard</w:t>
            </w:r>
            <w:proofErr w:type="spellEnd"/>
          </w:p>
        </w:tc>
        <w:tc>
          <w:tcPr>
            <w:tcW w:w="3005" w:type="dxa"/>
          </w:tcPr>
          <w:p w14:paraId="1D331F93" w14:textId="77777777" w:rsidR="00100E1C" w:rsidRDefault="00100E1C" w:rsidP="00100E1C">
            <w:pPr>
              <w:rPr>
                <w:sz w:val="28"/>
                <w:szCs w:val="28"/>
              </w:rPr>
            </w:pPr>
          </w:p>
          <w:p w14:paraId="6FE9E95E" w14:textId="6D47DA5F" w:rsidR="00334F47" w:rsidRDefault="00334F47" w:rsidP="00100E1C">
            <w:pPr>
              <w:rPr>
                <w:sz w:val="28"/>
                <w:szCs w:val="28"/>
              </w:rPr>
            </w:pPr>
          </w:p>
          <w:p w14:paraId="78917142" w14:textId="77777777" w:rsidR="00334F47" w:rsidRDefault="00334F47" w:rsidP="00100E1C">
            <w:pPr>
              <w:rPr>
                <w:sz w:val="28"/>
                <w:szCs w:val="28"/>
              </w:rPr>
            </w:pPr>
          </w:p>
          <w:p w14:paraId="5858928A" w14:textId="645D71F6" w:rsidR="00334F47" w:rsidRDefault="00334F47" w:rsidP="00100E1C">
            <w:pPr>
              <w:rPr>
                <w:sz w:val="28"/>
                <w:szCs w:val="28"/>
              </w:rPr>
            </w:pPr>
          </w:p>
        </w:tc>
        <w:tc>
          <w:tcPr>
            <w:tcW w:w="3006" w:type="dxa"/>
          </w:tcPr>
          <w:p w14:paraId="58FA93D8" w14:textId="77777777" w:rsidR="00100E1C" w:rsidRDefault="00100E1C" w:rsidP="00100E1C">
            <w:pPr>
              <w:rPr>
                <w:sz w:val="28"/>
                <w:szCs w:val="28"/>
              </w:rPr>
            </w:pPr>
          </w:p>
        </w:tc>
      </w:tr>
      <w:tr w:rsidR="00100E1C" w14:paraId="0F5A04BE" w14:textId="77777777" w:rsidTr="00100E1C">
        <w:tc>
          <w:tcPr>
            <w:tcW w:w="3005" w:type="dxa"/>
          </w:tcPr>
          <w:p w14:paraId="122D0846" w14:textId="445AEE48" w:rsidR="00100E1C" w:rsidRDefault="00100E1C" w:rsidP="00100E1C">
            <w:pPr>
              <w:rPr>
                <w:sz w:val="28"/>
                <w:szCs w:val="28"/>
              </w:rPr>
            </w:pPr>
            <w:r>
              <w:rPr>
                <w:sz w:val="28"/>
                <w:szCs w:val="28"/>
              </w:rPr>
              <w:t>Weiner</w:t>
            </w:r>
          </w:p>
        </w:tc>
        <w:tc>
          <w:tcPr>
            <w:tcW w:w="3005" w:type="dxa"/>
          </w:tcPr>
          <w:p w14:paraId="6AEA0CD9" w14:textId="77777777" w:rsidR="00100E1C" w:rsidRDefault="00100E1C" w:rsidP="00100E1C">
            <w:pPr>
              <w:rPr>
                <w:sz w:val="28"/>
                <w:szCs w:val="28"/>
              </w:rPr>
            </w:pPr>
          </w:p>
          <w:p w14:paraId="5F32E568" w14:textId="7EB2EFD4" w:rsidR="00334F47" w:rsidRDefault="00334F47" w:rsidP="00100E1C">
            <w:pPr>
              <w:rPr>
                <w:sz w:val="28"/>
                <w:szCs w:val="28"/>
              </w:rPr>
            </w:pPr>
          </w:p>
          <w:p w14:paraId="31A785C9" w14:textId="77777777" w:rsidR="00334F47" w:rsidRDefault="00334F47" w:rsidP="00100E1C">
            <w:pPr>
              <w:rPr>
                <w:sz w:val="28"/>
                <w:szCs w:val="28"/>
              </w:rPr>
            </w:pPr>
          </w:p>
          <w:p w14:paraId="64A32411" w14:textId="7BAAB6C7" w:rsidR="00334F47" w:rsidRDefault="00334F47" w:rsidP="00100E1C">
            <w:pPr>
              <w:rPr>
                <w:sz w:val="28"/>
                <w:szCs w:val="28"/>
              </w:rPr>
            </w:pPr>
          </w:p>
        </w:tc>
        <w:tc>
          <w:tcPr>
            <w:tcW w:w="3006" w:type="dxa"/>
          </w:tcPr>
          <w:p w14:paraId="61AB9AAF" w14:textId="77777777" w:rsidR="00100E1C" w:rsidRDefault="00100E1C" w:rsidP="00100E1C">
            <w:pPr>
              <w:rPr>
                <w:sz w:val="28"/>
                <w:szCs w:val="28"/>
              </w:rPr>
            </w:pPr>
          </w:p>
        </w:tc>
      </w:tr>
      <w:tr w:rsidR="00100E1C" w14:paraId="699B6743" w14:textId="77777777" w:rsidTr="00100E1C">
        <w:tc>
          <w:tcPr>
            <w:tcW w:w="3005" w:type="dxa"/>
          </w:tcPr>
          <w:p w14:paraId="3E78B77F" w14:textId="11958946" w:rsidR="00100E1C" w:rsidRDefault="00100E1C" w:rsidP="00100E1C">
            <w:pPr>
              <w:rPr>
                <w:sz w:val="28"/>
                <w:szCs w:val="28"/>
              </w:rPr>
            </w:pPr>
            <w:proofErr w:type="spellStart"/>
            <w:r>
              <w:rPr>
                <w:sz w:val="28"/>
                <w:szCs w:val="28"/>
              </w:rPr>
              <w:t>Biggart</w:t>
            </w:r>
            <w:proofErr w:type="spellEnd"/>
          </w:p>
        </w:tc>
        <w:tc>
          <w:tcPr>
            <w:tcW w:w="3005" w:type="dxa"/>
          </w:tcPr>
          <w:p w14:paraId="695471B6" w14:textId="77777777" w:rsidR="00100E1C" w:rsidRDefault="00100E1C" w:rsidP="00100E1C">
            <w:pPr>
              <w:rPr>
                <w:sz w:val="28"/>
                <w:szCs w:val="28"/>
              </w:rPr>
            </w:pPr>
          </w:p>
          <w:p w14:paraId="596FCBA4" w14:textId="77777777" w:rsidR="00334F47" w:rsidRDefault="00334F47" w:rsidP="00100E1C">
            <w:pPr>
              <w:rPr>
                <w:sz w:val="28"/>
                <w:szCs w:val="28"/>
              </w:rPr>
            </w:pPr>
          </w:p>
          <w:p w14:paraId="3FED879C" w14:textId="77777777" w:rsidR="00334F47" w:rsidRDefault="00334F47" w:rsidP="00100E1C">
            <w:pPr>
              <w:rPr>
                <w:sz w:val="28"/>
                <w:szCs w:val="28"/>
              </w:rPr>
            </w:pPr>
          </w:p>
          <w:p w14:paraId="38246A9D" w14:textId="02C44DE9" w:rsidR="00334F47" w:rsidRDefault="00334F47" w:rsidP="00100E1C">
            <w:pPr>
              <w:rPr>
                <w:sz w:val="28"/>
                <w:szCs w:val="28"/>
              </w:rPr>
            </w:pPr>
          </w:p>
        </w:tc>
        <w:tc>
          <w:tcPr>
            <w:tcW w:w="3006" w:type="dxa"/>
          </w:tcPr>
          <w:p w14:paraId="681ADCF4" w14:textId="77777777" w:rsidR="00100E1C" w:rsidRDefault="00100E1C" w:rsidP="00100E1C">
            <w:pPr>
              <w:rPr>
                <w:sz w:val="28"/>
                <w:szCs w:val="28"/>
              </w:rPr>
            </w:pPr>
          </w:p>
        </w:tc>
      </w:tr>
      <w:tr w:rsidR="00100E1C" w14:paraId="4D8785CC" w14:textId="77777777" w:rsidTr="00100E1C">
        <w:tc>
          <w:tcPr>
            <w:tcW w:w="3005" w:type="dxa"/>
          </w:tcPr>
          <w:p w14:paraId="7A56EB31" w14:textId="58C5A357" w:rsidR="00100E1C" w:rsidRDefault="00100E1C" w:rsidP="00100E1C">
            <w:pPr>
              <w:rPr>
                <w:sz w:val="28"/>
                <w:szCs w:val="28"/>
              </w:rPr>
            </w:pPr>
            <w:r>
              <w:rPr>
                <w:sz w:val="28"/>
                <w:szCs w:val="28"/>
              </w:rPr>
              <w:t>Browne</w:t>
            </w:r>
          </w:p>
        </w:tc>
        <w:tc>
          <w:tcPr>
            <w:tcW w:w="3005" w:type="dxa"/>
          </w:tcPr>
          <w:p w14:paraId="4B097748" w14:textId="48F607CB" w:rsidR="00100E1C" w:rsidRDefault="00100E1C" w:rsidP="00100E1C">
            <w:pPr>
              <w:rPr>
                <w:sz w:val="28"/>
                <w:szCs w:val="28"/>
              </w:rPr>
            </w:pPr>
          </w:p>
          <w:p w14:paraId="2195E0B2" w14:textId="77777777" w:rsidR="00334F47" w:rsidRDefault="00334F47" w:rsidP="00100E1C">
            <w:pPr>
              <w:rPr>
                <w:sz w:val="28"/>
                <w:szCs w:val="28"/>
              </w:rPr>
            </w:pPr>
          </w:p>
          <w:p w14:paraId="20238EDA" w14:textId="77777777" w:rsidR="00334F47" w:rsidRDefault="00334F47" w:rsidP="00100E1C">
            <w:pPr>
              <w:rPr>
                <w:sz w:val="28"/>
                <w:szCs w:val="28"/>
              </w:rPr>
            </w:pPr>
          </w:p>
          <w:p w14:paraId="7389BF18" w14:textId="16784CB6" w:rsidR="00334F47" w:rsidRDefault="00334F47" w:rsidP="00100E1C">
            <w:pPr>
              <w:rPr>
                <w:sz w:val="28"/>
                <w:szCs w:val="28"/>
              </w:rPr>
            </w:pPr>
          </w:p>
        </w:tc>
        <w:tc>
          <w:tcPr>
            <w:tcW w:w="3006" w:type="dxa"/>
          </w:tcPr>
          <w:p w14:paraId="0674E526" w14:textId="77777777" w:rsidR="00100E1C" w:rsidRDefault="00100E1C" w:rsidP="00100E1C">
            <w:pPr>
              <w:rPr>
                <w:sz w:val="28"/>
                <w:szCs w:val="28"/>
              </w:rPr>
            </w:pPr>
          </w:p>
        </w:tc>
      </w:tr>
      <w:tr w:rsidR="00100E1C" w14:paraId="799B0B24" w14:textId="77777777" w:rsidTr="00100E1C">
        <w:tc>
          <w:tcPr>
            <w:tcW w:w="3005" w:type="dxa"/>
          </w:tcPr>
          <w:p w14:paraId="0EB45C04" w14:textId="55379760" w:rsidR="00100E1C" w:rsidRDefault="00100E1C" w:rsidP="00100E1C">
            <w:pPr>
              <w:rPr>
                <w:sz w:val="28"/>
                <w:szCs w:val="28"/>
              </w:rPr>
            </w:pPr>
            <w:r>
              <w:rPr>
                <w:sz w:val="28"/>
                <w:szCs w:val="28"/>
              </w:rPr>
              <w:lastRenderedPageBreak/>
              <w:t>Elwood</w:t>
            </w:r>
          </w:p>
        </w:tc>
        <w:tc>
          <w:tcPr>
            <w:tcW w:w="3005" w:type="dxa"/>
          </w:tcPr>
          <w:p w14:paraId="26E57B8F" w14:textId="0DD9E05D" w:rsidR="00100E1C" w:rsidRDefault="00100E1C" w:rsidP="00100E1C">
            <w:pPr>
              <w:rPr>
                <w:sz w:val="28"/>
                <w:szCs w:val="28"/>
              </w:rPr>
            </w:pPr>
          </w:p>
          <w:p w14:paraId="7A80FF23" w14:textId="77777777" w:rsidR="00334F47" w:rsidRDefault="00334F47" w:rsidP="00100E1C">
            <w:pPr>
              <w:rPr>
                <w:sz w:val="28"/>
                <w:szCs w:val="28"/>
              </w:rPr>
            </w:pPr>
          </w:p>
          <w:p w14:paraId="26DCFF0F" w14:textId="77777777" w:rsidR="00334F47" w:rsidRDefault="00334F47" w:rsidP="00100E1C">
            <w:pPr>
              <w:rPr>
                <w:sz w:val="28"/>
                <w:szCs w:val="28"/>
              </w:rPr>
            </w:pPr>
          </w:p>
          <w:p w14:paraId="1905E096" w14:textId="77777777" w:rsidR="00334F47" w:rsidRDefault="00334F47" w:rsidP="00100E1C">
            <w:pPr>
              <w:rPr>
                <w:sz w:val="28"/>
                <w:szCs w:val="28"/>
              </w:rPr>
            </w:pPr>
          </w:p>
          <w:p w14:paraId="383AB410" w14:textId="0731B553" w:rsidR="00334F47" w:rsidRDefault="00334F47" w:rsidP="00100E1C">
            <w:pPr>
              <w:rPr>
                <w:sz w:val="28"/>
                <w:szCs w:val="28"/>
              </w:rPr>
            </w:pPr>
          </w:p>
        </w:tc>
        <w:tc>
          <w:tcPr>
            <w:tcW w:w="3006" w:type="dxa"/>
          </w:tcPr>
          <w:p w14:paraId="3F1A938B" w14:textId="77777777" w:rsidR="00100E1C" w:rsidRDefault="00100E1C" w:rsidP="00100E1C">
            <w:pPr>
              <w:rPr>
                <w:sz w:val="28"/>
                <w:szCs w:val="28"/>
              </w:rPr>
            </w:pPr>
          </w:p>
        </w:tc>
      </w:tr>
      <w:tr w:rsidR="00100E1C" w14:paraId="68BE1975" w14:textId="77777777" w:rsidTr="00100E1C">
        <w:tc>
          <w:tcPr>
            <w:tcW w:w="3005" w:type="dxa"/>
          </w:tcPr>
          <w:p w14:paraId="75022FDE" w14:textId="22CA4ABC" w:rsidR="00100E1C" w:rsidRDefault="00100E1C" w:rsidP="00100E1C">
            <w:pPr>
              <w:rPr>
                <w:sz w:val="28"/>
                <w:szCs w:val="28"/>
              </w:rPr>
            </w:pPr>
            <w:r>
              <w:rPr>
                <w:sz w:val="28"/>
                <w:szCs w:val="28"/>
              </w:rPr>
              <w:t>Swan</w:t>
            </w:r>
          </w:p>
        </w:tc>
        <w:tc>
          <w:tcPr>
            <w:tcW w:w="3005" w:type="dxa"/>
          </w:tcPr>
          <w:p w14:paraId="44C43BFB" w14:textId="41C8DA20" w:rsidR="00100E1C" w:rsidRDefault="00100E1C" w:rsidP="00100E1C">
            <w:pPr>
              <w:rPr>
                <w:sz w:val="28"/>
                <w:szCs w:val="28"/>
              </w:rPr>
            </w:pPr>
          </w:p>
          <w:p w14:paraId="5F9011FE" w14:textId="77777777" w:rsidR="00334F47" w:rsidRDefault="00334F47" w:rsidP="00100E1C">
            <w:pPr>
              <w:rPr>
                <w:sz w:val="28"/>
                <w:szCs w:val="28"/>
              </w:rPr>
            </w:pPr>
          </w:p>
          <w:p w14:paraId="4B849630" w14:textId="77777777" w:rsidR="00334F47" w:rsidRDefault="00334F47" w:rsidP="00100E1C">
            <w:pPr>
              <w:rPr>
                <w:sz w:val="28"/>
                <w:szCs w:val="28"/>
              </w:rPr>
            </w:pPr>
          </w:p>
          <w:p w14:paraId="6FF35095" w14:textId="11858D26" w:rsidR="00334F47" w:rsidRDefault="00334F47" w:rsidP="00100E1C">
            <w:pPr>
              <w:rPr>
                <w:sz w:val="28"/>
                <w:szCs w:val="28"/>
              </w:rPr>
            </w:pPr>
          </w:p>
        </w:tc>
        <w:tc>
          <w:tcPr>
            <w:tcW w:w="3006" w:type="dxa"/>
          </w:tcPr>
          <w:p w14:paraId="6467448F" w14:textId="77777777" w:rsidR="00100E1C" w:rsidRDefault="00100E1C" w:rsidP="00100E1C">
            <w:pPr>
              <w:rPr>
                <w:sz w:val="28"/>
                <w:szCs w:val="28"/>
              </w:rPr>
            </w:pPr>
          </w:p>
        </w:tc>
      </w:tr>
      <w:tr w:rsidR="00100E1C" w14:paraId="005AC914" w14:textId="77777777" w:rsidTr="00100E1C">
        <w:tc>
          <w:tcPr>
            <w:tcW w:w="3005" w:type="dxa"/>
          </w:tcPr>
          <w:p w14:paraId="48E60667" w14:textId="10F0BA7B" w:rsidR="00100E1C" w:rsidRDefault="00100E1C" w:rsidP="00100E1C">
            <w:pPr>
              <w:rPr>
                <w:sz w:val="28"/>
                <w:szCs w:val="28"/>
              </w:rPr>
            </w:pPr>
            <w:r>
              <w:rPr>
                <w:sz w:val="28"/>
                <w:szCs w:val="28"/>
              </w:rPr>
              <w:t>Epstein</w:t>
            </w:r>
          </w:p>
        </w:tc>
        <w:tc>
          <w:tcPr>
            <w:tcW w:w="3005" w:type="dxa"/>
          </w:tcPr>
          <w:p w14:paraId="5E889083" w14:textId="350F1E62" w:rsidR="00100E1C" w:rsidRDefault="00100E1C" w:rsidP="00100E1C">
            <w:pPr>
              <w:rPr>
                <w:sz w:val="28"/>
                <w:szCs w:val="28"/>
              </w:rPr>
            </w:pPr>
          </w:p>
          <w:p w14:paraId="200D58AA" w14:textId="77777777" w:rsidR="00334F47" w:rsidRDefault="00334F47" w:rsidP="00100E1C">
            <w:pPr>
              <w:rPr>
                <w:sz w:val="28"/>
                <w:szCs w:val="28"/>
              </w:rPr>
            </w:pPr>
          </w:p>
          <w:p w14:paraId="03D34F38" w14:textId="77777777" w:rsidR="00334F47" w:rsidRDefault="00334F47" w:rsidP="00100E1C">
            <w:pPr>
              <w:rPr>
                <w:sz w:val="28"/>
                <w:szCs w:val="28"/>
              </w:rPr>
            </w:pPr>
          </w:p>
          <w:p w14:paraId="3B9082A6" w14:textId="38828FCC" w:rsidR="00334F47" w:rsidRDefault="00334F47" w:rsidP="00100E1C">
            <w:pPr>
              <w:rPr>
                <w:sz w:val="28"/>
                <w:szCs w:val="28"/>
              </w:rPr>
            </w:pPr>
          </w:p>
        </w:tc>
        <w:tc>
          <w:tcPr>
            <w:tcW w:w="3006" w:type="dxa"/>
          </w:tcPr>
          <w:p w14:paraId="31F0DCFE" w14:textId="77777777" w:rsidR="00100E1C" w:rsidRDefault="00100E1C" w:rsidP="00100E1C">
            <w:pPr>
              <w:rPr>
                <w:sz w:val="28"/>
                <w:szCs w:val="28"/>
              </w:rPr>
            </w:pPr>
          </w:p>
        </w:tc>
      </w:tr>
      <w:tr w:rsidR="00100E1C" w14:paraId="4B20FB1B" w14:textId="77777777" w:rsidTr="00100E1C">
        <w:tc>
          <w:tcPr>
            <w:tcW w:w="3005" w:type="dxa"/>
          </w:tcPr>
          <w:p w14:paraId="287F47D9" w14:textId="11B268A0" w:rsidR="00100E1C" w:rsidRDefault="00100E1C" w:rsidP="00100E1C">
            <w:pPr>
              <w:rPr>
                <w:sz w:val="28"/>
                <w:szCs w:val="28"/>
              </w:rPr>
            </w:pPr>
            <w:r>
              <w:rPr>
                <w:sz w:val="28"/>
                <w:szCs w:val="28"/>
              </w:rPr>
              <w:t>Archer</w:t>
            </w:r>
          </w:p>
        </w:tc>
        <w:tc>
          <w:tcPr>
            <w:tcW w:w="3005" w:type="dxa"/>
          </w:tcPr>
          <w:p w14:paraId="45391B2C" w14:textId="5C92BD1B" w:rsidR="00100E1C" w:rsidRDefault="00100E1C" w:rsidP="00100E1C">
            <w:pPr>
              <w:rPr>
                <w:sz w:val="28"/>
                <w:szCs w:val="28"/>
              </w:rPr>
            </w:pPr>
          </w:p>
          <w:p w14:paraId="046DA3A2" w14:textId="77777777" w:rsidR="00334F47" w:rsidRDefault="00334F47" w:rsidP="00100E1C">
            <w:pPr>
              <w:rPr>
                <w:sz w:val="28"/>
                <w:szCs w:val="28"/>
              </w:rPr>
            </w:pPr>
          </w:p>
          <w:p w14:paraId="5258BAD6" w14:textId="77777777" w:rsidR="00334F47" w:rsidRDefault="00334F47" w:rsidP="00100E1C">
            <w:pPr>
              <w:rPr>
                <w:sz w:val="28"/>
                <w:szCs w:val="28"/>
              </w:rPr>
            </w:pPr>
          </w:p>
          <w:p w14:paraId="35F4282C" w14:textId="381CD58C" w:rsidR="00334F47" w:rsidRDefault="00334F47" w:rsidP="00100E1C">
            <w:pPr>
              <w:rPr>
                <w:sz w:val="28"/>
                <w:szCs w:val="28"/>
              </w:rPr>
            </w:pPr>
          </w:p>
        </w:tc>
        <w:tc>
          <w:tcPr>
            <w:tcW w:w="3006" w:type="dxa"/>
          </w:tcPr>
          <w:p w14:paraId="72B5FFBD" w14:textId="77777777" w:rsidR="00100E1C" w:rsidRDefault="00100E1C" w:rsidP="00100E1C">
            <w:pPr>
              <w:rPr>
                <w:sz w:val="28"/>
                <w:szCs w:val="28"/>
              </w:rPr>
            </w:pPr>
          </w:p>
        </w:tc>
      </w:tr>
    </w:tbl>
    <w:p w14:paraId="30A9D3D9" w14:textId="77777777" w:rsidR="00E657C0" w:rsidRPr="00E657C0" w:rsidRDefault="00E657C0" w:rsidP="00E657C0">
      <w:pPr>
        <w:rPr>
          <w:sz w:val="28"/>
          <w:szCs w:val="28"/>
        </w:rPr>
      </w:pPr>
    </w:p>
    <w:p w14:paraId="004ACEF5" w14:textId="77777777" w:rsidR="00334F47" w:rsidRDefault="00334F47" w:rsidP="00334F47">
      <w:pPr>
        <w:rPr>
          <w:sz w:val="28"/>
          <w:szCs w:val="28"/>
        </w:rPr>
      </w:pPr>
    </w:p>
    <w:p w14:paraId="7A750B46" w14:textId="77777777" w:rsidR="00334F47" w:rsidRDefault="00334F47" w:rsidP="00334F47">
      <w:pPr>
        <w:rPr>
          <w:sz w:val="28"/>
          <w:szCs w:val="28"/>
        </w:rPr>
      </w:pPr>
    </w:p>
    <w:p w14:paraId="32688E39" w14:textId="77777777" w:rsidR="00334F47" w:rsidRDefault="00334F47" w:rsidP="00334F47">
      <w:pPr>
        <w:rPr>
          <w:sz w:val="28"/>
          <w:szCs w:val="28"/>
        </w:rPr>
      </w:pPr>
    </w:p>
    <w:p w14:paraId="55F19B6D" w14:textId="77777777" w:rsidR="00334F47" w:rsidRDefault="00334F47" w:rsidP="00334F47">
      <w:pPr>
        <w:rPr>
          <w:sz w:val="28"/>
          <w:szCs w:val="28"/>
        </w:rPr>
      </w:pPr>
    </w:p>
    <w:p w14:paraId="4B34C4F1" w14:textId="77777777" w:rsidR="00334F47" w:rsidRDefault="00334F47" w:rsidP="00334F47">
      <w:pPr>
        <w:rPr>
          <w:sz w:val="28"/>
          <w:szCs w:val="28"/>
        </w:rPr>
      </w:pPr>
    </w:p>
    <w:p w14:paraId="7EED9EC5" w14:textId="77777777" w:rsidR="00334F47" w:rsidRDefault="00334F47" w:rsidP="00334F47">
      <w:pPr>
        <w:rPr>
          <w:sz w:val="28"/>
          <w:szCs w:val="28"/>
        </w:rPr>
      </w:pPr>
    </w:p>
    <w:p w14:paraId="428EAAEF" w14:textId="77777777" w:rsidR="00334F47" w:rsidRDefault="00334F47" w:rsidP="00334F47">
      <w:pPr>
        <w:rPr>
          <w:sz w:val="28"/>
          <w:szCs w:val="28"/>
        </w:rPr>
      </w:pPr>
    </w:p>
    <w:p w14:paraId="1EF79A0E" w14:textId="77777777" w:rsidR="00334F47" w:rsidRDefault="00334F47" w:rsidP="00334F47">
      <w:pPr>
        <w:rPr>
          <w:sz w:val="28"/>
          <w:szCs w:val="28"/>
        </w:rPr>
      </w:pPr>
    </w:p>
    <w:p w14:paraId="278ACD77" w14:textId="77777777" w:rsidR="00334F47" w:rsidRDefault="00334F47" w:rsidP="00334F47">
      <w:pPr>
        <w:rPr>
          <w:sz w:val="28"/>
          <w:szCs w:val="28"/>
        </w:rPr>
      </w:pPr>
    </w:p>
    <w:p w14:paraId="796C6443" w14:textId="77777777" w:rsidR="00334F47" w:rsidRDefault="00334F47" w:rsidP="00334F47">
      <w:pPr>
        <w:rPr>
          <w:sz w:val="28"/>
          <w:szCs w:val="28"/>
        </w:rPr>
      </w:pPr>
    </w:p>
    <w:p w14:paraId="55BCCE50" w14:textId="77777777" w:rsidR="00334F47" w:rsidRDefault="00334F47" w:rsidP="00334F47">
      <w:pPr>
        <w:rPr>
          <w:sz w:val="28"/>
          <w:szCs w:val="28"/>
        </w:rPr>
      </w:pPr>
    </w:p>
    <w:p w14:paraId="09A912F7" w14:textId="77777777" w:rsidR="00334F47" w:rsidRDefault="00334F47" w:rsidP="00334F47">
      <w:pPr>
        <w:rPr>
          <w:sz w:val="28"/>
          <w:szCs w:val="28"/>
        </w:rPr>
      </w:pPr>
    </w:p>
    <w:p w14:paraId="33FB388E" w14:textId="77777777" w:rsidR="00334F47" w:rsidRDefault="00334F47" w:rsidP="00334F47">
      <w:pPr>
        <w:rPr>
          <w:sz w:val="28"/>
          <w:szCs w:val="28"/>
        </w:rPr>
      </w:pPr>
    </w:p>
    <w:p w14:paraId="10448E25" w14:textId="77777777" w:rsidR="00A30382" w:rsidRDefault="00A30382" w:rsidP="00334F47">
      <w:pPr>
        <w:rPr>
          <w:sz w:val="28"/>
          <w:szCs w:val="28"/>
        </w:rPr>
      </w:pPr>
    </w:p>
    <w:p w14:paraId="55F0A81B" w14:textId="310DDB83" w:rsidR="00575F91" w:rsidRDefault="000A0156" w:rsidP="00334F47">
      <w:pPr>
        <w:rPr>
          <w:sz w:val="28"/>
          <w:szCs w:val="28"/>
        </w:rPr>
      </w:pPr>
      <w:r>
        <w:rPr>
          <w:sz w:val="28"/>
          <w:szCs w:val="28"/>
        </w:rPr>
        <w:lastRenderedPageBreak/>
        <w:t xml:space="preserve">Topic 6 </w:t>
      </w:r>
      <w:r w:rsidR="00575F91" w:rsidRPr="00334F47">
        <w:rPr>
          <w:sz w:val="28"/>
          <w:szCs w:val="28"/>
        </w:rPr>
        <w:t>Educational policies.</w:t>
      </w:r>
    </w:p>
    <w:p w14:paraId="7BAB01A9" w14:textId="115BAB6E" w:rsidR="00A30382" w:rsidRDefault="00A30382" w:rsidP="00334F47">
      <w:pPr>
        <w:rPr>
          <w:sz w:val="28"/>
          <w:szCs w:val="28"/>
        </w:rPr>
      </w:pPr>
      <w:r>
        <w:rPr>
          <w:sz w:val="28"/>
          <w:szCs w:val="28"/>
        </w:rPr>
        <w:t xml:space="preserve">Think about selection, marketisation, privatisation, tripartite system, comprehensive system, compensatory education, </w:t>
      </w:r>
      <w:proofErr w:type="spellStart"/>
      <w:r>
        <w:rPr>
          <w:sz w:val="28"/>
          <w:szCs w:val="28"/>
        </w:rPr>
        <w:t>parentocracy</w:t>
      </w:r>
      <w:proofErr w:type="spellEnd"/>
      <w:r>
        <w:rPr>
          <w:sz w:val="28"/>
          <w:szCs w:val="28"/>
        </w:rPr>
        <w:t xml:space="preserve">, differences in economic and cultural capital. </w:t>
      </w:r>
    </w:p>
    <w:tbl>
      <w:tblPr>
        <w:tblStyle w:val="TableGrid"/>
        <w:tblW w:w="0" w:type="auto"/>
        <w:tblLook w:val="04A0" w:firstRow="1" w:lastRow="0" w:firstColumn="1" w:lastColumn="0" w:noHBand="0" w:noVBand="1"/>
      </w:tblPr>
      <w:tblGrid>
        <w:gridCol w:w="3005"/>
        <w:gridCol w:w="3005"/>
        <w:gridCol w:w="3006"/>
      </w:tblGrid>
      <w:tr w:rsidR="000A0156" w14:paraId="4E52C8E1" w14:textId="77777777" w:rsidTr="000A0156">
        <w:tc>
          <w:tcPr>
            <w:tcW w:w="3005" w:type="dxa"/>
          </w:tcPr>
          <w:p w14:paraId="45A68A4F" w14:textId="555FE2E8" w:rsidR="000A0156" w:rsidRDefault="000A0156" w:rsidP="000A0156">
            <w:pPr>
              <w:rPr>
                <w:sz w:val="28"/>
                <w:szCs w:val="28"/>
              </w:rPr>
            </w:pPr>
            <w:r>
              <w:rPr>
                <w:sz w:val="24"/>
                <w:szCs w:val="24"/>
              </w:rPr>
              <w:t>Name</w:t>
            </w:r>
          </w:p>
        </w:tc>
        <w:tc>
          <w:tcPr>
            <w:tcW w:w="3005" w:type="dxa"/>
          </w:tcPr>
          <w:p w14:paraId="2114CD4C" w14:textId="5A90B832" w:rsidR="000A0156" w:rsidRDefault="000A0156" w:rsidP="000A0156">
            <w:pPr>
              <w:rPr>
                <w:sz w:val="28"/>
                <w:szCs w:val="28"/>
              </w:rPr>
            </w:pPr>
            <w:r>
              <w:rPr>
                <w:sz w:val="24"/>
                <w:szCs w:val="24"/>
              </w:rPr>
              <w:t>What did they say?</w:t>
            </w:r>
          </w:p>
        </w:tc>
        <w:tc>
          <w:tcPr>
            <w:tcW w:w="3006" w:type="dxa"/>
          </w:tcPr>
          <w:p w14:paraId="361492DC" w14:textId="7CF72ECD" w:rsidR="000A0156" w:rsidRDefault="000A0156" w:rsidP="000A0156">
            <w:pPr>
              <w:rPr>
                <w:sz w:val="28"/>
                <w:szCs w:val="28"/>
              </w:rPr>
            </w:pPr>
            <w:r>
              <w:rPr>
                <w:sz w:val="24"/>
                <w:szCs w:val="24"/>
              </w:rPr>
              <w:t>Relevance? Quotes? Evaluation?</w:t>
            </w:r>
          </w:p>
        </w:tc>
      </w:tr>
      <w:tr w:rsidR="000A0156" w14:paraId="03F12CEA" w14:textId="77777777" w:rsidTr="000A0156">
        <w:tc>
          <w:tcPr>
            <w:tcW w:w="3005" w:type="dxa"/>
          </w:tcPr>
          <w:p w14:paraId="58F13A1A" w14:textId="25924465" w:rsidR="000A0156" w:rsidRDefault="000A0156" w:rsidP="000A0156">
            <w:pPr>
              <w:rPr>
                <w:sz w:val="28"/>
                <w:szCs w:val="28"/>
              </w:rPr>
            </w:pPr>
            <w:r>
              <w:rPr>
                <w:sz w:val="28"/>
                <w:szCs w:val="28"/>
              </w:rPr>
              <w:t>Ball</w:t>
            </w:r>
          </w:p>
        </w:tc>
        <w:tc>
          <w:tcPr>
            <w:tcW w:w="3005" w:type="dxa"/>
          </w:tcPr>
          <w:p w14:paraId="3B2DB754" w14:textId="77777777" w:rsidR="000A0156" w:rsidRDefault="000A0156" w:rsidP="000A0156">
            <w:pPr>
              <w:rPr>
                <w:sz w:val="28"/>
                <w:szCs w:val="28"/>
              </w:rPr>
            </w:pPr>
          </w:p>
          <w:p w14:paraId="7A22F1CA" w14:textId="77777777" w:rsidR="000A0156" w:rsidRDefault="000A0156" w:rsidP="000A0156">
            <w:pPr>
              <w:rPr>
                <w:sz w:val="28"/>
                <w:szCs w:val="28"/>
              </w:rPr>
            </w:pPr>
          </w:p>
          <w:p w14:paraId="62E09F6B" w14:textId="77777777" w:rsidR="000A0156" w:rsidRDefault="000A0156" w:rsidP="000A0156">
            <w:pPr>
              <w:rPr>
                <w:sz w:val="28"/>
                <w:szCs w:val="28"/>
              </w:rPr>
            </w:pPr>
          </w:p>
          <w:p w14:paraId="394ED388" w14:textId="29A2BAAF" w:rsidR="000A0156" w:rsidRDefault="000A0156" w:rsidP="000A0156">
            <w:pPr>
              <w:rPr>
                <w:sz w:val="28"/>
                <w:szCs w:val="28"/>
              </w:rPr>
            </w:pPr>
          </w:p>
        </w:tc>
        <w:tc>
          <w:tcPr>
            <w:tcW w:w="3006" w:type="dxa"/>
          </w:tcPr>
          <w:p w14:paraId="2015EB50" w14:textId="77777777" w:rsidR="000A0156" w:rsidRDefault="000A0156" w:rsidP="000A0156">
            <w:pPr>
              <w:rPr>
                <w:sz w:val="28"/>
                <w:szCs w:val="28"/>
              </w:rPr>
            </w:pPr>
          </w:p>
        </w:tc>
      </w:tr>
      <w:tr w:rsidR="000A0156" w14:paraId="21EC4D03" w14:textId="77777777" w:rsidTr="000A0156">
        <w:tc>
          <w:tcPr>
            <w:tcW w:w="3005" w:type="dxa"/>
          </w:tcPr>
          <w:p w14:paraId="5654C01C" w14:textId="390539B0" w:rsidR="000A0156" w:rsidRDefault="000A0156" w:rsidP="000A0156">
            <w:pPr>
              <w:rPr>
                <w:sz w:val="28"/>
                <w:szCs w:val="28"/>
              </w:rPr>
            </w:pPr>
            <w:r>
              <w:rPr>
                <w:sz w:val="28"/>
                <w:szCs w:val="28"/>
              </w:rPr>
              <w:t>Whitty</w:t>
            </w:r>
          </w:p>
        </w:tc>
        <w:tc>
          <w:tcPr>
            <w:tcW w:w="3005" w:type="dxa"/>
          </w:tcPr>
          <w:p w14:paraId="586A97D9" w14:textId="77777777" w:rsidR="000A0156" w:rsidRDefault="000A0156" w:rsidP="000A0156">
            <w:pPr>
              <w:rPr>
                <w:sz w:val="28"/>
                <w:szCs w:val="28"/>
              </w:rPr>
            </w:pPr>
          </w:p>
          <w:p w14:paraId="7C45B2B7" w14:textId="77777777" w:rsidR="000A0156" w:rsidRDefault="000A0156" w:rsidP="000A0156">
            <w:pPr>
              <w:rPr>
                <w:sz w:val="28"/>
                <w:szCs w:val="28"/>
              </w:rPr>
            </w:pPr>
          </w:p>
          <w:p w14:paraId="4BBF4364" w14:textId="77777777" w:rsidR="000A0156" w:rsidRDefault="000A0156" w:rsidP="000A0156">
            <w:pPr>
              <w:rPr>
                <w:sz w:val="28"/>
                <w:szCs w:val="28"/>
              </w:rPr>
            </w:pPr>
          </w:p>
          <w:p w14:paraId="0C5AC75E" w14:textId="18E607A0" w:rsidR="000A0156" w:rsidRDefault="000A0156" w:rsidP="000A0156">
            <w:pPr>
              <w:rPr>
                <w:sz w:val="28"/>
                <w:szCs w:val="28"/>
              </w:rPr>
            </w:pPr>
          </w:p>
        </w:tc>
        <w:tc>
          <w:tcPr>
            <w:tcW w:w="3006" w:type="dxa"/>
          </w:tcPr>
          <w:p w14:paraId="119F28C8" w14:textId="77777777" w:rsidR="000A0156" w:rsidRDefault="000A0156" w:rsidP="000A0156">
            <w:pPr>
              <w:rPr>
                <w:sz w:val="28"/>
                <w:szCs w:val="28"/>
              </w:rPr>
            </w:pPr>
          </w:p>
        </w:tc>
      </w:tr>
      <w:tr w:rsidR="000A0156" w14:paraId="38FBE680" w14:textId="77777777" w:rsidTr="000A0156">
        <w:tc>
          <w:tcPr>
            <w:tcW w:w="3005" w:type="dxa"/>
          </w:tcPr>
          <w:p w14:paraId="01532317" w14:textId="5C98E7C8" w:rsidR="000A0156" w:rsidRDefault="000A0156" w:rsidP="000A0156">
            <w:pPr>
              <w:rPr>
                <w:sz w:val="28"/>
                <w:szCs w:val="28"/>
              </w:rPr>
            </w:pPr>
            <w:r>
              <w:rPr>
                <w:sz w:val="28"/>
                <w:szCs w:val="28"/>
              </w:rPr>
              <w:t>David</w:t>
            </w:r>
          </w:p>
        </w:tc>
        <w:tc>
          <w:tcPr>
            <w:tcW w:w="3005" w:type="dxa"/>
          </w:tcPr>
          <w:p w14:paraId="4043400B" w14:textId="77777777" w:rsidR="000A0156" w:rsidRDefault="000A0156" w:rsidP="000A0156">
            <w:pPr>
              <w:rPr>
                <w:sz w:val="28"/>
                <w:szCs w:val="28"/>
              </w:rPr>
            </w:pPr>
          </w:p>
          <w:p w14:paraId="71F09F8F" w14:textId="77777777" w:rsidR="000A0156" w:rsidRDefault="000A0156" w:rsidP="000A0156">
            <w:pPr>
              <w:rPr>
                <w:sz w:val="28"/>
                <w:szCs w:val="28"/>
              </w:rPr>
            </w:pPr>
          </w:p>
          <w:p w14:paraId="4B2DA579" w14:textId="77777777" w:rsidR="000A0156" w:rsidRDefault="000A0156" w:rsidP="000A0156">
            <w:pPr>
              <w:rPr>
                <w:sz w:val="28"/>
                <w:szCs w:val="28"/>
              </w:rPr>
            </w:pPr>
          </w:p>
          <w:p w14:paraId="6D75E944" w14:textId="3726162E" w:rsidR="000A0156" w:rsidRDefault="000A0156" w:rsidP="000A0156">
            <w:pPr>
              <w:rPr>
                <w:sz w:val="28"/>
                <w:szCs w:val="28"/>
              </w:rPr>
            </w:pPr>
          </w:p>
        </w:tc>
        <w:tc>
          <w:tcPr>
            <w:tcW w:w="3006" w:type="dxa"/>
          </w:tcPr>
          <w:p w14:paraId="5F82D395" w14:textId="77777777" w:rsidR="000A0156" w:rsidRDefault="000A0156" w:rsidP="000A0156">
            <w:pPr>
              <w:rPr>
                <w:sz w:val="28"/>
                <w:szCs w:val="28"/>
              </w:rPr>
            </w:pPr>
          </w:p>
        </w:tc>
      </w:tr>
      <w:tr w:rsidR="000A0156" w14:paraId="62A1D182" w14:textId="77777777" w:rsidTr="000A0156">
        <w:tc>
          <w:tcPr>
            <w:tcW w:w="3005" w:type="dxa"/>
          </w:tcPr>
          <w:p w14:paraId="32C6A181" w14:textId="3339D97D" w:rsidR="000A0156" w:rsidRDefault="000A0156" w:rsidP="000A0156">
            <w:pPr>
              <w:rPr>
                <w:sz w:val="28"/>
                <w:szCs w:val="28"/>
              </w:rPr>
            </w:pPr>
            <w:r>
              <w:rPr>
                <w:sz w:val="28"/>
                <w:szCs w:val="28"/>
              </w:rPr>
              <w:t>Bartlett</w:t>
            </w:r>
          </w:p>
        </w:tc>
        <w:tc>
          <w:tcPr>
            <w:tcW w:w="3005" w:type="dxa"/>
          </w:tcPr>
          <w:p w14:paraId="626D4A41" w14:textId="77777777" w:rsidR="000A0156" w:rsidRDefault="000A0156" w:rsidP="000A0156">
            <w:pPr>
              <w:rPr>
                <w:sz w:val="28"/>
                <w:szCs w:val="28"/>
              </w:rPr>
            </w:pPr>
          </w:p>
          <w:p w14:paraId="7E24DB28" w14:textId="77777777" w:rsidR="000A0156" w:rsidRDefault="000A0156" w:rsidP="000A0156">
            <w:pPr>
              <w:rPr>
                <w:sz w:val="28"/>
                <w:szCs w:val="28"/>
              </w:rPr>
            </w:pPr>
          </w:p>
          <w:p w14:paraId="68C6D297" w14:textId="77777777" w:rsidR="000A0156" w:rsidRDefault="000A0156" w:rsidP="000A0156">
            <w:pPr>
              <w:rPr>
                <w:sz w:val="28"/>
                <w:szCs w:val="28"/>
              </w:rPr>
            </w:pPr>
          </w:p>
          <w:p w14:paraId="092EA603" w14:textId="66F8905B" w:rsidR="000A0156" w:rsidRDefault="000A0156" w:rsidP="000A0156">
            <w:pPr>
              <w:rPr>
                <w:sz w:val="28"/>
                <w:szCs w:val="28"/>
              </w:rPr>
            </w:pPr>
          </w:p>
        </w:tc>
        <w:tc>
          <w:tcPr>
            <w:tcW w:w="3006" w:type="dxa"/>
          </w:tcPr>
          <w:p w14:paraId="5DA373E4" w14:textId="77777777" w:rsidR="000A0156" w:rsidRDefault="000A0156" w:rsidP="000A0156">
            <w:pPr>
              <w:rPr>
                <w:sz w:val="28"/>
                <w:szCs w:val="28"/>
              </w:rPr>
            </w:pPr>
          </w:p>
        </w:tc>
      </w:tr>
      <w:tr w:rsidR="000A0156" w14:paraId="16DCC8C4" w14:textId="77777777" w:rsidTr="000A0156">
        <w:tc>
          <w:tcPr>
            <w:tcW w:w="3005" w:type="dxa"/>
          </w:tcPr>
          <w:p w14:paraId="1DAEE404" w14:textId="222DAFBF" w:rsidR="000A0156" w:rsidRDefault="000A0156" w:rsidP="000A0156">
            <w:pPr>
              <w:rPr>
                <w:sz w:val="28"/>
                <w:szCs w:val="28"/>
              </w:rPr>
            </w:pPr>
            <w:r>
              <w:rPr>
                <w:sz w:val="28"/>
                <w:szCs w:val="28"/>
              </w:rPr>
              <w:t>Gewirtz</w:t>
            </w:r>
          </w:p>
        </w:tc>
        <w:tc>
          <w:tcPr>
            <w:tcW w:w="3005" w:type="dxa"/>
          </w:tcPr>
          <w:p w14:paraId="79B2AB26" w14:textId="77777777" w:rsidR="000A0156" w:rsidRDefault="000A0156" w:rsidP="000A0156">
            <w:pPr>
              <w:rPr>
                <w:sz w:val="28"/>
                <w:szCs w:val="28"/>
              </w:rPr>
            </w:pPr>
          </w:p>
          <w:p w14:paraId="3E921084" w14:textId="77777777" w:rsidR="000A0156" w:rsidRDefault="000A0156" w:rsidP="000A0156">
            <w:pPr>
              <w:rPr>
                <w:sz w:val="28"/>
                <w:szCs w:val="28"/>
              </w:rPr>
            </w:pPr>
          </w:p>
          <w:p w14:paraId="335EF672" w14:textId="77777777" w:rsidR="000A0156" w:rsidRDefault="000A0156" w:rsidP="000A0156">
            <w:pPr>
              <w:rPr>
                <w:sz w:val="28"/>
                <w:szCs w:val="28"/>
              </w:rPr>
            </w:pPr>
          </w:p>
          <w:p w14:paraId="596E2B31" w14:textId="04906AD4" w:rsidR="000A0156" w:rsidRDefault="000A0156" w:rsidP="000A0156">
            <w:pPr>
              <w:rPr>
                <w:sz w:val="28"/>
                <w:szCs w:val="28"/>
              </w:rPr>
            </w:pPr>
          </w:p>
        </w:tc>
        <w:tc>
          <w:tcPr>
            <w:tcW w:w="3006" w:type="dxa"/>
          </w:tcPr>
          <w:p w14:paraId="727BEA6A" w14:textId="77777777" w:rsidR="000A0156" w:rsidRDefault="000A0156" w:rsidP="000A0156">
            <w:pPr>
              <w:rPr>
                <w:sz w:val="28"/>
                <w:szCs w:val="28"/>
              </w:rPr>
            </w:pPr>
          </w:p>
        </w:tc>
      </w:tr>
      <w:tr w:rsidR="000A0156" w14:paraId="6939E407" w14:textId="77777777" w:rsidTr="000A0156">
        <w:tc>
          <w:tcPr>
            <w:tcW w:w="3005" w:type="dxa"/>
          </w:tcPr>
          <w:p w14:paraId="6F2EAF4F" w14:textId="44E3186B" w:rsidR="000A0156" w:rsidRDefault="000A0156" w:rsidP="000A0156">
            <w:pPr>
              <w:rPr>
                <w:sz w:val="28"/>
                <w:szCs w:val="28"/>
              </w:rPr>
            </w:pPr>
            <w:r>
              <w:rPr>
                <w:sz w:val="28"/>
                <w:szCs w:val="28"/>
              </w:rPr>
              <w:t>Douglas</w:t>
            </w:r>
          </w:p>
        </w:tc>
        <w:tc>
          <w:tcPr>
            <w:tcW w:w="3005" w:type="dxa"/>
          </w:tcPr>
          <w:p w14:paraId="617DE9B5" w14:textId="77777777" w:rsidR="000A0156" w:rsidRDefault="000A0156" w:rsidP="000A0156">
            <w:pPr>
              <w:rPr>
                <w:sz w:val="28"/>
                <w:szCs w:val="28"/>
              </w:rPr>
            </w:pPr>
          </w:p>
          <w:p w14:paraId="407A13A4" w14:textId="77777777" w:rsidR="000A0156" w:rsidRDefault="000A0156" w:rsidP="000A0156">
            <w:pPr>
              <w:rPr>
                <w:sz w:val="28"/>
                <w:szCs w:val="28"/>
              </w:rPr>
            </w:pPr>
          </w:p>
          <w:p w14:paraId="70B55635" w14:textId="77777777" w:rsidR="000A0156" w:rsidRDefault="000A0156" w:rsidP="000A0156">
            <w:pPr>
              <w:rPr>
                <w:sz w:val="28"/>
                <w:szCs w:val="28"/>
              </w:rPr>
            </w:pPr>
          </w:p>
          <w:p w14:paraId="6D086328" w14:textId="265046B5" w:rsidR="000A0156" w:rsidRDefault="000A0156" w:rsidP="000A0156">
            <w:pPr>
              <w:rPr>
                <w:sz w:val="28"/>
                <w:szCs w:val="28"/>
              </w:rPr>
            </w:pPr>
          </w:p>
        </w:tc>
        <w:tc>
          <w:tcPr>
            <w:tcW w:w="3006" w:type="dxa"/>
          </w:tcPr>
          <w:p w14:paraId="75D0E04D" w14:textId="77777777" w:rsidR="000A0156" w:rsidRDefault="000A0156" w:rsidP="000A0156">
            <w:pPr>
              <w:rPr>
                <w:sz w:val="28"/>
                <w:szCs w:val="28"/>
              </w:rPr>
            </w:pPr>
          </w:p>
        </w:tc>
      </w:tr>
      <w:tr w:rsidR="000A0156" w14:paraId="376B0587" w14:textId="77777777" w:rsidTr="000A0156">
        <w:tc>
          <w:tcPr>
            <w:tcW w:w="3005" w:type="dxa"/>
          </w:tcPr>
          <w:p w14:paraId="09C3F206" w14:textId="23FC3C09" w:rsidR="000A0156" w:rsidRDefault="000A0156" w:rsidP="000A0156">
            <w:pPr>
              <w:rPr>
                <w:sz w:val="28"/>
                <w:szCs w:val="28"/>
              </w:rPr>
            </w:pPr>
            <w:r>
              <w:rPr>
                <w:sz w:val="28"/>
                <w:szCs w:val="28"/>
              </w:rPr>
              <w:t>Keddie</w:t>
            </w:r>
          </w:p>
        </w:tc>
        <w:tc>
          <w:tcPr>
            <w:tcW w:w="3005" w:type="dxa"/>
          </w:tcPr>
          <w:p w14:paraId="145624BD" w14:textId="77777777" w:rsidR="000A0156" w:rsidRDefault="000A0156" w:rsidP="000A0156">
            <w:pPr>
              <w:rPr>
                <w:sz w:val="28"/>
                <w:szCs w:val="28"/>
              </w:rPr>
            </w:pPr>
          </w:p>
          <w:p w14:paraId="7AE88FD5" w14:textId="77777777" w:rsidR="000A0156" w:rsidRDefault="000A0156" w:rsidP="000A0156">
            <w:pPr>
              <w:rPr>
                <w:sz w:val="28"/>
                <w:szCs w:val="28"/>
              </w:rPr>
            </w:pPr>
          </w:p>
          <w:p w14:paraId="096D8146" w14:textId="77777777" w:rsidR="000A0156" w:rsidRDefault="000A0156" w:rsidP="000A0156">
            <w:pPr>
              <w:rPr>
                <w:sz w:val="28"/>
                <w:szCs w:val="28"/>
              </w:rPr>
            </w:pPr>
          </w:p>
          <w:p w14:paraId="3D289737" w14:textId="46E2E4BA" w:rsidR="000A0156" w:rsidRDefault="000A0156" w:rsidP="000A0156">
            <w:pPr>
              <w:rPr>
                <w:sz w:val="28"/>
                <w:szCs w:val="28"/>
              </w:rPr>
            </w:pPr>
          </w:p>
        </w:tc>
        <w:tc>
          <w:tcPr>
            <w:tcW w:w="3006" w:type="dxa"/>
          </w:tcPr>
          <w:p w14:paraId="593DEAF1" w14:textId="77777777" w:rsidR="000A0156" w:rsidRDefault="000A0156" w:rsidP="000A0156">
            <w:pPr>
              <w:rPr>
                <w:sz w:val="28"/>
                <w:szCs w:val="28"/>
              </w:rPr>
            </w:pPr>
          </w:p>
        </w:tc>
      </w:tr>
      <w:tr w:rsidR="000A0156" w14:paraId="59108B0E" w14:textId="77777777" w:rsidTr="000A0156">
        <w:tc>
          <w:tcPr>
            <w:tcW w:w="3005" w:type="dxa"/>
          </w:tcPr>
          <w:p w14:paraId="7B595860" w14:textId="77777777" w:rsidR="000A0156" w:rsidRDefault="000A0156" w:rsidP="000A0156">
            <w:pPr>
              <w:rPr>
                <w:sz w:val="28"/>
                <w:szCs w:val="28"/>
              </w:rPr>
            </w:pPr>
            <w:r>
              <w:rPr>
                <w:sz w:val="28"/>
                <w:szCs w:val="28"/>
              </w:rPr>
              <w:t>Francis</w:t>
            </w:r>
          </w:p>
          <w:p w14:paraId="7D374FF9" w14:textId="77777777" w:rsidR="00A30382" w:rsidRDefault="00A30382" w:rsidP="000A0156">
            <w:pPr>
              <w:rPr>
                <w:sz w:val="28"/>
                <w:szCs w:val="28"/>
              </w:rPr>
            </w:pPr>
          </w:p>
          <w:p w14:paraId="0A2FE62E" w14:textId="77777777" w:rsidR="00A30382" w:rsidRDefault="00A30382" w:rsidP="000A0156">
            <w:pPr>
              <w:rPr>
                <w:sz w:val="28"/>
                <w:szCs w:val="28"/>
              </w:rPr>
            </w:pPr>
          </w:p>
          <w:p w14:paraId="4E010A12" w14:textId="77777777" w:rsidR="00A30382" w:rsidRDefault="00A30382" w:rsidP="000A0156">
            <w:pPr>
              <w:rPr>
                <w:sz w:val="28"/>
                <w:szCs w:val="28"/>
              </w:rPr>
            </w:pPr>
          </w:p>
          <w:p w14:paraId="0368240E" w14:textId="6A9E17B9" w:rsidR="00A30382" w:rsidRDefault="00A30382" w:rsidP="000A0156">
            <w:pPr>
              <w:rPr>
                <w:sz w:val="28"/>
                <w:szCs w:val="28"/>
              </w:rPr>
            </w:pPr>
            <w:bookmarkStart w:id="0" w:name="_GoBack"/>
            <w:bookmarkEnd w:id="0"/>
          </w:p>
        </w:tc>
        <w:tc>
          <w:tcPr>
            <w:tcW w:w="3005" w:type="dxa"/>
          </w:tcPr>
          <w:p w14:paraId="64071707" w14:textId="77777777" w:rsidR="000A0156" w:rsidRDefault="000A0156" w:rsidP="000A0156">
            <w:pPr>
              <w:rPr>
                <w:sz w:val="28"/>
                <w:szCs w:val="28"/>
              </w:rPr>
            </w:pPr>
          </w:p>
          <w:p w14:paraId="6E81B6A4" w14:textId="77777777" w:rsidR="000A0156" w:rsidRDefault="000A0156" w:rsidP="000A0156">
            <w:pPr>
              <w:rPr>
                <w:sz w:val="28"/>
                <w:szCs w:val="28"/>
              </w:rPr>
            </w:pPr>
          </w:p>
          <w:p w14:paraId="5AD96E6C" w14:textId="77777777" w:rsidR="000A0156" w:rsidRDefault="000A0156" w:rsidP="000A0156">
            <w:pPr>
              <w:rPr>
                <w:sz w:val="28"/>
                <w:szCs w:val="28"/>
              </w:rPr>
            </w:pPr>
          </w:p>
          <w:p w14:paraId="4D3BD792" w14:textId="0148A473" w:rsidR="000A0156" w:rsidRDefault="000A0156" w:rsidP="000A0156">
            <w:pPr>
              <w:rPr>
                <w:sz w:val="28"/>
                <w:szCs w:val="28"/>
              </w:rPr>
            </w:pPr>
          </w:p>
        </w:tc>
        <w:tc>
          <w:tcPr>
            <w:tcW w:w="3006" w:type="dxa"/>
          </w:tcPr>
          <w:p w14:paraId="0BC9D582" w14:textId="77777777" w:rsidR="000A0156" w:rsidRDefault="000A0156" w:rsidP="000A0156">
            <w:pPr>
              <w:rPr>
                <w:sz w:val="28"/>
                <w:szCs w:val="28"/>
              </w:rPr>
            </w:pPr>
          </w:p>
        </w:tc>
      </w:tr>
      <w:tr w:rsidR="000A0156" w14:paraId="5E3711FD" w14:textId="77777777" w:rsidTr="000A0156">
        <w:tc>
          <w:tcPr>
            <w:tcW w:w="3005" w:type="dxa"/>
          </w:tcPr>
          <w:p w14:paraId="23FA1B6B" w14:textId="77777777" w:rsidR="000A0156" w:rsidRDefault="000A0156" w:rsidP="000A0156">
            <w:pPr>
              <w:rPr>
                <w:sz w:val="28"/>
                <w:szCs w:val="28"/>
              </w:rPr>
            </w:pPr>
            <w:r>
              <w:rPr>
                <w:sz w:val="28"/>
                <w:szCs w:val="28"/>
              </w:rPr>
              <w:lastRenderedPageBreak/>
              <w:t>Sewell</w:t>
            </w:r>
          </w:p>
          <w:p w14:paraId="44393610" w14:textId="77777777" w:rsidR="000A0156" w:rsidRDefault="000A0156" w:rsidP="000A0156">
            <w:pPr>
              <w:rPr>
                <w:sz w:val="28"/>
                <w:szCs w:val="28"/>
              </w:rPr>
            </w:pPr>
          </w:p>
          <w:p w14:paraId="4A5786E7" w14:textId="77777777" w:rsidR="000A0156" w:rsidRDefault="000A0156" w:rsidP="000A0156">
            <w:pPr>
              <w:rPr>
                <w:sz w:val="28"/>
                <w:szCs w:val="28"/>
              </w:rPr>
            </w:pPr>
          </w:p>
          <w:p w14:paraId="7B768F24" w14:textId="77777777" w:rsidR="000A0156" w:rsidRDefault="000A0156" w:rsidP="000A0156">
            <w:pPr>
              <w:rPr>
                <w:sz w:val="28"/>
                <w:szCs w:val="28"/>
              </w:rPr>
            </w:pPr>
          </w:p>
          <w:p w14:paraId="3E792096" w14:textId="1ADF16B3" w:rsidR="000A0156" w:rsidRDefault="000A0156" w:rsidP="000A0156">
            <w:pPr>
              <w:rPr>
                <w:sz w:val="28"/>
                <w:szCs w:val="28"/>
              </w:rPr>
            </w:pPr>
          </w:p>
        </w:tc>
        <w:tc>
          <w:tcPr>
            <w:tcW w:w="3005" w:type="dxa"/>
          </w:tcPr>
          <w:p w14:paraId="328BA5C5" w14:textId="77777777" w:rsidR="000A0156" w:rsidRDefault="000A0156" w:rsidP="000A0156">
            <w:pPr>
              <w:rPr>
                <w:sz w:val="28"/>
                <w:szCs w:val="28"/>
              </w:rPr>
            </w:pPr>
          </w:p>
          <w:p w14:paraId="25C30675" w14:textId="77777777" w:rsidR="000A0156" w:rsidRDefault="000A0156" w:rsidP="000A0156">
            <w:pPr>
              <w:rPr>
                <w:sz w:val="28"/>
                <w:szCs w:val="28"/>
              </w:rPr>
            </w:pPr>
          </w:p>
          <w:p w14:paraId="1012B61D" w14:textId="77777777" w:rsidR="000A0156" w:rsidRDefault="000A0156" w:rsidP="000A0156">
            <w:pPr>
              <w:rPr>
                <w:sz w:val="28"/>
                <w:szCs w:val="28"/>
              </w:rPr>
            </w:pPr>
          </w:p>
          <w:p w14:paraId="47E3F621" w14:textId="45DB7B37" w:rsidR="000A0156" w:rsidRDefault="000A0156" w:rsidP="000A0156">
            <w:pPr>
              <w:rPr>
                <w:sz w:val="28"/>
                <w:szCs w:val="28"/>
              </w:rPr>
            </w:pPr>
          </w:p>
        </w:tc>
        <w:tc>
          <w:tcPr>
            <w:tcW w:w="3006" w:type="dxa"/>
          </w:tcPr>
          <w:p w14:paraId="0F662F73" w14:textId="77777777" w:rsidR="000A0156" w:rsidRDefault="000A0156" w:rsidP="000A0156">
            <w:pPr>
              <w:rPr>
                <w:sz w:val="28"/>
                <w:szCs w:val="28"/>
              </w:rPr>
            </w:pPr>
          </w:p>
        </w:tc>
      </w:tr>
      <w:tr w:rsidR="000A0156" w14:paraId="72E2C9B4" w14:textId="77777777" w:rsidTr="000A0156">
        <w:tc>
          <w:tcPr>
            <w:tcW w:w="3005" w:type="dxa"/>
          </w:tcPr>
          <w:p w14:paraId="68961ABE" w14:textId="3CEFC2FF" w:rsidR="000A0156" w:rsidRDefault="000A0156" w:rsidP="000A0156">
            <w:pPr>
              <w:rPr>
                <w:sz w:val="28"/>
                <w:szCs w:val="28"/>
              </w:rPr>
            </w:pPr>
            <w:r>
              <w:rPr>
                <w:sz w:val="28"/>
                <w:szCs w:val="28"/>
              </w:rPr>
              <w:t>Mirza</w:t>
            </w:r>
          </w:p>
        </w:tc>
        <w:tc>
          <w:tcPr>
            <w:tcW w:w="3005" w:type="dxa"/>
          </w:tcPr>
          <w:p w14:paraId="32B37424" w14:textId="77777777" w:rsidR="000A0156" w:rsidRDefault="000A0156" w:rsidP="000A0156">
            <w:pPr>
              <w:rPr>
                <w:sz w:val="28"/>
                <w:szCs w:val="28"/>
              </w:rPr>
            </w:pPr>
          </w:p>
          <w:p w14:paraId="7ACB82DB" w14:textId="77777777" w:rsidR="000A0156" w:rsidRDefault="000A0156" w:rsidP="000A0156">
            <w:pPr>
              <w:rPr>
                <w:sz w:val="28"/>
                <w:szCs w:val="28"/>
              </w:rPr>
            </w:pPr>
          </w:p>
          <w:p w14:paraId="6B39B062" w14:textId="77777777" w:rsidR="000A0156" w:rsidRDefault="000A0156" w:rsidP="000A0156">
            <w:pPr>
              <w:rPr>
                <w:sz w:val="28"/>
                <w:szCs w:val="28"/>
              </w:rPr>
            </w:pPr>
          </w:p>
          <w:p w14:paraId="618CC8C2" w14:textId="6C67F548" w:rsidR="000A0156" w:rsidRDefault="000A0156" w:rsidP="000A0156">
            <w:pPr>
              <w:rPr>
                <w:sz w:val="28"/>
                <w:szCs w:val="28"/>
              </w:rPr>
            </w:pPr>
          </w:p>
        </w:tc>
        <w:tc>
          <w:tcPr>
            <w:tcW w:w="3006" w:type="dxa"/>
          </w:tcPr>
          <w:p w14:paraId="70FE9D3B" w14:textId="77777777" w:rsidR="000A0156" w:rsidRDefault="000A0156" w:rsidP="000A0156">
            <w:pPr>
              <w:rPr>
                <w:sz w:val="28"/>
                <w:szCs w:val="28"/>
              </w:rPr>
            </w:pPr>
          </w:p>
        </w:tc>
      </w:tr>
    </w:tbl>
    <w:p w14:paraId="1EADE06F" w14:textId="77777777" w:rsidR="000A0156" w:rsidRPr="00334F47" w:rsidRDefault="000A0156" w:rsidP="00334F47">
      <w:pPr>
        <w:rPr>
          <w:sz w:val="28"/>
          <w:szCs w:val="28"/>
        </w:rPr>
      </w:pPr>
    </w:p>
    <w:p w14:paraId="11F1133D" w14:textId="687BC4DA" w:rsidR="0057439D" w:rsidRDefault="0057439D" w:rsidP="00552E48">
      <w:pPr>
        <w:rPr>
          <w:sz w:val="24"/>
          <w:szCs w:val="24"/>
        </w:rPr>
      </w:pPr>
    </w:p>
    <w:p w14:paraId="6F3BDA26" w14:textId="77777777" w:rsidR="0057439D" w:rsidRPr="0057439D" w:rsidRDefault="0057439D" w:rsidP="00552E48">
      <w:pPr>
        <w:rPr>
          <w:sz w:val="24"/>
          <w:szCs w:val="24"/>
        </w:rPr>
      </w:pPr>
    </w:p>
    <w:p w14:paraId="67EC4F31" w14:textId="77777777" w:rsidR="0057439D" w:rsidRPr="00552E48" w:rsidRDefault="0057439D" w:rsidP="00552E48">
      <w:pPr>
        <w:rPr>
          <w:sz w:val="96"/>
          <w:szCs w:val="96"/>
        </w:rPr>
      </w:pPr>
    </w:p>
    <w:sectPr w:rsidR="0057439D" w:rsidRPr="00552E4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1ABBE" w14:textId="77777777" w:rsidR="009617E0" w:rsidRDefault="009617E0" w:rsidP="00A30382">
      <w:pPr>
        <w:spacing w:after="0" w:line="240" w:lineRule="auto"/>
      </w:pPr>
      <w:r>
        <w:separator/>
      </w:r>
    </w:p>
  </w:endnote>
  <w:endnote w:type="continuationSeparator" w:id="0">
    <w:p w14:paraId="36B267C0" w14:textId="77777777" w:rsidR="009617E0" w:rsidRDefault="009617E0" w:rsidP="00A3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220920"/>
      <w:docPartObj>
        <w:docPartGallery w:val="Page Numbers (Bottom of Page)"/>
        <w:docPartUnique/>
      </w:docPartObj>
    </w:sdtPr>
    <w:sdtEndPr>
      <w:rPr>
        <w:noProof/>
      </w:rPr>
    </w:sdtEndPr>
    <w:sdtContent>
      <w:p w14:paraId="12324AE1" w14:textId="009895A5" w:rsidR="00A30382" w:rsidRDefault="00A303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609D12" w14:textId="77777777" w:rsidR="00A30382" w:rsidRDefault="00A30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009A2" w14:textId="77777777" w:rsidR="009617E0" w:rsidRDefault="009617E0" w:rsidP="00A30382">
      <w:pPr>
        <w:spacing w:after="0" w:line="240" w:lineRule="auto"/>
      </w:pPr>
      <w:r>
        <w:separator/>
      </w:r>
    </w:p>
  </w:footnote>
  <w:footnote w:type="continuationSeparator" w:id="0">
    <w:p w14:paraId="248A6A57" w14:textId="77777777" w:rsidR="009617E0" w:rsidRDefault="009617E0" w:rsidP="00A30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C4557"/>
    <w:multiLevelType w:val="hybridMultilevel"/>
    <w:tmpl w:val="B5EA7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D7F7E"/>
    <w:multiLevelType w:val="hybridMultilevel"/>
    <w:tmpl w:val="B5EA7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48"/>
    <w:rsid w:val="000A0156"/>
    <w:rsid w:val="000E7CB3"/>
    <w:rsid w:val="00100E1C"/>
    <w:rsid w:val="00334F47"/>
    <w:rsid w:val="003C06F7"/>
    <w:rsid w:val="0045675C"/>
    <w:rsid w:val="00552E48"/>
    <w:rsid w:val="0057439D"/>
    <w:rsid w:val="00575F91"/>
    <w:rsid w:val="00631307"/>
    <w:rsid w:val="007B1F7B"/>
    <w:rsid w:val="009617E0"/>
    <w:rsid w:val="00A30382"/>
    <w:rsid w:val="00A34942"/>
    <w:rsid w:val="00E657C0"/>
    <w:rsid w:val="00F55B69"/>
    <w:rsid w:val="00FA6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8EDF"/>
  <w15:chartTrackingRefBased/>
  <w15:docId w15:val="{EB86BD59-85C5-410F-AEA7-16174ADA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E48"/>
    <w:pPr>
      <w:ind w:left="720"/>
      <w:contextualSpacing/>
    </w:pPr>
  </w:style>
  <w:style w:type="table" w:styleId="TableGrid">
    <w:name w:val="Table Grid"/>
    <w:basedOn w:val="TableNormal"/>
    <w:uiPriority w:val="39"/>
    <w:rsid w:val="00574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382"/>
  </w:style>
  <w:style w:type="paragraph" w:styleId="Footer">
    <w:name w:val="footer"/>
    <w:basedOn w:val="Normal"/>
    <w:link w:val="FooterChar"/>
    <w:uiPriority w:val="99"/>
    <w:unhideWhenUsed/>
    <w:rsid w:val="00A30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14</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6</cp:revision>
  <cp:lastPrinted>2020-06-29T13:49:00Z</cp:lastPrinted>
  <dcterms:created xsi:type="dcterms:W3CDTF">2020-07-05T16:04:00Z</dcterms:created>
  <dcterms:modified xsi:type="dcterms:W3CDTF">2020-07-22T18:28:00Z</dcterms:modified>
</cp:coreProperties>
</file>