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B44" w:rsidRPr="00631937" w:rsidRDefault="00222AF3" w:rsidP="00222AF3">
      <w:pPr>
        <w:spacing w:after="0"/>
        <w:jc w:val="center"/>
        <w:rPr>
          <w:rFonts w:ascii="Franklin Gothic Book" w:hAnsi="Franklin Gothic Book"/>
          <w:sz w:val="24"/>
          <w:szCs w:val="24"/>
          <w:u w:val="single"/>
        </w:rPr>
      </w:pPr>
      <w:r w:rsidRPr="00631937">
        <w:rPr>
          <w:rFonts w:ascii="Franklin Gothic Book" w:hAnsi="Franklin Gothic Book"/>
          <w:sz w:val="24"/>
          <w:szCs w:val="24"/>
          <w:u w:val="single"/>
        </w:rPr>
        <w:t>Icings</w:t>
      </w:r>
    </w:p>
    <w:p w:rsidR="00222AF3" w:rsidRPr="00631937" w:rsidRDefault="00222AF3" w:rsidP="00222AF3">
      <w:pPr>
        <w:spacing w:after="0"/>
        <w:jc w:val="center"/>
        <w:rPr>
          <w:rFonts w:ascii="Franklin Gothic Book" w:hAnsi="Franklin Gothic Book"/>
          <w:sz w:val="24"/>
          <w:szCs w:val="24"/>
          <w:u w:val="single"/>
        </w:rPr>
      </w:pPr>
    </w:p>
    <w:p w:rsidR="00222AF3" w:rsidRPr="00631937" w:rsidRDefault="00222AF3" w:rsidP="00222AF3">
      <w:pPr>
        <w:spacing w:after="0"/>
        <w:jc w:val="center"/>
        <w:rPr>
          <w:rFonts w:ascii="Franklin Gothic Book" w:hAnsi="Franklin Gothic Book"/>
          <w:sz w:val="24"/>
          <w:szCs w:val="24"/>
          <w:u w:val="single"/>
        </w:rPr>
      </w:pPr>
    </w:p>
    <w:p w:rsidR="00222AF3" w:rsidRPr="00631937" w:rsidRDefault="00222AF3" w:rsidP="00222AF3">
      <w:pPr>
        <w:spacing w:after="0"/>
        <w:rPr>
          <w:rFonts w:ascii="Franklin Gothic Book" w:hAnsi="Franklin Gothic Book"/>
          <w:sz w:val="24"/>
          <w:szCs w:val="24"/>
          <w:u w:val="single"/>
        </w:rPr>
      </w:pPr>
      <w:r w:rsidRPr="00631937">
        <w:rPr>
          <w:rFonts w:ascii="Franklin Gothic Book" w:hAnsi="Franklin Gothic Book"/>
          <w:sz w:val="24"/>
          <w:szCs w:val="24"/>
          <w:u w:val="single"/>
        </w:rPr>
        <w:t>Butter Cream</w:t>
      </w:r>
    </w:p>
    <w:p w:rsidR="00222AF3" w:rsidRPr="00631937" w:rsidRDefault="00222AF3" w:rsidP="00222AF3">
      <w:pPr>
        <w:spacing w:after="0"/>
        <w:rPr>
          <w:rFonts w:ascii="Franklin Gothic Book" w:hAnsi="Franklin Gothic Book"/>
          <w:sz w:val="24"/>
          <w:szCs w:val="24"/>
        </w:rPr>
      </w:pPr>
    </w:p>
    <w:p w:rsidR="00222AF3" w:rsidRPr="00631937" w:rsidRDefault="00222AF3" w:rsidP="00222AF3">
      <w:pPr>
        <w:spacing w:after="0"/>
        <w:rPr>
          <w:rFonts w:ascii="Franklin Gothic Book" w:hAnsi="Franklin Gothic Book"/>
          <w:sz w:val="24"/>
          <w:szCs w:val="24"/>
        </w:rPr>
      </w:pPr>
      <w:r w:rsidRPr="00631937">
        <w:rPr>
          <w:rFonts w:ascii="Franklin Gothic Book" w:hAnsi="Franklin Gothic Book"/>
          <w:sz w:val="24"/>
          <w:szCs w:val="24"/>
        </w:rPr>
        <w:t>50g Butter</w:t>
      </w:r>
    </w:p>
    <w:p w:rsidR="00222AF3" w:rsidRPr="00631937" w:rsidRDefault="00222AF3" w:rsidP="00222AF3">
      <w:pPr>
        <w:spacing w:after="0"/>
        <w:rPr>
          <w:rFonts w:ascii="Franklin Gothic Book" w:hAnsi="Franklin Gothic Book"/>
          <w:sz w:val="24"/>
          <w:szCs w:val="24"/>
        </w:rPr>
      </w:pPr>
      <w:r w:rsidRPr="00631937">
        <w:rPr>
          <w:rFonts w:ascii="Franklin Gothic Book" w:hAnsi="Franklin Gothic Book"/>
          <w:sz w:val="24"/>
          <w:szCs w:val="24"/>
        </w:rPr>
        <w:t>100g Icing Sugar</w:t>
      </w:r>
    </w:p>
    <w:p w:rsidR="00222AF3" w:rsidRPr="00631937" w:rsidRDefault="00222AF3" w:rsidP="00222AF3">
      <w:pPr>
        <w:spacing w:after="0"/>
        <w:rPr>
          <w:rFonts w:ascii="Franklin Gothic Book" w:hAnsi="Franklin Gothic Book"/>
          <w:sz w:val="24"/>
          <w:szCs w:val="24"/>
        </w:rPr>
      </w:pPr>
      <w:r w:rsidRPr="00631937">
        <w:rPr>
          <w:rFonts w:ascii="Franklin Gothic Book" w:hAnsi="Franklin Gothic Book"/>
          <w:sz w:val="24"/>
          <w:szCs w:val="24"/>
        </w:rPr>
        <w:t>Flavouring and colouring – vanilla essence, orange, lemon or lime rind with 1 tsp juice, coffee essence, 25g cocoa powder</w:t>
      </w:r>
    </w:p>
    <w:p w:rsidR="00222AF3" w:rsidRPr="00631937" w:rsidRDefault="00222AF3" w:rsidP="00222AF3">
      <w:pPr>
        <w:spacing w:after="0"/>
        <w:rPr>
          <w:rFonts w:ascii="Franklin Gothic Book" w:hAnsi="Franklin Gothic Book"/>
          <w:sz w:val="24"/>
          <w:szCs w:val="24"/>
        </w:rPr>
      </w:pPr>
    </w:p>
    <w:p w:rsidR="00222AF3" w:rsidRPr="00631937" w:rsidRDefault="00222AF3" w:rsidP="00222AF3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 w:rsidRPr="00631937">
        <w:rPr>
          <w:rFonts w:ascii="Franklin Gothic Book" w:hAnsi="Franklin Gothic Book"/>
          <w:sz w:val="24"/>
          <w:szCs w:val="24"/>
        </w:rPr>
        <w:t>Cream the butter and gradually sieve in the icing sugar.</w:t>
      </w:r>
    </w:p>
    <w:p w:rsidR="00222AF3" w:rsidRPr="00631937" w:rsidRDefault="00222AF3" w:rsidP="00222AF3">
      <w:pPr>
        <w:spacing w:after="0"/>
        <w:ind w:left="360"/>
        <w:rPr>
          <w:rFonts w:ascii="Franklin Gothic Book" w:hAnsi="Franklin Gothic Book"/>
          <w:sz w:val="24"/>
          <w:szCs w:val="24"/>
        </w:rPr>
      </w:pPr>
    </w:p>
    <w:p w:rsidR="00222AF3" w:rsidRPr="00631937" w:rsidRDefault="00222AF3" w:rsidP="00222AF3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 w:rsidRPr="00631937">
        <w:rPr>
          <w:rFonts w:ascii="Franklin Gothic Book" w:hAnsi="Franklin Gothic Book"/>
          <w:sz w:val="24"/>
          <w:szCs w:val="24"/>
        </w:rPr>
        <w:t>Cream together until completely mixed.</w:t>
      </w:r>
    </w:p>
    <w:p w:rsidR="00222AF3" w:rsidRPr="00631937" w:rsidRDefault="00222AF3" w:rsidP="00222AF3">
      <w:pPr>
        <w:spacing w:after="0"/>
        <w:rPr>
          <w:rFonts w:ascii="Franklin Gothic Book" w:hAnsi="Franklin Gothic Book"/>
          <w:sz w:val="24"/>
          <w:szCs w:val="24"/>
        </w:rPr>
      </w:pPr>
    </w:p>
    <w:p w:rsidR="00222AF3" w:rsidRPr="00631937" w:rsidRDefault="00222AF3" w:rsidP="00222AF3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 w:rsidRPr="00631937">
        <w:rPr>
          <w:rFonts w:ascii="Franklin Gothic Book" w:hAnsi="Franklin Gothic Book"/>
          <w:sz w:val="24"/>
          <w:szCs w:val="24"/>
        </w:rPr>
        <w:t>Add flavouring and colouring.</w:t>
      </w:r>
    </w:p>
    <w:p w:rsidR="00222AF3" w:rsidRPr="00631937" w:rsidRDefault="00222AF3" w:rsidP="00222AF3">
      <w:pPr>
        <w:spacing w:after="0"/>
        <w:rPr>
          <w:rFonts w:ascii="Franklin Gothic Book" w:hAnsi="Franklin Gothic Book"/>
          <w:sz w:val="24"/>
          <w:szCs w:val="24"/>
        </w:rPr>
      </w:pPr>
    </w:p>
    <w:p w:rsidR="00222AF3" w:rsidRPr="00631937" w:rsidRDefault="00222AF3" w:rsidP="00222AF3">
      <w:pPr>
        <w:spacing w:after="0"/>
        <w:rPr>
          <w:rFonts w:ascii="Franklin Gothic Book" w:hAnsi="Franklin Gothic Book"/>
          <w:sz w:val="24"/>
          <w:szCs w:val="24"/>
        </w:rPr>
      </w:pPr>
    </w:p>
    <w:p w:rsidR="00222AF3" w:rsidRDefault="00222AF3" w:rsidP="00222AF3">
      <w:pPr>
        <w:spacing w:after="0"/>
        <w:rPr>
          <w:rFonts w:ascii="Franklin Gothic Book" w:hAnsi="Franklin Gothic Book"/>
          <w:sz w:val="24"/>
          <w:szCs w:val="24"/>
        </w:rPr>
      </w:pPr>
    </w:p>
    <w:p w:rsidR="00631937" w:rsidRPr="00631937" w:rsidRDefault="00631937" w:rsidP="00222AF3">
      <w:pPr>
        <w:spacing w:after="0"/>
        <w:rPr>
          <w:rFonts w:ascii="Franklin Gothic Book" w:hAnsi="Franklin Gothic Book"/>
          <w:sz w:val="24"/>
          <w:szCs w:val="24"/>
        </w:rPr>
      </w:pPr>
    </w:p>
    <w:p w:rsidR="00222AF3" w:rsidRPr="00631937" w:rsidRDefault="00222AF3" w:rsidP="00222AF3">
      <w:pPr>
        <w:spacing w:after="0"/>
        <w:rPr>
          <w:rFonts w:ascii="Franklin Gothic Book" w:hAnsi="Franklin Gothic Book"/>
          <w:sz w:val="24"/>
          <w:szCs w:val="24"/>
          <w:u w:val="single"/>
        </w:rPr>
      </w:pPr>
      <w:r w:rsidRPr="00631937">
        <w:rPr>
          <w:rFonts w:ascii="Franklin Gothic Book" w:hAnsi="Franklin Gothic Book"/>
          <w:sz w:val="24"/>
          <w:szCs w:val="24"/>
          <w:u w:val="single"/>
        </w:rPr>
        <w:t>Glace Icing</w:t>
      </w:r>
    </w:p>
    <w:p w:rsidR="00222AF3" w:rsidRPr="00631937" w:rsidRDefault="00222AF3" w:rsidP="00222AF3">
      <w:pPr>
        <w:spacing w:after="0"/>
        <w:rPr>
          <w:rFonts w:ascii="Franklin Gothic Book" w:hAnsi="Franklin Gothic Book"/>
          <w:sz w:val="24"/>
          <w:szCs w:val="24"/>
          <w:u w:val="single"/>
        </w:rPr>
      </w:pPr>
    </w:p>
    <w:p w:rsidR="00682A23" w:rsidRDefault="00222AF3" w:rsidP="00222AF3">
      <w:pPr>
        <w:spacing w:after="0"/>
        <w:rPr>
          <w:rFonts w:ascii="Franklin Gothic Book" w:hAnsi="Franklin Gothic Book"/>
          <w:sz w:val="24"/>
          <w:szCs w:val="24"/>
        </w:rPr>
      </w:pPr>
      <w:r w:rsidRPr="00631937">
        <w:rPr>
          <w:rFonts w:ascii="Franklin Gothic Book" w:hAnsi="Franklin Gothic Book"/>
          <w:sz w:val="24"/>
          <w:szCs w:val="24"/>
        </w:rPr>
        <w:t>100g sieved Icing Sugar</w:t>
      </w:r>
    </w:p>
    <w:p w:rsidR="00222AF3" w:rsidRPr="00631937" w:rsidRDefault="00222AF3" w:rsidP="00222AF3">
      <w:pPr>
        <w:spacing w:after="0"/>
        <w:rPr>
          <w:rFonts w:ascii="Franklin Gothic Book" w:hAnsi="Franklin Gothic Book"/>
          <w:sz w:val="24"/>
          <w:szCs w:val="24"/>
        </w:rPr>
      </w:pPr>
      <w:bookmarkStart w:id="0" w:name="_GoBack"/>
      <w:bookmarkEnd w:id="0"/>
      <w:r w:rsidRPr="00631937">
        <w:rPr>
          <w:rFonts w:ascii="Franklin Gothic Book" w:hAnsi="Franklin Gothic Book"/>
          <w:sz w:val="24"/>
          <w:szCs w:val="24"/>
        </w:rPr>
        <w:t>1tbsp Warm water</w:t>
      </w:r>
      <w:r w:rsidR="00631937" w:rsidRPr="00631937">
        <w:rPr>
          <w:rFonts w:ascii="Franklin Gothic Book" w:hAnsi="Franklin Gothic Book"/>
          <w:sz w:val="24"/>
          <w:szCs w:val="24"/>
        </w:rPr>
        <w:t>, from the kettle</w:t>
      </w:r>
    </w:p>
    <w:p w:rsidR="00222AF3" w:rsidRPr="00631937" w:rsidRDefault="00682A23" w:rsidP="00222AF3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Flavouring </w:t>
      </w:r>
      <w:r w:rsidR="00222AF3" w:rsidRPr="00631937">
        <w:rPr>
          <w:rFonts w:ascii="Franklin Gothic Book" w:hAnsi="Franklin Gothic Book"/>
          <w:sz w:val="24"/>
          <w:szCs w:val="24"/>
        </w:rPr>
        <w:t>and colouring</w:t>
      </w:r>
    </w:p>
    <w:p w:rsidR="00222AF3" w:rsidRPr="00631937" w:rsidRDefault="00222AF3" w:rsidP="00222AF3">
      <w:pPr>
        <w:spacing w:after="0"/>
        <w:rPr>
          <w:rFonts w:ascii="Franklin Gothic Book" w:hAnsi="Franklin Gothic Book"/>
          <w:sz w:val="24"/>
          <w:szCs w:val="24"/>
        </w:rPr>
      </w:pPr>
    </w:p>
    <w:p w:rsidR="00222AF3" w:rsidRPr="00631937" w:rsidRDefault="00222AF3" w:rsidP="00222AF3">
      <w:pPr>
        <w:pStyle w:val="ListParagraph"/>
        <w:numPr>
          <w:ilvl w:val="0"/>
          <w:numId w:val="2"/>
        </w:numPr>
        <w:spacing w:after="0"/>
        <w:rPr>
          <w:rFonts w:ascii="Franklin Gothic Book" w:hAnsi="Franklin Gothic Book"/>
          <w:sz w:val="24"/>
          <w:szCs w:val="24"/>
        </w:rPr>
      </w:pPr>
      <w:r w:rsidRPr="00631937">
        <w:rPr>
          <w:rFonts w:ascii="Franklin Gothic Book" w:hAnsi="Franklin Gothic Book"/>
          <w:sz w:val="24"/>
          <w:szCs w:val="24"/>
        </w:rPr>
        <w:t>In a bowl gradual</w:t>
      </w:r>
      <w:r w:rsidR="00631937" w:rsidRPr="00631937">
        <w:rPr>
          <w:rFonts w:ascii="Franklin Gothic Book" w:hAnsi="Franklin Gothic Book"/>
          <w:sz w:val="24"/>
          <w:szCs w:val="24"/>
        </w:rPr>
        <w:t>ly add water to the icing sugar to make a thick consistency.</w:t>
      </w:r>
    </w:p>
    <w:p w:rsidR="00222AF3" w:rsidRPr="00631937" w:rsidRDefault="00222AF3" w:rsidP="00222AF3">
      <w:pPr>
        <w:pStyle w:val="ListParagraph"/>
        <w:spacing w:after="0"/>
        <w:rPr>
          <w:rFonts w:ascii="Franklin Gothic Book" w:hAnsi="Franklin Gothic Book"/>
          <w:sz w:val="24"/>
          <w:szCs w:val="24"/>
        </w:rPr>
      </w:pPr>
    </w:p>
    <w:p w:rsidR="00222AF3" w:rsidRPr="00631937" w:rsidRDefault="00222AF3" w:rsidP="00222AF3">
      <w:pPr>
        <w:pStyle w:val="ListParagraph"/>
        <w:numPr>
          <w:ilvl w:val="0"/>
          <w:numId w:val="2"/>
        </w:numPr>
        <w:spacing w:after="0"/>
        <w:rPr>
          <w:rFonts w:ascii="Franklin Gothic Book" w:hAnsi="Franklin Gothic Book"/>
          <w:sz w:val="24"/>
          <w:szCs w:val="24"/>
        </w:rPr>
      </w:pPr>
      <w:r w:rsidRPr="00631937">
        <w:rPr>
          <w:rFonts w:ascii="Franklin Gothic Book" w:hAnsi="Franklin Gothic Book"/>
          <w:sz w:val="24"/>
          <w:szCs w:val="24"/>
        </w:rPr>
        <w:t>Stir until smooth.  Use at once.</w:t>
      </w:r>
    </w:p>
    <w:p w:rsidR="00222AF3" w:rsidRPr="00631937" w:rsidRDefault="00222AF3" w:rsidP="00222AF3">
      <w:pPr>
        <w:spacing w:after="0"/>
        <w:rPr>
          <w:rFonts w:ascii="Franklin Gothic Book" w:hAnsi="Franklin Gothic Book"/>
          <w:sz w:val="24"/>
          <w:szCs w:val="24"/>
        </w:rPr>
      </w:pPr>
    </w:p>
    <w:p w:rsidR="00222AF3" w:rsidRPr="00631937" w:rsidRDefault="00222AF3" w:rsidP="00222AF3">
      <w:pPr>
        <w:spacing w:after="0"/>
        <w:ind w:left="360"/>
        <w:rPr>
          <w:rFonts w:ascii="Franklin Gothic Book" w:hAnsi="Franklin Gothic Book"/>
          <w:sz w:val="24"/>
          <w:szCs w:val="24"/>
        </w:rPr>
      </w:pPr>
      <w:r w:rsidRPr="00631937">
        <w:rPr>
          <w:rFonts w:ascii="Franklin Gothic Book" w:hAnsi="Franklin Gothic Book"/>
          <w:sz w:val="24"/>
          <w:szCs w:val="24"/>
        </w:rPr>
        <w:t>It should be thick enough to coat the back of a spoon.</w:t>
      </w:r>
    </w:p>
    <w:sectPr w:rsidR="00222AF3" w:rsidRPr="00631937" w:rsidSect="00C436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E5016"/>
    <w:multiLevelType w:val="hybridMultilevel"/>
    <w:tmpl w:val="F1283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2385E"/>
    <w:multiLevelType w:val="hybridMultilevel"/>
    <w:tmpl w:val="E932B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22AF3"/>
    <w:rsid w:val="000E3596"/>
    <w:rsid w:val="00222AF3"/>
    <w:rsid w:val="002D1B36"/>
    <w:rsid w:val="00631937"/>
    <w:rsid w:val="00682A23"/>
    <w:rsid w:val="006C6577"/>
    <w:rsid w:val="00790144"/>
    <w:rsid w:val="007D39C0"/>
    <w:rsid w:val="00977ABB"/>
    <w:rsid w:val="009C3348"/>
    <w:rsid w:val="00C43641"/>
    <w:rsid w:val="00EB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4FD1"/>
  <w15:docId w15:val="{D707F870-27BB-4AF0-BE20-4A3F4DDB1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64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Sara Holmes</cp:lastModifiedBy>
  <cp:revision>3</cp:revision>
  <dcterms:created xsi:type="dcterms:W3CDTF">2010-08-18T12:44:00Z</dcterms:created>
  <dcterms:modified xsi:type="dcterms:W3CDTF">2018-07-02T10:54:00Z</dcterms:modified>
</cp:coreProperties>
</file>