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86" w:rsidRPr="00625D86" w:rsidRDefault="00A84763" w:rsidP="00625D86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Stuffed Peppers</w:t>
      </w:r>
    </w:p>
    <w:p w:rsidR="00625D86" w:rsidRPr="00625D86" w:rsidRDefault="00625D86" w:rsidP="00625D86">
      <w:pPr>
        <w:spacing w:after="0"/>
        <w:rPr>
          <w:rFonts w:ascii="Franklin Gothic Book" w:hAnsi="Franklin Gothic Boo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D444F" w:rsidTr="00C27713">
        <w:tc>
          <w:tcPr>
            <w:tcW w:w="4508" w:type="dxa"/>
          </w:tcPr>
          <w:p w:rsidR="002D444F" w:rsidRPr="00C27713" w:rsidRDefault="005225A7" w:rsidP="002D444F">
            <w:pPr>
              <w:rPr>
                <w:rFonts w:ascii="Franklin Gothic Book" w:hAnsi="Franklin Gothic Book"/>
                <w:sz w:val="24"/>
                <w:szCs w:val="24"/>
                <w:lang w:val="en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½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tbsp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Vegetable O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il</w:t>
            </w:r>
          </w:p>
        </w:tc>
        <w:tc>
          <w:tcPr>
            <w:tcW w:w="4508" w:type="dxa"/>
          </w:tcPr>
          <w:p w:rsidR="002D444F" w:rsidRDefault="00C27713" w:rsidP="00C27713">
            <w:pPr>
              <w:tabs>
                <w:tab w:val="left" w:pos="6405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100g R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ice</w:t>
            </w:r>
          </w:p>
        </w:tc>
      </w:tr>
      <w:tr w:rsidR="00C27713" w:rsidTr="00C27713"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625D86">
              <w:rPr>
                <w:rFonts w:ascii="Franklin Gothic Book" w:hAnsi="Franklin Gothic Book"/>
                <w:sz w:val="24"/>
                <w:szCs w:val="24"/>
              </w:rPr>
              <w:t>1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small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O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nion</w:t>
            </w:r>
          </w:p>
        </w:tc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425ml Vegetable S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tock</w:t>
            </w:r>
          </w:p>
        </w:tc>
      </w:tr>
      <w:tr w:rsidR="00C27713" w:rsidTr="00C27713">
        <w:tc>
          <w:tcPr>
            <w:tcW w:w="4508" w:type="dxa"/>
          </w:tcPr>
          <w:p w:rsidR="00C27713" w:rsidRPr="00C27713" w:rsidRDefault="00C27713" w:rsidP="00C27713">
            <w:pPr>
              <w:rPr>
                <w:rFonts w:ascii="Franklin Gothic Book" w:hAnsi="Franklin Gothic Book"/>
                <w:color w:val="FF0000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 Garlic clove</w:t>
            </w:r>
          </w:p>
        </w:tc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70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g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Red Lentils</w:t>
            </w:r>
          </w:p>
        </w:tc>
      </w:tr>
      <w:tr w:rsidR="00C27713" w:rsidTr="00C27713"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0.5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 xml:space="preserve">cm piece </w:t>
            </w:r>
            <w:r>
              <w:rPr>
                <w:rFonts w:ascii="Franklin Gothic Book" w:hAnsi="Franklin Gothic Book"/>
                <w:sz w:val="24"/>
                <w:szCs w:val="24"/>
              </w:rPr>
              <w:t>G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inger</w:t>
            </w:r>
          </w:p>
        </w:tc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100g S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pinach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Leaves</w:t>
            </w:r>
          </w:p>
        </w:tc>
      </w:tr>
      <w:tr w:rsidR="00C27713" w:rsidTr="00C27713">
        <w:tc>
          <w:tcPr>
            <w:tcW w:w="4508" w:type="dxa"/>
          </w:tcPr>
          <w:p w:rsidR="00C27713" w:rsidRPr="00C27713" w:rsidRDefault="00C27713" w:rsidP="00C27713">
            <w:pPr>
              <w:rPr>
                <w:rFonts w:ascii="Franklin Gothic Book" w:hAnsi="Franklin Gothic Book"/>
                <w:color w:val="FF0000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½ tsp Tomato P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urée</w:t>
            </w:r>
          </w:p>
        </w:tc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Small handful of Mint Leaves</w:t>
            </w:r>
          </w:p>
        </w:tc>
      </w:tr>
      <w:tr w:rsidR="00C27713" w:rsidTr="00C27713"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½ tsp Ground C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umin</w:t>
            </w:r>
          </w:p>
        </w:tc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P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eppers</w:t>
            </w:r>
          </w:p>
        </w:tc>
      </w:tr>
      <w:tr w:rsidR="00C27713" w:rsidTr="00C27713"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½ 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 xml:space="preserve">tsp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Garam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M</w:t>
            </w:r>
            <w:r w:rsidRPr="00625D86">
              <w:rPr>
                <w:rFonts w:ascii="Franklin Gothic Book" w:hAnsi="Franklin Gothic Book"/>
                <w:sz w:val="24"/>
                <w:szCs w:val="24"/>
              </w:rPr>
              <w:t>asala</w:t>
            </w:r>
          </w:p>
        </w:tc>
        <w:tc>
          <w:tcPr>
            <w:tcW w:w="4508" w:type="dxa"/>
          </w:tcPr>
          <w:p w:rsidR="00C27713" w:rsidRDefault="00C27713" w:rsidP="00C27713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625D86" w:rsidRPr="00625D86" w:rsidRDefault="00625D86" w:rsidP="00625D86">
      <w:pPr>
        <w:spacing w:after="0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625D86" w:rsidRDefault="00625D86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Finely chop the onion, garlic and ginger.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2D444F" w:rsidRDefault="00A84763" w:rsidP="002D444F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Wash and drain the lentils.</w:t>
      </w:r>
    </w:p>
    <w:p w:rsidR="002D444F" w:rsidRP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25D86" w:rsidRPr="002D444F" w:rsidRDefault="00625D86" w:rsidP="002D444F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2D444F">
        <w:rPr>
          <w:rFonts w:ascii="Franklin Gothic Book" w:hAnsi="Franklin Gothic Book"/>
          <w:sz w:val="24"/>
          <w:szCs w:val="24"/>
        </w:rPr>
        <w:t>Heat the oil in a large pan with a lid.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25D86" w:rsidRDefault="00625D86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25D86">
        <w:rPr>
          <w:rFonts w:ascii="Franklin Gothic Book" w:hAnsi="Franklin Gothic Book"/>
          <w:sz w:val="24"/>
          <w:szCs w:val="24"/>
        </w:rPr>
        <w:t>Add the onion, garlic and ginger, then gently cook</w:t>
      </w:r>
      <w:r>
        <w:rPr>
          <w:rFonts w:ascii="Franklin Gothic Book" w:hAnsi="Franklin Gothic Book"/>
          <w:sz w:val="24"/>
          <w:szCs w:val="24"/>
        </w:rPr>
        <w:t xml:space="preserve"> on a low heat</w:t>
      </w:r>
      <w:r w:rsidRPr="00625D86">
        <w:rPr>
          <w:rFonts w:ascii="Franklin Gothic Book" w:hAnsi="Franklin Gothic Book"/>
          <w:sz w:val="24"/>
          <w:szCs w:val="24"/>
        </w:rPr>
        <w:t xml:space="preserve"> for 5 mins until softened. 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25D86" w:rsidRDefault="00625D86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25D86">
        <w:rPr>
          <w:rFonts w:ascii="Franklin Gothic Book" w:hAnsi="Franklin Gothic Book"/>
          <w:sz w:val="24"/>
          <w:szCs w:val="24"/>
        </w:rPr>
        <w:t xml:space="preserve">Stir in the tomato purée and spices, and cook for 1 min more. 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A84763" w:rsidRDefault="00625D86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25D86">
        <w:rPr>
          <w:rFonts w:ascii="Franklin Gothic Book" w:hAnsi="Franklin Gothic Book"/>
          <w:sz w:val="24"/>
          <w:szCs w:val="24"/>
        </w:rPr>
        <w:t xml:space="preserve">Add the rice, stir to coat, then pour in the stock. 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A84763" w:rsidRDefault="00625D86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25D86">
        <w:rPr>
          <w:rFonts w:ascii="Franklin Gothic Book" w:hAnsi="Franklin Gothic Book"/>
          <w:sz w:val="24"/>
          <w:szCs w:val="24"/>
        </w:rPr>
        <w:t>Bring to the boil, tip in the lentils, cover with the lid and leave to cook over a low heat for 15 mins, until t</w:t>
      </w:r>
      <w:r w:rsidR="00A84763">
        <w:rPr>
          <w:rFonts w:ascii="Franklin Gothic Book" w:hAnsi="Franklin Gothic Book"/>
          <w:sz w:val="24"/>
          <w:szCs w:val="24"/>
        </w:rPr>
        <w:t>he lentils and rice are cooked.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A84763" w:rsidRDefault="00A84763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Chop the spinach and mint leaves.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A84763" w:rsidRDefault="00625D86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625D86">
        <w:rPr>
          <w:rFonts w:ascii="Franklin Gothic Book" w:hAnsi="Franklin Gothic Book"/>
          <w:sz w:val="24"/>
          <w:szCs w:val="24"/>
        </w:rPr>
        <w:t>St</w:t>
      </w:r>
      <w:r w:rsidR="00A84763">
        <w:rPr>
          <w:rFonts w:ascii="Franklin Gothic Book" w:hAnsi="Franklin Gothic Book"/>
          <w:sz w:val="24"/>
          <w:szCs w:val="24"/>
        </w:rPr>
        <w:t>ir the spinach and mint in to the rice.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A84763" w:rsidRDefault="00A84763" w:rsidP="00A8476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Preheat oven to </w:t>
      </w:r>
      <w:r w:rsidRPr="00625D86">
        <w:rPr>
          <w:rFonts w:ascii="Franklin Gothic Book" w:hAnsi="Franklin Gothic Book"/>
          <w:sz w:val="24"/>
          <w:szCs w:val="24"/>
        </w:rPr>
        <w:t>180</w:t>
      </w:r>
      <w:r>
        <w:rPr>
          <w:rFonts w:ascii="Calibri" w:hAnsi="Calibri"/>
          <w:sz w:val="24"/>
          <w:szCs w:val="24"/>
        </w:rPr>
        <w:t>⁰</w:t>
      </w:r>
      <w:r w:rsidRPr="00625D86">
        <w:rPr>
          <w:rFonts w:ascii="Franklin Gothic Book" w:hAnsi="Franklin Gothic Book"/>
          <w:sz w:val="24"/>
          <w:szCs w:val="24"/>
        </w:rPr>
        <w:t>C</w:t>
      </w:r>
      <w:r>
        <w:rPr>
          <w:rFonts w:ascii="Franklin Gothic Book" w:hAnsi="Franklin Gothic Book"/>
          <w:sz w:val="24"/>
          <w:szCs w:val="24"/>
        </w:rPr>
        <w:t>.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A84763" w:rsidRPr="00A84763" w:rsidRDefault="00A84763" w:rsidP="00A8476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84763">
        <w:rPr>
          <w:rFonts w:ascii="Franklin Gothic Book" w:hAnsi="Franklin Gothic Book"/>
          <w:sz w:val="24"/>
          <w:szCs w:val="24"/>
        </w:rPr>
        <w:t xml:space="preserve">Using a sharp knife, </w:t>
      </w:r>
      <w:r w:rsidR="00625D86" w:rsidRPr="00A84763">
        <w:rPr>
          <w:rFonts w:ascii="Franklin Gothic Book" w:hAnsi="Franklin Gothic Book"/>
          <w:sz w:val="24"/>
          <w:szCs w:val="24"/>
        </w:rPr>
        <w:t xml:space="preserve">slice the top off each pepper. Cut out the middle stalk and scoop out any seeds. </w:t>
      </w:r>
      <w:r w:rsidRPr="00A84763">
        <w:rPr>
          <w:rFonts w:ascii="Franklin Gothic Book" w:hAnsi="Franklin Gothic Book"/>
          <w:sz w:val="24"/>
          <w:szCs w:val="24"/>
        </w:rPr>
        <w:t>If they don’t stand upright, c</w:t>
      </w:r>
      <w:r w:rsidR="00625D86" w:rsidRPr="00A84763">
        <w:rPr>
          <w:rFonts w:ascii="Franklin Gothic Book" w:hAnsi="Franklin Gothic Book"/>
          <w:sz w:val="24"/>
          <w:szCs w:val="24"/>
        </w:rPr>
        <w:t>arefully trim the bottom</w:t>
      </w:r>
      <w:r w:rsidRPr="00A84763">
        <w:rPr>
          <w:rFonts w:ascii="Franklin Gothic Book" w:hAnsi="Franklin Gothic Book"/>
          <w:sz w:val="24"/>
          <w:szCs w:val="24"/>
        </w:rPr>
        <w:t>s slightly so they do</w:t>
      </w:r>
      <w:r w:rsidR="00625D86" w:rsidRPr="00A84763">
        <w:rPr>
          <w:rFonts w:ascii="Franklin Gothic Book" w:hAnsi="Franklin Gothic Book"/>
          <w:sz w:val="24"/>
          <w:szCs w:val="24"/>
        </w:rPr>
        <w:t xml:space="preserve">, but </w:t>
      </w:r>
      <w:r w:rsidRPr="00A84763">
        <w:rPr>
          <w:rFonts w:ascii="Franklin Gothic Book" w:hAnsi="Franklin Gothic Book"/>
          <w:sz w:val="24"/>
          <w:szCs w:val="24"/>
        </w:rPr>
        <w:t xml:space="preserve">so </w:t>
      </w:r>
      <w:r w:rsidR="00625D86" w:rsidRPr="00A84763">
        <w:rPr>
          <w:rFonts w:ascii="Franklin Gothic Book" w:hAnsi="Franklin Gothic Book"/>
          <w:sz w:val="24"/>
          <w:szCs w:val="24"/>
        </w:rPr>
        <w:t xml:space="preserve">the filling won't fall out. 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A84763" w:rsidRDefault="00625D86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84763">
        <w:rPr>
          <w:rFonts w:ascii="Franklin Gothic Book" w:hAnsi="Franklin Gothic Book"/>
          <w:sz w:val="24"/>
          <w:szCs w:val="24"/>
        </w:rPr>
        <w:t xml:space="preserve">Fill each pepper with the rice </w:t>
      </w:r>
      <w:r w:rsidR="00A84763">
        <w:rPr>
          <w:rFonts w:ascii="Franklin Gothic Book" w:hAnsi="Franklin Gothic Book"/>
          <w:sz w:val="24"/>
          <w:szCs w:val="24"/>
        </w:rPr>
        <w:t>mix and place the lid on top.</w:t>
      </w:r>
    </w:p>
    <w:p w:rsidR="002D444F" w:rsidRDefault="002D444F" w:rsidP="002D444F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25D86" w:rsidRDefault="00A84763" w:rsidP="00625D86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Place the peppers i</w:t>
      </w:r>
      <w:r w:rsidR="00625D86" w:rsidRPr="00A84763">
        <w:rPr>
          <w:rFonts w:ascii="Franklin Gothic Book" w:hAnsi="Franklin Gothic Book"/>
          <w:sz w:val="24"/>
          <w:szCs w:val="24"/>
        </w:rPr>
        <w:t>n</w:t>
      </w:r>
      <w:r>
        <w:rPr>
          <w:rFonts w:ascii="Franklin Gothic Book" w:hAnsi="Franklin Gothic Book"/>
          <w:sz w:val="24"/>
          <w:szCs w:val="24"/>
        </w:rPr>
        <w:t>to a lightly greased ovenproof dish</w:t>
      </w:r>
      <w:r w:rsidR="00625D86" w:rsidRPr="00A84763">
        <w:rPr>
          <w:rFonts w:ascii="Franklin Gothic Book" w:hAnsi="Franklin Gothic Book"/>
          <w:sz w:val="24"/>
          <w:szCs w:val="24"/>
        </w:rPr>
        <w:t xml:space="preserve"> and cook for 25-30 mins or until the peppers have softened. </w:t>
      </w:r>
    </w:p>
    <w:p w:rsidR="00A84763" w:rsidRDefault="00A84763" w:rsidP="00A84763">
      <w:pPr>
        <w:rPr>
          <w:rFonts w:ascii="Franklin Gothic Book" w:hAnsi="Franklin Gothic Book"/>
          <w:sz w:val="24"/>
          <w:szCs w:val="24"/>
        </w:rPr>
      </w:pPr>
    </w:p>
    <w:p w:rsidR="00625D86" w:rsidRPr="00625D86" w:rsidRDefault="00625D86" w:rsidP="00625D86">
      <w:pPr>
        <w:rPr>
          <w:rFonts w:ascii="Franklin Gothic Book" w:hAnsi="Franklin Gothic Book"/>
          <w:sz w:val="24"/>
          <w:szCs w:val="24"/>
        </w:rPr>
      </w:pPr>
    </w:p>
    <w:p w:rsidR="00625D86" w:rsidRPr="00625D86" w:rsidRDefault="00625D86" w:rsidP="00625D86">
      <w:pPr>
        <w:rPr>
          <w:rFonts w:ascii="Franklin Gothic Book" w:hAnsi="Franklin Gothic Book"/>
          <w:sz w:val="24"/>
          <w:szCs w:val="24"/>
        </w:rPr>
      </w:pPr>
    </w:p>
    <w:p w:rsidR="0091568D" w:rsidRPr="00625D86" w:rsidRDefault="0091568D">
      <w:pPr>
        <w:rPr>
          <w:rFonts w:ascii="Franklin Gothic Book" w:hAnsi="Franklin Gothic Book"/>
          <w:sz w:val="24"/>
          <w:szCs w:val="24"/>
        </w:rPr>
      </w:pPr>
    </w:p>
    <w:sectPr w:rsidR="0091568D" w:rsidRPr="00625D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4F" w:rsidRDefault="002D444F" w:rsidP="002D444F">
      <w:pPr>
        <w:spacing w:after="0" w:line="240" w:lineRule="auto"/>
      </w:pPr>
      <w:r>
        <w:separator/>
      </w:r>
    </w:p>
  </w:endnote>
  <w:endnote w:type="continuationSeparator" w:id="0">
    <w:p w:rsidR="002D444F" w:rsidRDefault="002D444F" w:rsidP="002D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4F" w:rsidRPr="002D444F" w:rsidRDefault="002D444F" w:rsidP="002D444F">
    <w:pPr>
      <w:rPr>
        <w:rFonts w:ascii="Franklin Gothic Book" w:hAnsi="Franklin Gothic Book"/>
        <w:sz w:val="20"/>
        <w:szCs w:val="20"/>
      </w:rPr>
    </w:pPr>
    <w:r w:rsidRPr="002D444F">
      <w:rPr>
        <w:rFonts w:ascii="Franklin Gothic Book" w:hAnsi="Franklin Gothic Book"/>
        <w:sz w:val="20"/>
        <w:szCs w:val="20"/>
      </w:rPr>
      <w:t>Substitute peppers for marrow, courgette, large mushrooms or butternut squash.  If using butternut squash cook for 40 – 45 minutes.</w:t>
    </w:r>
  </w:p>
  <w:p w:rsidR="002D444F" w:rsidRDefault="002D444F">
    <w:pPr>
      <w:pStyle w:val="Footer"/>
    </w:pPr>
  </w:p>
  <w:p w:rsidR="002D444F" w:rsidRDefault="002D4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4F" w:rsidRDefault="002D444F" w:rsidP="002D444F">
      <w:pPr>
        <w:spacing w:after="0" w:line="240" w:lineRule="auto"/>
      </w:pPr>
      <w:r>
        <w:separator/>
      </w:r>
    </w:p>
  </w:footnote>
  <w:footnote w:type="continuationSeparator" w:id="0">
    <w:p w:rsidR="002D444F" w:rsidRDefault="002D444F" w:rsidP="002D4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479D0"/>
    <w:multiLevelType w:val="hybridMultilevel"/>
    <w:tmpl w:val="81E25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86"/>
    <w:rsid w:val="002D444F"/>
    <w:rsid w:val="005225A7"/>
    <w:rsid w:val="00625D86"/>
    <w:rsid w:val="0091568D"/>
    <w:rsid w:val="00A00603"/>
    <w:rsid w:val="00A84763"/>
    <w:rsid w:val="00C2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FFD0"/>
  <w15:chartTrackingRefBased/>
  <w15:docId w15:val="{1D3EE2C6-16D8-49A1-AB68-8502E316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4F"/>
  </w:style>
  <w:style w:type="paragraph" w:styleId="Footer">
    <w:name w:val="footer"/>
    <w:basedOn w:val="Normal"/>
    <w:link w:val="FooterChar"/>
    <w:uiPriority w:val="99"/>
    <w:unhideWhenUsed/>
    <w:rsid w:val="002D4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4F"/>
  </w:style>
  <w:style w:type="table" w:styleId="TableGrid">
    <w:name w:val="Table Grid"/>
    <w:basedOn w:val="TableNormal"/>
    <w:uiPriority w:val="39"/>
    <w:rsid w:val="002D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4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8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4" w:color="EAEAEA"/>
                                                    <w:left w:val="single" w:sz="6" w:space="24" w:color="EAEAEA"/>
                                                    <w:bottom w:val="single" w:sz="2" w:space="24" w:color="EAEAEA"/>
                                                    <w:right w:val="single" w:sz="6" w:space="24" w:color="EAEAEA"/>
                                                  </w:divBdr>
                                                  <w:divsChild>
                                                    <w:div w:id="1675765743">
                                                      <w:marLeft w:val="-262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127868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55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63978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6288701">
                                                      <w:marLeft w:val="-262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70675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24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04915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291315">
                                                      <w:marLeft w:val="-262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1438256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5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407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7164403">
                                                      <w:marLeft w:val="-262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156317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34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01690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1276497">
                                                      <w:marLeft w:val="-262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143663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8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500066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312218">
                                                      <w:marLeft w:val="-262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210345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3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01714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5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6912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2E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46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84621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dashed" w:sz="6" w:space="30" w:color="D8D8D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24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0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98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97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51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24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0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3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66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38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45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36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98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31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124640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200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59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4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98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45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500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179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8676668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522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3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95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80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16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26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780851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93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54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1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52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7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61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24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9161960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72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57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78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64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4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180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478570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9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65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05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25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9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50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966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226068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095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09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7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88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08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7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93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646919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077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62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40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2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69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81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32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0224176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2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2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02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96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1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51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83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36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149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594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89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53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88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7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1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00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98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0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311709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32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75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0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4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9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940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32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6643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479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54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7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14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552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601676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183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09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05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26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4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62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751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607107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928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36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8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67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30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94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02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222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139464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410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65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5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0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54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261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671151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933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15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0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4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4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74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27549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66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75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73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97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37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86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37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51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310292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157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24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17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03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273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9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99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842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0105984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83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83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47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22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9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88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56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59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959840">
                                                                  <w:marLeft w:val="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94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4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3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8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1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8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38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18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2095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15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1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72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2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735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40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753036">
                                                                  <w:marLeft w:val="0"/>
                                                                  <w:marRight w:val="0"/>
                                                                  <w:marTop w:val="25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41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5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5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598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782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529091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71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79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57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11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2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9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764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786023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8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54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10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96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29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81232">
                                                                  <w:marLeft w:val="0"/>
                                                                  <w:marRight w:val="0"/>
                                                                  <w:marTop w:val="25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50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91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1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30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363762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79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3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201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74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1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25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99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577496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4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4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149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14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2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55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87191">
                                                                  <w:marLeft w:val="0"/>
                                                                  <w:marRight w:val="0"/>
                                                                  <w:marTop w:val="25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69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22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6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84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86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992777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74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71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53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06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65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079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21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809167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727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128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10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8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55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4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8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0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3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97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415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169751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94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64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55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84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0618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03721">
                                                      <w:marLeft w:val="0"/>
                                                      <w:marRight w:val="0"/>
                                                      <w:marTop w:val="5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13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3098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07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4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56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4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867566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63776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4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75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2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415110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38965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6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5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9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0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9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666632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5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2026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734177">
                                      <w:marLeft w:val="16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63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04233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41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9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3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82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133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183591">
                                                          <w:marLeft w:val="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6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6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2502">
                                              <w:marLeft w:val="300"/>
                                              <w:marRight w:val="300"/>
                                              <w:marTop w:val="135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1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4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812924">
                                              <w:marLeft w:val="300"/>
                                              <w:marRight w:val="300"/>
                                              <w:marTop w:val="135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86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328635">
                                              <w:marLeft w:val="300"/>
                                              <w:marRight w:val="300"/>
                                              <w:marTop w:val="135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26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022227">
                                              <w:marLeft w:val="300"/>
                                              <w:marRight w:val="300"/>
                                              <w:marTop w:val="135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7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3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9956959">
                                              <w:marLeft w:val="300"/>
                                              <w:marRight w:val="300"/>
                                              <w:marTop w:val="135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1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021224">
                                              <w:marLeft w:val="300"/>
                                              <w:marRight w:val="300"/>
                                              <w:marTop w:val="135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56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1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822924">
                                              <w:marLeft w:val="300"/>
                                              <w:marRight w:val="300"/>
                                              <w:marTop w:val="135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63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75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2421660">
                                              <w:marLeft w:val="300"/>
                                              <w:marRight w:val="300"/>
                                              <w:marTop w:val="135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78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03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4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2989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10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3766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4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29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1330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9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2496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94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1368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2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837459">
                              <w:marLeft w:val="0"/>
                              <w:marRight w:val="0"/>
                              <w:marTop w:val="30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Holmes</dc:creator>
  <cp:keywords/>
  <dc:description/>
  <cp:lastModifiedBy>Sara Holmes</cp:lastModifiedBy>
  <cp:revision>3</cp:revision>
  <dcterms:created xsi:type="dcterms:W3CDTF">2018-07-02T11:16:00Z</dcterms:created>
  <dcterms:modified xsi:type="dcterms:W3CDTF">2018-07-02T11:22:00Z</dcterms:modified>
</cp:coreProperties>
</file>