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CC8" w:rsidRDefault="00D96CC8" w:rsidP="00D96CC8">
      <w:pPr>
        <w:pStyle w:val="Title"/>
        <w:jc w:val="center"/>
      </w:pPr>
      <w:r>
        <w:t>3.3.4</w:t>
      </w:r>
      <w:r w:rsidR="00C9072C">
        <w:tab/>
      </w:r>
      <w:r>
        <w:t>The marketing mix</w:t>
      </w:r>
      <w:r w:rsidR="004F5ED6">
        <w:t xml:space="preserve"> </w:t>
      </w:r>
      <w:r w:rsidR="00C9072C">
        <w:t>(part 1)</w:t>
      </w:r>
    </w:p>
    <w:p w:rsidR="00BB48A4" w:rsidRDefault="00BB48A4">
      <w:pPr>
        <w:rPr>
          <w:noProof/>
          <w:lang w:eastAsia="en-GB"/>
        </w:rPr>
      </w:pPr>
    </w:p>
    <w:p w:rsidR="00934830" w:rsidRDefault="00BB48A4">
      <w:r>
        <w:rPr>
          <w:noProof/>
          <w:lang w:eastAsia="en-GB"/>
        </w:rPr>
        <w:drawing>
          <wp:anchor distT="0" distB="0" distL="114300" distR="114300" simplePos="0" relativeHeight="251663360" behindDoc="0" locked="0" layoutInCell="1" allowOverlap="1" wp14:anchorId="2C345B90" wp14:editId="6FA95F54">
            <wp:simplePos x="0" y="0"/>
            <wp:positionH relativeFrom="column">
              <wp:posOffset>-635</wp:posOffset>
            </wp:positionH>
            <wp:positionV relativeFrom="paragraph">
              <wp:posOffset>175260</wp:posOffset>
            </wp:positionV>
            <wp:extent cx="5960110" cy="28860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55018"/>
                    <a:stretch/>
                  </pic:blipFill>
                  <pic:spPr bwMode="auto">
                    <a:xfrm>
                      <a:off x="0" y="0"/>
                      <a:ext cx="5960110" cy="2886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B48A4" w:rsidRDefault="00BB48A4" w:rsidP="005959D6">
      <w:pPr>
        <w:pStyle w:val="Heading2"/>
        <w:rPr>
          <w:rFonts w:eastAsia="Times New Roman"/>
          <w:lang w:eastAsia="en-GB"/>
        </w:rPr>
      </w:pPr>
    </w:p>
    <w:p w:rsidR="005959D6" w:rsidRPr="005959D6" w:rsidRDefault="005959D6" w:rsidP="005959D6">
      <w:pPr>
        <w:pStyle w:val="Heading2"/>
        <w:rPr>
          <w:rFonts w:eastAsia="Times New Roman"/>
          <w:lang w:eastAsia="en-GB"/>
        </w:rPr>
      </w:pPr>
      <w:r w:rsidRPr="005959D6">
        <w:rPr>
          <w:rFonts w:eastAsia="Times New Roman"/>
          <w:lang w:eastAsia="en-GB"/>
        </w:rPr>
        <w:t>Extended Marketing Mix (7P's)</w:t>
      </w:r>
    </w:p>
    <w:p w:rsidR="005959D6" w:rsidRPr="005959D6" w:rsidRDefault="005959D6" w:rsidP="005959D6">
      <w:pPr>
        <w:spacing w:before="100" w:beforeAutospacing="1" w:after="100" w:afterAutospacing="1" w:line="240" w:lineRule="auto"/>
        <w:rPr>
          <w:rFonts w:eastAsia="Times New Roman" w:cs="Arial"/>
          <w:color w:val="202020"/>
          <w:szCs w:val="24"/>
          <w:lang w:eastAsia="en-GB"/>
        </w:rPr>
      </w:pPr>
      <w:r w:rsidRPr="005959D6">
        <w:rPr>
          <w:rFonts w:eastAsia="Times New Roman" w:cs="Arial"/>
          <w:color w:val="202020"/>
          <w:szCs w:val="24"/>
          <w:lang w:eastAsia="en-GB"/>
        </w:rPr>
        <w:t>The marketing mix is the </w:t>
      </w:r>
      <w:r w:rsidRPr="005959D6">
        <w:rPr>
          <w:rFonts w:eastAsia="Times New Roman" w:cs="Arial"/>
          <w:b/>
          <w:bCs/>
          <w:color w:val="202020"/>
          <w:szCs w:val="24"/>
          <w:lang w:eastAsia="en-GB"/>
        </w:rPr>
        <w:t>combination of elements used by a business to enable it to meet the needs and expectations of customers.</w:t>
      </w:r>
    </w:p>
    <w:p w:rsidR="005959D6" w:rsidRPr="005959D6" w:rsidRDefault="005959D6" w:rsidP="005959D6">
      <w:pPr>
        <w:spacing w:before="100" w:beforeAutospacing="1" w:after="100" w:afterAutospacing="1" w:line="240" w:lineRule="auto"/>
        <w:rPr>
          <w:rFonts w:eastAsia="Times New Roman" w:cs="Arial"/>
          <w:color w:val="202020"/>
          <w:szCs w:val="24"/>
          <w:lang w:eastAsia="en-GB"/>
        </w:rPr>
      </w:pPr>
      <w:r w:rsidRPr="005959D6">
        <w:rPr>
          <w:rFonts w:eastAsia="Times New Roman" w:cs="Arial"/>
          <w:color w:val="202020"/>
          <w:szCs w:val="24"/>
          <w:lang w:eastAsia="en-GB"/>
        </w:rPr>
        <w:t>It is called a marketing mix because each element of the marketing mix is related to the others. The challenge for marketing is to ensure that the elements of the mix work together to achieve the marketing objectives. Traditionally the marketing mix has been taken to comprise four elements: (product, price, promotion and place).</w:t>
      </w:r>
    </w:p>
    <w:p w:rsidR="005959D6" w:rsidRDefault="005959D6" w:rsidP="005959D6">
      <w:pPr>
        <w:spacing w:after="0" w:line="240" w:lineRule="auto"/>
        <w:rPr>
          <w:rFonts w:eastAsia="Times New Roman" w:cs="Arial"/>
          <w:b/>
          <w:bCs/>
          <w:color w:val="202020"/>
          <w:szCs w:val="24"/>
          <w:lang w:eastAsia="en-GB"/>
        </w:rPr>
      </w:pPr>
      <w:r w:rsidRPr="005959D6">
        <w:rPr>
          <w:rFonts w:eastAsia="Times New Roman" w:cs="Arial"/>
          <w:noProof/>
          <w:color w:val="202020"/>
          <w:szCs w:val="24"/>
          <w:lang w:eastAsia="en-GB"/>
        </w:rPr>
        <w:lastRenderedPageBreak/>
        <w:drawing>
          <wp:anchor distT="0" distB="0" distL="114300" distR="114300" simplePos="0" relativeHeight="251656192" behindDoc="0" locked="0" layoutInCell="1" allowOverlap="1" wp14:anchorId="4D29D4D9" wp14:editId="58D75CFA">
            <wp:simplePos x="0" y="0"/>
            <wp:positionH relativeFrom="column">
              <wp:posOffset>2785745</wp:posOffset>
            </wp:positionH>
            <wp:positionV relativeFrom="paragraph">
              <wp:posOffset>192405</wp:posOffset>
            </wp:positionV>
            <wp:extent cx="3330575" cy="2660015"/>
            <wp:effectExtent l="0" t="0" r="3175" b="6985"/>
            <wp:wrapSquare wrapText="bothSides"/>
            <wp:docPr id="4" name="Picture 4" descr="https://s3-eu-west-1.amazonaws.com/tutor2u-media/subjects/business/diagrams/extended-marketing-mix-overview.png?mtime=2015092213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eu-west-1.amazonaws.com/tutor2u-media/subjects/business/diagrams/extended-marketing-mix-overview.png?mtime=20150922132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0575" cy="266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59D6">
        <w:rPr>
          <w:rFonts w:eastAsia="Times New Roman" w:cs="Arial"/>
          <w:color w:val="202020"/>
          <w:szCs w:val="24"/>
          <w:lang w:eastAsia="en-GB"/>
        </w:rPr>
        <w:t>However, in recent years it has become more common to add three new elements to the traditional marketing mix, making a combined 7p’s. This is the so-called </w:t>
      </w:r>
      <w:r w:rsidRPr="005959D6">
        <w:rPr>
          <w:rFonts w:eastAsia="Times New Roman" w:cs="Arial"/>
          <w:b/>
          <w:bCs/>
          <w:color w:val="202020"/>
          <w:szCs w:val="24"/>
          <w:lang w:eastAsia="en-GB"/>
        </w:rPr>
        <w:t>extended marketing mix.</w:t>
      </w:r>
    </w:p>
    <w:p w:rsidR="005959D6" w:rsidRPr="005959D6" w:rsidRDefault="005959D6" w:rsidP="005959D6">
      <w:pPr>
        <w:spacing w:before="100" w:beforeAutospacing="1" w:after="100" w:afterAutospacing="1" w:line="240" w:lineRule="auto"/>
        <w:rPr>
          <w:rFonts w:eastAsia="Times New Roman" w:cs="Arial"/>
          <w:color w:val="202020"/>
          <w:szCs w:val="24"/>
          <w:lang w:eastAsia="en-GB"/>
        </w:rPr>
      </w:pPr>
      <w:r w:rsidRPr="005959D6">
        <w:rPr>
          <w:rFonts w:eastAsia="Times New Roman" w:cs="Arial"/>
          <w:color w:val="202020"/>
          <w:szCs w:val="24"/>
          <w:lang w:eastAsia="en-GB"/>
        </w:rPr>
        <w:t>The 7p's extended marketing mix therefore comprises the following elements:</w:t>
      </w:r>
    </w:p>
    <w:p w:rsidR="005959D6" w:rsidRPr="005959D6" w:rsidRDefault="005959D6" w:rsidP="005959D6">
      <w:pPr>
        <w:pStyle w:val="ListParagraph"/>
        <w:numPr>
          <w:ilvl w:val="0"/>
          <w:numId w:val="2"/>
        </w:numPr>
        <w:spacing w:before="120" w:after="0" w:line="240" w:lineRule="auto"/>
        <w:ind w:left="714" w:hanging="714"/>
        <w:contextualSpacing w:val="0"/>
        <w:rPr>
          <w:rFonts w:eastAsia="Times New Roman" w:cs="Arial"/>
          <w:color w:val="202020"/>
          <w:szCs w:val="24"/>
          <w:lang w:eastAsia="en-GB"/>
        </w:rPr>
      </w:pPr>
      <w:r w:rsidRPr="005959D6">
        <w:rPr>
          <w:rFonts w:eastAsia="Times New Roman" w:cs="Arial"/>
          <w:b/>
          <w:bCs/>
          <w:color w:val="202020"/>
          <w:szCs w:val="24"/>
          <w:lang w:eastAsia="en-GB"/>
        </w:rPr>
        <w:t>Product:</w:t>
      </w:r>
      <w:r w:rsidRPr="005959D6">
        <w:rPr>
          <w:rFonts w:eastAsia="Times New Roman" w:cs="Arial"/>
          <w:color w:val="202020"/>
          <w:szCs w:val="24"/>
          <w:lang w:eastAsia="en-GB"/>
        </w:rPr>
        <w:t> the good or service that the customer buys</w:t>
      </w:r>
    </w:p>
    <w:p w:rsidR="005959D6" w:rsidRPr="005959D6" w:rsidRDefault="005959D6" w:rsidP="005959D6">
      <w:pPr>
        <w:pStyle w:val="ListParagraph"/>
        <w:numPr>
          <w:ilvl w:val="0"/>
          <w:numId w:val="2"/>
        </w:numPr>
        <w:spacing w:before="120" w:after="0" w:line="240" w:lineRule="auto"/>
        <w:ind w:left="714" w:hanging="714"/>
        <w:contextualSpacing w:val="0"/>
        <w:rPr>
          <w:rFonts w:eastAsia="Times New Roman" w:cs="Arial"/>
          <w:color w:val="202020"/>
          <w:szCs w:val="24"/>
          <w:lang w:eastAsia="en-GB"/>
        </w:rPr>
      </w:pPr>
      <w:r w:rsidRPr="005959D6">
        <w:rPr>
          <w:rFonts w:eastAsia="Times New Roman" w:cs="Arial"/>
          <w:b/>
          <w:bCs/>
          <w:color w:val="202020"/>
          <w:szCs w:val="24"/>
          <w:lang w:eastAsia="en-GB"/>
        </w:rPr>
        <w:t>Price:</w:t>
      </w:r>
      <w:r w:rsidRPr="005959D6">
        <w:rPr>
          <w:rFonts w:eastAsia="Times New Roman" w:cs="Arial"/>
          <w:color w:val="202020"/>
          <w:szCs w:val="24"/>
          <w:lang w:eastAsia="en-GB"/>
        </w:rPr>
        <w:t> how much the customer pays for the product</w:t>
      </w:r>
    </w:p>
    <w:p w:rsidR="005959D6" w:rsidRPr="005959D6" w:rsidRDefault="005959D6" w:rsidP="005959D6">
      <w:pPr>
        <w:pStyle w:val="ListParagraph"/>
        <w:numPr>
          <w:ilvl w:val="0"/>
          <w:numId w:val="2"/>
        </w:numPr>
        <w:spacing w:before="120" w:after="0" w:line="240" w:lineRule="auto"/>
        <w:ind w:left="714" w:hanging="714"/>
        <w:contextualSpacing w:val="0"/>
        <w:rPr>
          <w:rFonts w:eastAsia="Times New Roman" w:cs="Arial"/>
          <w:color w:val="202020"/>
          <w:szCs w:val="24"/>
          <w:lang w:eastAsia="en-GB"/>
        </w:rPr>
      </w:pPr>
      <w:r w:rsidRPr="005959D6">
        <w:rPr>
          <w:rFonts w:eastAsia="Times New Roman" w:cs="Arial"/>
          <w:b/>
          <w:bCs/>
          <w:color w:val="202020"/>
          <w:szCs w:val="24"/>
          <w:lang w:eastAsia="en-GB"/>
        </w:rPr>
        <w:t>Place:</w:t>
      </w:r>
      <w:r w:rsidRPr="005959D6">
        <w:rPr>
          <w:rFonts w:eastAsia="Times New Roman" w:cs="Arial"/>
          <w:color w:val="202020"/>
          <w:szCs w:val="24"/>
          <w:lang w:eastAsia="en-GB"/>
        </w:rPr>
        <w:t> how the product is distributed to the customer</w:t>
      </w:r>
    </w:p>
    <w:p w:rsidR="005959D6" w:rsidRPr="005959D6" w:rsidRDefault="005959D6" w:rsidP="005959D6">
      <w:pPr>
        <w:pStyle w:val="ListParagraph"/>
        <w:numPr>
          <w:ilvl w:val="0"/>
          <w:numId w:val="2"/>
        </w:numPr>
        <w:spacing w:before="120" w:after="0" w:line="240" w:lineRule="auto"/>
        <w:ind w:left="714" w:hanging="714"/>
        <w:contextualSpacing w:val="0"/>
        <w:rPr>
          <w:rFonts w:eastAsia="Times New Roman" w:cs="Arial"/>
          <w:color w:val="202020"/>
          <w:szCs w:val="24"/>
          <w:lang w:eastAsia="en-GB"/>
        </w:rPr>
      </w:pPr>
      <w:r w:rsidRPr="005959D6">
        <w:rPr>
          <w:rFonts w:eastAsia="Times New Roman" w:cs="Arial"/>
          <w:b/>
          <w:bCs/>
          <w:color w:val="202020"/>
          <w:szCs w:val="24"/>
          <w:lang w:eastAsia="en-GB"/>
        </w:rPr>
        <w:t>Promotion</w:t>
      </w:r>
      <w:r w:rsidRPr="005959D6">
        <w:rPr>
          <w:rFonts w:eastAsia="Times New Roman" w:cs="Arial"/>
          <w:color w:val="202020"/>
          <w:szCs w:val="24"/>
          <w:lang w:eastAsia="en-GB"/>
        </w:rPr>
        <w:t>: how the customer is found &amp; persuaded to buy</w:t>
      </w:r>
    </w:p>
    <w:p w:rsidR="005959D6" w:rsidRPr="005959D6" w:rsidRDefault="005959D6" w:rsidP="005959D6">
      <w:pPr>
        <w:pStyle w:val="ListParagraph"/>
        <w:numPr>
          <w:ilvl w:val="0"/>
          <w:numId w:val="2"/>
        </w:numPr>
        <w:spacing w:before="120" w:after="0" w:line="240" w:lineRule="auto"/>
        <w:ind w:left="714" w:hanging="714"/>
        <w:contextualSpacing w:val="0"/>
        <w:rPr>
          <w:rFonts w:eastAsia="Times New Roman" w:cs="Arial"/>
          <w:color w:val="202020"/>
          <w:szCs w:val="24"/>
          <w:lang w:eastAsia="en-GB"/>
        </w:rPr>
      </w:pPr>
      <w:r w:rsidRPr="005959D6">
        <w:rPr>
          <w:rFonts w:eastAsia="Times New Roman" w:cs="Arial"/>
          <w:b/>
          <w:bCs/>
          <w:color w:val="202020"/>
          <w:szCs w:val="24"/>
          <w:lang w:eastAsia="en-GB"/>
        </w:rPr>
        <w:t>People:</w:t>
      </w:r>
      <w:r w:rsidRPr="005959D6">
        <w:rPr>
          <w:rFonts w:eastAsia="Times New Roman" w:cs="Arial"/>
          <w:color w:val="202020"/>
          <w:szCs w:val="24"/>
          <w:lang w:eastAsia="en-GB"/>
        </w:rPr>
        <w:t> the people who make contact with customers in delivering the product</w:t>
      </w:r>
    </w:p>
    <w:p w:rsidR="005959D6" w:rsidRPr="005959D6" w:rsidRDefault="005959D6" w:rsidP="005959D6">
      <w:pPr>
        <w:pStyle w:val="ListParagraph"/>
        <w:numPr>
          <w:ilvl w:val="0"/>
          <w:numId w:val="2"/>
        </w:numPr>
        <w:spacing w:before="120" w:after="0" w:line="240" w:lineRule="auto"/>
        <w:ind w:left="714" w:hanging="714"/>
        <w:contextualSpacing w:val="0"/>
        <w:rPr>
          <w:rFonts w:eastAsia="Times New Roman" w:cs="Arial"/>
          <w:color w:val="202020"/>
          <w:szCs w:val="24"/>
          <w:lang w:eastAsia="en-GB"/>
        </w:rPr>
      </w:pPr>
      <w:r w:rsidRPr="005959D6">
        <w:rPr>
          <w:rFonts w:eastAsia="Times New Roman" w:cs="Arial"/>
          <w:b/>
          <w:bCs/>
          <w:color w:val="202020"/>
          <w:szCs w:val="24"/>
          <w:lang w:eastAsia="en-GB"/>
        </w:rPr>
        <w:t>Process:</w:t>
      </w:r>
      <w:r w:rsidRPr="005959D6">
        <w:rPr>
          <w:rFonts w:eastAsia="Times New Roman" w:cs="Arial"/>
          <w:color w:val="202020"/>
          <w:szCs w:val="24"/>
          <w:lang w:eastAsia="en-GB"/>
        </w:rPr>
        <w:t> the systems and processes that deliver a product to a customer</w:t>
      </w:r>
    </w:p>
    <w:p w:rsidR="005959D6" w:rsidRPr="005959D6" w:rsidRDefault="005959D6" w:rsidP="005959D6">
      <w:pPr>
        <w:pStyle w:val="ListParagraph"/>
        <w:numPr>
          <w:ilvl w:val="0"/>
          <w:numId w:val="2"/>
        </w:numPr>
        <w:spacing w:before="120" w:after="0" w:line="240" w:lineRule="auto"/>
        <w:ind w:left="714" w:hanging="714"/>
        <w:contextualSpacing w:val="0"/>
        <w:rPr>
          <w:rFonts w:eastAsia="Times New Roman" w:cs="Arial"/>
          <w:color w:val="202020"/>
          <w:szCs w:val="24"/>
          <w:lang w:eastAsia="en-GB"/>
        </w:rPr>
      </w:pPr>
      <w:r w:rsidRPr="005959D6">
        <w:rPr>
          <w:rFonts w:eastAsia="Times New Roman" w:cs="Arial"/>
          <w:b/>
          <w:bCs/>
          <w:color w:val="202020"/>
          <w:szCs w:val="24"/>
          <w:lang w:eastAsia="en-GB"/>
        </w:rPr>
        <w:t>Physical:</w:t>
      </w:r>
      <w:r w:rsidRPr="005959D6">
        <w:rPr>
          <w:rFonts w:eastAsia="Times New Roman" w:cs="Arial"/>
          <w:color w:val="202020"/>
          <w:szCs w:val="24"/>
          <w:lang w:eastAsia="en-GB"/>
        </w:rPr>
        <w:t> the elements of the physical environment the customer experiences</w:t>
      </w:r>
    </w:p>
    <w:p w:rsidR="005959D6" w:rsidRDefault="005959D6" w:rsidP="005959D6">
      <w:pPr>
        <w:spacing w:before="100" w:beforeAutospacing="1" w:after="100" w:afterAutospacing="1" w:line="240" w:lineRule="auto"/>
        <w:rPr>
          <w:rFonts w:eastAsia="Times New Roman" w:cs="Arial"/>
          <w:color w:val="202020"/>
          <w:szCs w:val="24"/>
          <w:lang w:eastAsia="en-GB"/>
        </w:rPr>
      </w:pPr>
      <w:r w:rsidRPr="005959D6">
        <w:rPr>
          <w:rFonts w:eastAsia="Times New Roman" w:cs="Arial"/>
          <w:color w:val="202020"/>
          <w:szCs w:val="24"/>
          <w:lang w:eastAsia="en-GB"/>
        </w:rPr>
        <w:t>A key implication of an extended marketing mix is that the seven elements need to work even closer together for marketing to be effective</w:t>
      </w:r>
      <w:r>
        <w:rPr>
          <w:rFonts w:eastAsia="Times New Roman" w:cs="Arial"/>
          <w:color w:val="202020"/>
          <w:szCs w:val="24"/>
          <w:lang w:eastAsia="en-GB"/>
        </w:rPr>
        <w:t xml:space="preserve"> for example: </w:t>
      </w:r>
    </w:p>
    <w:p w:rsidR="00BB48A4" w:rsidRDefault="005959D6" w:rsidP="00BB48A4">
      <w:pPr>
        <w:pStyle w:val="ListParagraph"/>
        <w:numPr>
          <w:ilvl w:val="0"/>
          <w:numId w:val="4"/>
        </w:numPr>
        <w:spacing w:before="100" w:beforeAutospacing="1" w:after="100" w:afterAutospacing="1" w:line="240" w:lineRule="auto"/>
        <w:rPr>
          <w:rFonts w:eastAsia="Times New Roman" w:cs="Arial"/>
          <w:color w:val="202020"/>
          <w:szCs w:val="24"/>
          <w:lang w:eastAsia="en-GB"/>
        </w:rPr>
      </w:pPr>
      <w:r w:rsidRPr="005959D6">
        <w:rPr>
          <w:rFonts w:eastAsia="Times New Roman" w:cs="Arial"/>
          <w:color w:val="202020"/>
          <w:szCs w:val="24"/>
          <w:lang w:eastAsia="en-GB"/>
        </w:rPr>
        <w:t>Customer service, HR (recruitment &amp; training) - technology becomes increasingly important</w:t>
      </w:r>
    </w:p>
    <w:p w:rsidR="00BB48A4" w:rsidRPr="00BB48A4" w:rsidRDefault="00BB48A4" w:rsidP="00BB48A4">
      <w:pPr>
        <w:pStyle w:val="ListParagraph"/>
        <w:spacing w:before="100" w:beforeAutospacing="1" w:after="100" w:afterAutospacing="1" w:line="240" w:lineRule="auto"/>
        <w:rPr>
          <w:rFonts w:eastAsia="Times New Roman" w:cs="Arial"/>
          <w:color w:val="202020"/>
          <w:szCs w:val="24"/>
          <w:lang w:eastAsia="en-GB"/>
        </w:rPr>
      </w:pPr>
    </w:p>
    <w:p w:rsidR="005959D6" w:rsidRPr="005959D6" w:rsidRDefault="005959D6" w:rsidP="005959D6">
      <w:pPr>
        <w:pStyle w:val="ListParagraph"/>
        <w:numPr>
          <w:ilvl w:val="0"/>
          <w:numId w:val="4"/>
        </w:numPr>
        <w:spacing w:before="100" w:beforeAutospacing="1" w:after="100" w:afterAutospacing="1" w:line="240" w:lineRule="auto"/>
        <w:rPr>
          <w:rFonts w:eastAsia="Times New Roman" w:cs="Arial"/>
          <w:color w:val="202020"/>
          <w:szCs w:val="24"/>
          <w:lang w:eastAsia="en-GB"/>
        </w:rPr>
      </w:pPr>
      <w:r w:rsidRPr="005959D6">
        <w:rPr>
          <w:rFonts w:eastAsia="Times New Roman" w:cs="Arial"/>
          <w:color w:val="202020"/>
          <w:szCs w:val="24"/>
          <w:lang w:eastAsia="en-GB"/>
        </w:rPr>
        <w:t>The role of IT in e-commerce &amp; customer communication - intangible elements such as branding play an enhanced role</w:t>
      </w:r>
    </w:p>
    <w:p w:rsidR="005959D6" w:rsidRPr="005959D6" w:rsidRDefault="005959D6" w:rsidP="005959D6">
      <w:pPr>
        <w:spacing w:before="100" w:beforeAutospacing="1" w:after="100" w:afterAutospacing="1" w:line="240" w:lineRule="auto"/>
        <w:rPr>
          <w:rFonts w:eastAsia="Times New Roman" w:cs="Arial"/>
          <w:color w:val="202020"/>
          <w:szCs w:val="24"/>
          <w:lang w:eastAsia="en-GB"/>
        </w:rPr>
      </w:pPr>
      <w:r w:rsidRPr="005959D6">
        <w:rPr>
          <w:rFonts w:eastAsia="Times New Roman" w:cs="Arial"/>
          <w:color w:val="202020"/>
          <w:szCs w:val="24"/>
          <w:lang w:eastAsia="en-GB"/>
        </w:rPr>
        <w:t>Extending the marketing mix by adding Physical, Process and People to usual 4P’s connects the marketing function much closer to both human resource management and operations.</w:t>
      </w:r>
    </w:p>
    <w:p w:rsidR="005959D6" w:rsidRPr="005959D6" w:rsidRDefault="005959D6" w:rsidP="005959D6">
      <w:pPr>
        <w:spacing w:after="0" w:line="240" w:lineRule="auto"/>
        <w:rPr>
          <w:rFonts w:eastAsia="Times New Roman" w:cs="Arial"/>
          <w:color w:val="202020"/>
          <w:szCs w:val="24"/>
          <w:lang w:eastAsia="en-GB"/>
        </w:rPr>
      </w:pPr>
      <w:r w:rsidRPr="005959D6">
        <w:rPr>
          <w:rFonts w:eastAsia="Times New Roman" w:cs="Arial"/>
          <w:color w:val="202020"/>
          <w:szCs w:val="24"/>
          <w:lang w:eastAsia="en-GB"/>
        </w:rPr>
        <w:t>Examples are illustrated below:</w:t>
      </w:r>
    </w:p>
    <w:p w:rsidR="005959D6" w:rsidRPr="005959D6" w:rsidRDefault="005959D6" w:rsidP="005959D6">
      <w:pPr>
        <w:spacing w:after="0" w:line="240" w:lineRule="auto"/>
        <w:rPr>
          <w:rFonts w:eastAsia="Times New Roman" w:cs="Arial"/>
          <w:color w:val="202020"/>
          <w:szCs w:val="24"/>
          <w:lang w:eastAsia="en-GB"/>
        </w:rPr>
      </w:pPr>
    </w:p>
    <w:p w:rsidR="005959D6" w:rsidRDefault="00611B2D">
      <w:pPr>
        <w:rPr>
          <w:szCs w:val="24"/>
        </w:rPr>
      </w:pPr>
      <w:r w:rsidRPr="005959D6">
        <w:rPr>
          <w:rFonts w:eastAsia="Times New Roman" w:cs="Arial"/>
          <w:noProof/>
          <w:color w:val="202020"/>
          <w:szCs w:val="24"/>
          <w:lang w:eastAsia="en-GB"/>
        </w:rPr>
        <w:drawing>
          <wp:anchor distT="0" distB="0" distL="114300" distR="114300" simplePos="0" relativeHeight="251657216" behindDoc="0" locked="0" layoutInCell="1" allowOverlap="1" wp14:anchorId="563B7D46" wp14:editId="4341BE2C">
            <wp:simplePos x="0" y="0"/>
            <wp:positionH relativeFrom="column">
              <wp:posOffset>675640</wp:posOffset>
            </wp:positionH>
            <wp:positionV relativeFrom="paragraph">
              <wp:posOffset>-63500</wp:posOffset>
            </wp:positionV>
            <wp:extent cx="4133850" cy="2098040"/>
            <wp:effectExtent l="0" t="0" r="0" b="0"/>
            <wp:wrapSquare wrapText="bothSides"/>
            <wp:docPr id="3" name="Picture 3" descr="https://s3-eu-west-1.amazonaws.com/tutor2u-media/subjects/business/diagrams/extended-marketing-mix-newelements.png?mtime=2015092213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eu-west-1.amazonaws.com/tutor2u-media/subjects/business/diagrams/extended-marketing-mix-newelements.png?mtime=201509221332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59D6" w:rsidRDefault="005959D6">
      <w:pPr>
        <w:rPr>
          <w:szCs w:val="24"/>
        </w:rPr>
      </w:pPr>
    </w:p>
    <w:p w:rsidR="005959D6" w:rsidRDefault="005959D6">
      <w:pPr>
        <w:rPr>
          <w:szCs w:val="24"/>
        </w:rPr>
      </w:pPr>
    </w:p>
    <w:p w:rsidR="005959D6" w:rsidRDefault="005959D6">
      <w:pPr>
        <w:rPr>
          <w:szCs w:val="24"/>
        </w:rPr>
      </w:pPr>
    </w:p>
    <w:p w:rsidR="005959D6" w:rsidRDefault="005959D6">
      <w:pPr>
        <w:rPr>
          <w:szCs w:val="24"/>
        </w:rPr>
      </w:pPr>
    </w:p>
    <w:p w:rsidR="005959D6" w:rsidRDefault="005959D6">
      <w:pPr>
        <w:rPr>
          <w:szCs w:val="24"/>
        </w:rPr>
      </w:pPr>
    </w:p>
    <w:p w:rsidR="005959D6" w:rsidRDefault="005959D6">
      <w:pPr>
        <w:rPr>
          <w:szCs w:val="24"/>
        </w:rPr>
      </w:pPr>
    </w:p>
    <w:p w:rsidR="005959D6" w:rsidRPr="00D96CC8" w:rsidRDefault="005959D6" w:rsidP="00D96CC8">
      <w:pPr>
        <w:pStyle w:val="Heading2"/>
      </w:pPr>
      <w:r w:rsidRPr="00D96CC8">
        <w:lastRenderedPageBreak/>
        <w:t>Consumer and Industrial Products</w:t>
      </w:r>
    </w:p>
    <w:p w:rsidR="005959D6" w:rsidRDefault="005959D6" w:rsidP="005959D6">
      <w:pPr>
        <w:pStyle w:val="NormalWeb"/>
        <w:spacing w:after="0" w:afterAutospacing="0"/>
        <w:rPr>
          <w:rFonts w:asciiTheme="minorHAnsi" w:hAnsiTheme="minorHAnsi" w:cs="Arial"/>
          <w:color w:val="202020"/>
        </w:rPr>
      </w:pPr>
      <w:r w:rsidRPr="00D96CC8">
        <w:rPr>
          <w:rFonts w:asciiTheme="minorHAnsi" w:hAnsiTheme="minorHAnsi" w:cs="Arial"/>
          <w:color w:val="202020"/>
        </w:rPr>
        <w:t xml:space="preserve">One way of categorising products is in terms of who the intended consumer or customer is. A broad distinction can be made between goods and services intended for use by individuals and households </w:t>
      </w:r>
      <w:r w:rsidR="00D96CC8" w:rsidRPr="00D96CC8">
        <w:rPr>
          <w:rFonts w:asciiTheme="minorHAnsi" w:hAnsiTheme="minorHAnsi" w:cs="Arial"/>
          <w:color w:val="202020"/>
        </w:rPr>
        <w:t>(consumer</w:t>
      </w:r>
      <w:r w:rsidRPr="00D96CC8">
        <w:rPr>
          <w:rStyle w:val="Strong"/>
          <w:rFonts w:asciiTheme="minorHAnsi" w:hAnsiTheme="minorHAnsi" w:cs="Arial"/>
          <w:color w:val="202020"/>
        </w:rPr>
        <w:t xml:space="preserve"> products</w:t>
      </w:r>
      <w:r w:rsidRPr="00D96CC8">
        <w:rPr>
          <w:rFonts w:asciiTheme="minorHAnsi" w:hAnsiTheme="minorHAnsi" w:cs="Arial"/>
          <w:color w:val="202020"/>
        </w:rPr>
        <w:t>) and for use by other businesses (</w:t>
      </w:r>
      <w:r w:rsidRPr="00D96CC8">
        <w:rPr>
          <w:rStyle w:val="Strong"/>
          <w:rFonts w:asciiTheme="minorHAnsi" w:hAnsiTheme="minorHAnsi" w:cs="Arial"/>
          <w:color w:val="202020"/>
        </w:rPr>
        <w:t>industrial products</w:t>
      </w:r>
      <w:r w:rsidRPr="00D96CC8">
        <w:rPr>
          <w:rFonts w:asciiTheme="minorHAnsi" w:hAnsiTheme="minorHAnsi" w:cs="Arial"/>
          <w:color w:val="202020"/>
        </w:rPr>
        <w:t>).</w:t>
      </w:r>
    </w:p>
    <w:p w:rsidR="00D96CC8" w:rsidRDefault="00D96CC8" w:rsidP="005959D6">
      <w:pPr>
        <w:pStyle w:val="NormalWeb"/>
        <w:spacing w:after="0" w:afterAutospacing="0"/>
        <w:rPr>
          <w:rFonts w:asciiTheme="minorHAnsi" w:hAnsiTheme="minorHAnsi" w:cs="Arial"/>
          <w:color w:val="202020"/>
        </w:rPr>
      </w:pPr>
      <w:r w:rsidRPr="00D96CC8">
        <w:rPr>
          <w:rFonts w:asciiTheme="minorHAnsi" w:hAnsiTheme="minorHAnsi" w:cs="Arial"/>
          <w:noProof/>
          <w:color w:val="202020"/>
        </w:rPr>
        <w:drawing>
          <wp:anchor distT="0" distB="0" distL="114300" distR="114300" simplePos="0" relativeHeight="251661312" behindDoc="0" locked="0" layoutInCell="1" allowOverlap="1" wp14:anchorId="1DB37159" wp14:editId="08103395">
            <wp:simplePos x="0" y="0"/>
            <wp:positionH relativeFrom="column">
              <wp:posOffset>211751</wp:posOffset>
            </wp:positionH>
            <wp:positionV relativeFrom="paragraph">
              <wp:posOffset>23525</wp:posOffset>
            </wp:positionV>
            <wp:extent cx="5356225" cy="2837815"/>
            <wp:effectExtent l="0" t="0" r="0" b="635"/>
            <wp:wrapSquare wrapText="bothSides"/>
            <wp:docPr id="9" name="Picture 9" descr="https://s3-eu-west-1.amazonaws.com/tutor2u-media/subjects/business/diagrams/consumer-industrial-prods1.png?mtime=201509221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eu-west-1.amazonaws.com/tutor2u-media/subjects/business/diagrams/consumer-industrial-prods1.png?mtime=201509221300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622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6CC8" w:rsidRDefault="00D96CC8" w:rsidP="005959D6">
      <w:pPr>
        <w:pStyle w:val="NormalWeb"/>
        <w:spacing w:after="0" w:afterAutospacing="0"/>
        <w:rPr>
          <w:rFonts w:asciiTheme="minorHAnsi" w:hAnsiTheme="minorHAnsi" w:cs="Arial"/>
          <w:color w:val="202020"/>
        </w:rPr>
      </w:pPr>
    </w:p>
    <w:p w:rsidR="00D96CC8" w:rsidRDefault="00D96CC8" w:rsidP="005959D6">
      <w:pPr>
        <w:pStyle w:val="NormalWeb"/>
        <w:spacing w:after="0" w:afterAutospacing="0"/>
        <w:rPr>
          <w:rFonts w:asciiTheme="minorHAnsi" w:hAnsiTheme="minorHAnsi" w:cs="Arial"/>
          <w:color w:val="202020"/>
        </w:rPr>
      </w:pPr>
    </w:p>
    <w:p w:rsidR="00D96CC8" w:rsidRDefault="00D96CC8" w:rsidP="005959D6">
      <w:pPr>
        <w:pStyle w:val="NormalWeb"/>
        <w:spacing w:after="0" w:afterAutospacing="0"/>
        <w:rPr>
          <w:rFonts w:asciiTheme="minorHAnsi" w:hAnsiTheme="minorHAnsi" w:cs="Arial"/>
          <w:color w:val="202020"/>
        </w:rPr>
      </w:pPr>
    </w:p>
    <w:p w:rsidR="00D96CC8" w:rsidRDefault="00D96CC8" w:rsidP="005959D6">
      <w:pPr>
        <w:pStyle w:val="NormalWeb"/>
        <w:spacing w:after="0" w:afterAutospacing="0"/>
        <w:rPr>
          <w:rFonts w:asciiTheme="minorHAnsi" w:hAnsiTheme="minorHAnsi" w:cs="Arial"/>
          <w:color w:val="202020"/>
        </w:rPr>
      </w:pPr>
    </w:p>
    <w:p w:rsidR="00D96CC8" w:rsidRDefault="00D96CC8" w:rsidP="005959D6">
      <w:pPr>
        <w:pStyle w:val="NormalWeb"/>
        <w:spacing w:after="0" w:afterAutospacing="0"/>
        <w:rPr>
          <w:rFonts w:asciiTheme="minorHAnsi" w:hAnsiTheme="minorHAnsi" w:cs="Arial"/>
          <w:color w:val="202020"/>
        </w:rPr>
      </w:pPr>
    </w:p>
    <w:p w:rsidR="00D96CC8" w:rsidRDefault="00D96CC8" w:rsidP="005959D6">
      <w:pPr>
        <w:pStyle w:val="NormalWeb"/>
        <w:spacing w:after="0" w:afterAutospacing="0"/>
        <w:rPr>
          <w:rFonts w:asciiTheme="minorHAnsi" w:hAnsiTheme="minorHAnsi" w:cs="Arial"/>
          <w:color w:val="202020"/>
        </w:rPr>
      </w:pPr>
    </w:p>
    <w:p w:rsidR="00D96CC8" w:rsidRDefault="00D96CC8" w:rsidP="005959D6">
      <w:pPr>
        <w:pStyle w:val="NormalWeb"/>
        <w:spacing w:after="0" w:afterAutospacing="0"/>
        <w:rPr>
          <w:rFonts w:asciiTheme="minorHAnsi" w:hAnsiTheme="minorHAnsi" w:cs="Arial"/>
          <w:color w:val="202020"/>
        </w:rPr>
      </w:pPr>
    </w:p>
    <w:p w:rsidR="005959D6" w:rsidRPr="00D96CC8" w:rsidRDefault="005959D6" w:rsidP="005959D6">
      <w:pPr>
        <w:pStyle w:val="NormalWeb"/>
        <w:spacing w:after="0" w:afterAutospacing="0"/>
        <w:rPr>
          <w:rFonts w:asciiTheme="minorHAnsi" w:hAnsiTheme="minorHAnsi" w:cs="Arial"/>
          <w:color w:val="202020"/>
        </w:rPr>
      </w:pPr>
      <w:r w:rsidRPr="00D96CC8">
        <w:rPr>
          <w:rFonts w:asciiTheme="minorHAnsi" w:hAnsiTheme="minorHAnsi" w:cs="Arial"/>
          <w:color w:val="202020"/>
        </w:rPr>
        <w:t xml:space="preserve">The </w:t>
      </w:r>
      <w:r w:rsidR="00CA79D5">
        <w:rPr>
          <w:rFonts w:asciiTheme="minorHAnsi" w:hAnsiTheme="minorHAnsi" w:cs="Arial"/>
          <w:color w:val="202020"/>
        </w:rPr>
        <w:t>t</w:t>
      </w:r>
      <w:r w:rsidRPr="00D96CC8">
        <w:rPr>
          <w:rFonts w:asciiTheme="minorHAnsi" w:hAnsiTheme="minorHAnsi" w:cs="Arial"/>
          <w:color w:val="202020"/>
        </w:rPr>
        <w:t xml:space="preserve">hree main types of </w:t>
      </w:r>
      <w:r w:rsidRPr="00CA79D5">
        <w:rPr>
          <w:rFonts w:asciiTheme="minorHAnsi" w:hAnsiTheme="minorHAnsi" w:cs="Arial"/>
          <w:b/>
          <w:color w:val="202020"/>
          <w:u w:val="single"/>
        </w:rPr>
        <w:t>consumer products</w:t>
      </w:r>
      <w:r w:rsidRPr="00D96CC8">
        <w:rPr>
          <w:rFonts w:asciiTheme="minorHAnsi" w:hAnsiTheme="minorHAnsi" w:cs="Arial"/>
          <w:color w:val="202020"/>
        </w:rPr>
        <w:t xml:space="preserve"> are summarised below together with the elements of the marketing mix that tends to be emphasised:</w:t>
      </w:r>
      <w:r w:rsidR="00D96CC8" w:rsidRPr="00D96CC8">
        <w:rPr>
          <w:rFonts w:asciiTheme="minorHAnsi" w:hAnsiTheme="minorHAnsi" w:cs="Arial"/>
          <w:noProof/>
          <w:color w:val="202020"/>
        </w:rPr>
        <w:t xml:space="preserve"> </w:t>
      </w:r>
    </w:p>
    <w:p w:rsidR="00D96CC8" w:rsidRPr="00D96CC8" w:rsidRDefault="00CA79D5" w:rsidP="005959D6">
      <w:pPr>
        <w:rPr>
          <w:rFonts w:cs="Arial"/>
          <w:color w:val="202020"/>
        </w:rPr>
      </w:pPr>
      <w:r w:rsidRPr="00D96CC8">
        <w:rPr>
          <w:rFonts w:cs="Arial"/>
          <w:noProof/>
          <w:color w:val="202020"/>
          <w:lang w:eastAsia="en-GB"/>
        </w:rPr>
        <w:drawing>
          <wp:anchor distT="0" distB="0" distL="114300" distR="114300" simplePos="0" relativeHeight="251660288" behindDoc="0" locked="0" layoutInCell="1" allowOverlap="1" wp14:anchorId="18C99F10" wp14:editId="09E7E5BC">
            <wp:simplePos x="0" y="0"/>
            <wp:positionH relativeFrom="column">
              <wp:posOffset>19345</wp:posOffset>
            </wp:positionH>
            <wp:positionV relativeFrom="page">
              <wp:posOffset>7727079</wp:posOffset>
            </wp:positionV>
            <wp:extent cx="3423285" cy="2562225"/>
            <wp:effectExtent l="133350" t="133350" r="139065" b="161925"/>
            <wp:wrapSquare wrapText="bothSides"/>
            <wp:docPr id="6" name="Picture 6" descr="https://s3-eu-west-1.amazonaws.com/tutor2u-media/subjects/business/diagrams/speciality-products.png?mtime=2015092213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eu-west-1.amazonaws.com/tutor2u-media/subjects/business/diagrams/speciality-products.png?mtime=201509221314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285"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96CC8">
        <w:rPr>
          <w:rFonts w:cs="Arial"/>
          <w:noProof/>
          <w:color w:val="202020"/>
          <w:lang w:eastAsia="en-GB"/>
        </w:rPr>
        <w:drawing>
          <wp:anchor distT="0" distB="0" distL="114300" distR="114300" simplePos="0" relativeHeight="251665919" behindDoc="0" locked="0" layoutInCell="1" allowOverlap="1" wp14:anchorId="1425ED90" wp14:editId="0E177339">
            <wp:simplePos x="0" y="0"/>
            <wp:positionH relativeFrom="column">
              <wp:posOffset>2899277</wp:posOffset>
            </wp:positionH>
            <wp:positionV relativeFrom="paragraph">
              <wp:posOffset>499819</wp:posOffset>
            </wp:positionV>
            <wp:extent cx="3402965" cy="2546985"/>
            <wp:effectExtent l="133350" t="114300" r="121285" b="158115"/>
            <wp:wrapSquare wrapText="bothSides"/>
            <wp:docPr id="7" name="Picture 7" descr="https://s3-eu-west-1.amazonaws.com/tutor2u-media/subjects/business/diagrams/shopping-products.png?mtime=2015092213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3-eu-west-1.amazonaws.com/tutor2u-media/subjects/business/diagrams/shopping-products.png?mtime=201509221314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2965" cy="2546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96CC8">
        <w:rPr>
          <w:rFonts w:cs="Arial"/>
          <w:noProof/>
          <w:color w:val="202020"/>
          <w:lang w:eastAsia="en-GB"/>
        </w:rPr>
        <w:drawing>
          <wp:anchor distT="0" distB="0" distL="114300" distR="114300" simplePos="0" relativeHeight="251658240" behindDoc="0" locked="0" layoutInCell="1" allowOverlap="1" wp14:anchorId="34AC173E" wp14:editId="49046E94">
            <wp:simplePos x="0" y="0"/>
            <wp:positionH relativeFrom="column">
              <wp:posOffset>-480695</wp:posOffset>
            </wp:positionH>
            <wp:positionV relativeFrom="paragraph">
              <wp:posOffset>141295</wp:posOffset>
            </wp:positionV>
            <wp:extent cx="3261360" cy="2446655"/>
            <wp:effectExtent l="133350" t="114300" r="129540" b="163195"/>
            <wp:wrapSquare wrapText="bothSides"/>
            <wp:docPr id="8" name="Picture 8" descr="https://s3-eu-west-1.amazonaws.com/tutor2u-media/subjects/business/diagrams/convenience-products.png?mtime=2015092213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eu-west-1.amazonaws.com/tutor2u-media/subjects/business/diagrams/convenience-products.png?mtime=20150922130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360" cy="2446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96CC8" w:rsidRPr="00D96CC8" w:rsidRDefault="00D96CC8" w:rsidP="005959D6">
      <w:pPr>
        <w:rPr>
          <w:rFonts w:cs="Arial"/>
          <w:color w:val="202020"/>
        </w:rPr>
      </w:pPr>
    </w:p>
    <w:p w:rsidR="00D96CC8" w:rsidRPr="00D96CC8" w:rsidRDefault="00D96CC8" w:rsidP="005959D6">
      <w:pPr>
        <w:pStyle w:val="NormalWeb"/>
        <w:rPr>
          <w:rStyle w:val="Strong"/>
          <w:rFonts w:asciiTheme="minorHAnsi" w:hAnsiTheme="minorHAnsi" w:cs="Arial"/>
          <w:color w:val="202020"/>
        </w:rPr>
      </w:pPr>
    </w:p>
    <w:p w:rsidR="00D96CC8" w:rsidRPr="00D96CC8" w:rsidRDefault="00D96CC8" w:rsidP="005959D6">
      <w:pPr>
        <w:pStyle w:val="NormalWeb"/>
        <w:rPr>
          <w:rStyle w:val="Strong"/>
          <w:rFonts w:asciiTheme="minorHAnsi" w:hAnsiTheme="minorHAnsi" w:cs="Arial"/>
          <w:color w:val="202020"/>
        </w:rPr>
      </w:pPr>
    </w:p>
    <w:p w:rsidR="005959D6" w:rsidRPr="00D96CC8" w:rsidRDefault="005959D6" w:rsidP="005959D6">
      <w:pPr>
        <w:pStyle w:val="NormalWeb"/>
        <w:rPr>
          <w:rFonts w:asciiTheme="minorHAnsi" w:hAnsiTheme="minorHAnsi" w:cs="Arial"/>
          <w:color w:val="202020"/>
        </w:rPr>
      </w:pPr>
      <w:r w:rsidRPr="00D96CC8">
        <w:rPr>
          <w:rStyle w:val="Strong"/>
          <w:rFonts w:asciiTheme="minorHAnsi" w:hAnsiTheme="minorHAnsi" w:cs="Arial"/>
          <w:color w:val="202020"/>
        </w:rPr>
        <w:lastRenderedPageBreak/>
        <w:t>Industrial Products</w:t>
      </w:r>
    </w:p>
    <w:p w:rsidR="005959D6" w:rsidRPr="00D96CC8" w:rsidRDefault="005959D6" w:rsidP="005959D6">
      <w:pPr>
        <w:pStyle w:val="NormalWeb"/>
        <w:rPr>
          <w:rFonts w:asciiTheme="minorHAnsi" w:hAnsiTheme="minorHAnsi" w:cs="Arial"/>
          <w:color w:val="202020"/>
        </w:rPr>
      </w:pPr>
      <w:r w:rsidRPr="00D96CC8">
        <w:rPr>
          <w:rFonts w:asciiTheme="minorHAnsi" w:hAnsiTheme="minorHAnsi" w:cs="Arial"/>
          <w:color w:val="202020"/>
        </w:rPr>
        <w:t>Industrial products are perhaps less exciting than consumer products, but they industrial product markets are often significant in terms of market size. For example, all producers of consumer products need themselves to buy industrial products in order to operate</w:t>
      </w:r>
      <w:r w:rsidR="00CA79D5">
        <w:rPr>
          <w:rFonts w:asciiTheme="minorHAnsi" w:hAnsiTheme="minorHAnsi" w:cs="Arial"/>
          <w:color w:val="202020"/>
        </w:rPr>
        <w:t xml:space="preserve">. </w:t>
      </w:r>
    </w:p>
    <w:p w:rsidR="005959D6" w:rsidRPr="00D96CC8" w:rsidRDefault="005959D6" w:rsidP="005959D6">
      <w:pPr>
        <w:pStyle w:val="NormalWeb"/>
        <w:spacing w:before="0" w:beforeAutospacing="0" w:after="0" w:afterAutospacing="0"/>
        <w:rPr>
          <w:rFonts w:asciiTheme="minorHAnsi" w:hAnsiTheme="minorHAnsi" w:cs="Arial"/>
          <w:color w:val="202020"/>
        </w:rPr>
      </w:pPr>
      <w:r w:rsidRPr="00D96CC8">
        <w:rPr>
          <w:rFonts w:asciiTheme="minorHAnsi" w:hAnsiTheme="minorHAnsi" w:cs="Arial"/>
          <w:color w:val="202020"/>
        </w:rPr>
        <w:t>The three main types of industrial product are:</w:t>
      </w:r>
    </w:p>
    <w:p w:rsidR="00D96CC8" w:rsidRDefault="00D96CC8" w:rsidP="00D96CC8">
      <w:pPr>
        <w:pStyle w:val="NormalWeb"/>
        <w:spacing w:before="0" w:beforeAutospacing="0" w:after="0" w:afterAutospacing="0"/>
        <w:rPr>
          <w:rFonts w:asciiTheme="minorHAnsi" w:hAnsiTheme="minorHAnsi" w:cs="Arial"/>
          <w:color w:val="202020"/>
        </w:rPr>
      </w:pPr>
      <w:r w:rsidRPr="00D96CC8">
        <w:rPr>
          <w:rFonts w:asciiTheme="minorHAnsi" w:hAnsiTheme="minorHAnsi" w:cs="Arial"/>
          <w:noProof/>
          <w:color w:val="202020"/>
        </w:rPr>
        <w:drawing>
          <wp:anchor distT="0" distB="0" distL="114300" distR="114300" simplePos="0" relativeHeight="251662336" behindDoc="0" locked="0" layoutInCell="1" allowOverlap="1" wp14:anchorId="26F0273B" wp14:editId="661DB9F4">
            <wp:simplePos x="0" y="0"/>
            <wp:positionH relativeFrom="column">
              <wp:posOffset>626745</wp:posOffset>
            </wp:positionH>
            <wp:positionV relativeFrom="paragraph">
              <wp:posOffset>207645</wp:posOffset>
            </wp:positionV>
            <wp:extent cx="4634230" cy="2392045"/>
            <wp:effectExtent l="0" t="0" r="0" b="8255"/>
            <wp:wrapTopAndBottom/>
            <wp:docPr id="5" name="Picture 5" descr="https://s3-eu-west-1.amazonaws.com/tutor2u-media/subjects/business/diagrams/industrial-products.png?mtime=2015092213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eu-west-1.amazonaws.com/tutor2u-media/subjects/business/diagrams/industrial-products.png?mtime=201509221314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4230" cy="2392045"/>
                    </a:xfrm>
                    <a:prstGeom prst="rect">
                      <a:avLst/>
                    </a:prstGeom>
                    <a:noFill/>
                    <a:ln>
                      <a:noFill/>
                    </a:ln>
                  </pic:spPr>
                </pic:pic>
              </a:graphicData>
            </a:graphic>
          </wp:anchor>
        </w:drawing>
      </w:r>
    </w:p>
    <w:p w:rsidR="00CA79D5" w:rsidRDefault="00CA79D5" w:rsidP="00D96CC8">
      <w:pPr>
        <w:pStyle w:val="NormalWeb"/>
        <w:spacing w:before="0" w:beforeAutospacing="0" w:after="0" w:afterAutospacing="0"/>
        <w:rPr>
          <w:rFonts w:asciiTheme="minorHAnsi" w:hAnsiTheme="minorHAnsi" w:cs="Arial"/>
          <w:color w:val="202020"/>
        </w:rPr>
      </w:pPr>
    </w:p>
    <w:p w:rsidR="005959D6" w:rsidRDefault="005959D6" w:rsidP="00D96CC8">
      <w:pPr>
        <w:pStyle w:val="NormalWeb"/>
        <w:spacing w:before="0" w:beforeAutospacing="0" w:after="0" w:afterAutospacing="0"/>
        <w:rPr>
          <w:rFonts w:asciiTheme="minorHAnsi" w:hAnsiTheme="minorHAnsi" w:cs="Arial"/>
          <w:color w:val="202020"/>
        </w:rPr>
      </w:pPr>
      <w:r w:rsidRPr="00D96CC8">
        <w:rPr>
          <w:rFonts w:asciiTheme="minorHAnsi" w:hAnsiTheme="minorHAnsi" w:cs="Arial"/>
          <w:color w:val="202020"/>
        </w:rPr>
        <w:t>The marketing mix for industrial products is quite different from that for consumer products due to the features of</w:t>
      </w:r>
      <w:r w:rsidR="00CA79D5">
        <w:rPr>
          <w:rFonts w:asciiTheme="minorHAnsi" w:hAnsiTheme="minorHAnsi" w:cs="Arial"/>
          <w:color w:val="202020"/>
        </w:rPr>
        <w:t xml:space="preserve"> selling "business to business"</w:t>
      </w:r>
    </w:p>
    <w:p w:rsidR="00CA79D5" w:rsidRPr="00D96CC8" w:rsidRDefault="00CA79D5" w:rsidP="00D96CC8">
      <w:pPr>
        <w:pStyle w:val="NormalWeb"/>
        <w:spacing w:before="0" w:beforeAutospacing="0" w:after="0" w:afterAutospacing="0"/>
        <w:rPr>
          <w:rFonts w:asciiTheme="minorHAnsi" w:hAnsiTheme="minorHAnsi" w:cs="Arial"/>
          <w:color w:val="202020"/>
        </w:rPr>
      </w:pPr>
    </w:p>
    <w:p w:rsidR="005959D6" w:rsidRPr="00D96CC8" w:rsidRDefault="005959D6" w:rsidP="00CA79D5">
      <w:pPr>
        <w:pStyle w:val="NormalWeb"/>
        <w:numPr>
          <w:ilvl w:val="0"/>
          <w:numId w:val="16"/>
        </w:numPr>
        <w:spacing w:before="120" w:beforeAutospacing="0" w:after="120" w:afterAutospacing="0"/>
        <w:ind w:left="714" w:hanging="357"/>
        <w:rPr>
          <w:rFonts w:asciiTheme="minorHAnsi" w:hAnsiTheme="minorHAnsi" w:cs="Arial"/>
          <w:color w:val="202020"/>
        </w:rPr>
      </w:pPr>
      <w:r w:rsidRPr="00D96CC8">
        <w:rPr>
          <w:rStyle w:val="Strong"/>
          <w:rFonts w:asciiTheme="minorHAnsi" w:hAnsiTheme="minorHAnsi" w:cs="Arial"/>
          <w:color w:val="202020"/>
        </w:rPr>
        <w:t>Specialist buyers and sellers: </w:t>
      </w:r>
      <w:r w:rsidRPr="00D96CC8">
        <w:rPr>
          <w:rFonts w:asciiTheme="minorHAnsi" w:hAnsiTheme="minorHAnsi" w:cs="Arial"/>
          <w:color w:val="202020"/>
        </w:rPr>
        <w:t>buyers are businesses – will have specialist requirements and more experience. Often dealing with professional “buyers”</w:t>
      </w:r>
    </w:p>
    <w:p w:rsidR="005959D6" w:rsidRPr="00D96CC8" w:rsidRDefault="005959D6" w:rsidP="00CA79D5">
      <w:pPr>
        <w:pStyle w:val="NormalWeb"/>
        <w:numPr>
          <w:ilvl w:val="0"/>
          <w:numId w:val="16"/>
        </w:numPr>
        <w:spacing w:before="120" w:beforeAutospacing="0" w:after="120" w:afterAutospacing="0"/>
        <w:ind w:left="714" w:hanging="357"/>
        <w:rPr>
          <w:rFonts w:asciiTheme="minorHAnsi" w:hAnsiTheme="minorHAnsi" w:cs="Arial"/>
          <w:color w:val="202020"/>
        </w:rPr>
      </w:pPr>
      <w:r w:rsidRPr="00D96CC8">
        <w:rPr>
          <w:rStyle w:val="Strong"/>
          <w:rFonts w:asciiTheme="minorHAnsi" w:hAnsiTheme="minorHAnsi" w:cs="Arial"/>
          <w:color w:val="202020"/>
        </w:rPr>
        <w:t>Buyer-seller relationship: </w:t>
      </w:r>
      <w:r w:rsidRPr="00D96CC8">
        <w:rPr>
          <w:rFonts w:asciiTheme="minorHAnsi" w:hAnsiTheme="minorHAnsi" w:cs="Arial"/>
          <w:color w:val="202020"/>
        </w:rPr>
        <w:t>strong emphasis on customer relationship management and repeat business</w:t>
      </w:r>
    </w:p>
    <w:p w:rsidR="005959D6" w:rsidRPr="00D96CC8" w:rsidRDefault="005959D6" w:rsidP="00CA79D5">
      <w:pPr>
        <w:pStyle w:val="NormalWeb"/>
        <w:numPr>
          <w:ilvl w:val="0"/>
          <w:numId w:val="16"/>
        </w:numPr>
        <w:spacing w:before="120" w:beforeAutospacing="0" w:after="120" w:afterAutospacing="0"/>
        <w:ind w:left="714" w:hanging="357"/>
        <w:rPr>
          <w:rFonts w:asciiTheme="minorHAnsi" w:hAnsiTheme="minorHAnsi" w:cs="Arial"/>
          <w:color w:val="202020"/>
        </w:rPr>
      </w:pPr>
      <w:r w:rsidRPr="00D96CC8">
        <w:rPr>
          <w:rStyle w:val="Strong"/>
          <w:rFonts w:asciiTheme="minorHAnsi" w:hAnsiTheme="minorHAnsi" w:cs="Arial"/>
          <w:color w:val="202020"/>
        </w:rPr>
        <w:t>Transaction value</w:t>
      </w:r>
      <w:r w:rsidRPr="00D96CC8">
        <w:rPr>
          <w:rFonts w:asciiTheme="minorHAnsi" w:hAnsiTheme="minorHAnsi" w:cs="Arial"/>
          <w:color w:val="202020"/>
        </w:rPr>
        <w:t>: purchase value often substantial in a single transaction (e.g. bulk purchase contract)</w:t>
      </w:r>
    </w:p>
    <w:p w:rsidR="005959D6" w:rsidRPr="00D96CC8" w:rsidRDefault="005959D6" w:rsidP="00CA79D5">
      <w:pPr>
        <w:pStyle w:val="NormalWeb"/>
        <w:numPr>
          <w:ilvl w:val="0"/>
          <w:numId w:val="16"/>
        </w:numPr>
        <w:spacing w:before="120" w:beforeAutospacing="0" w:after="120" w:afterAutospacing="0"/>
        <w:ind w:left="714" w:hanging="357"/>
        <w:rPr>
          <w:rFonts w:asciiTheme="minorHAnsi" w:hAnsiTheme="minorHAnsi" w:cs="Arial"/>
          <w:color w:val="202020"/>
        </w:rPr>
      </w:pPr>
      <w:r w:rsidRPr="00D96CC8">
        <w:rPr>
          <w:rStyle w:val="Strong"/>
          <w:rFonts w:asciiTheme="minorHAnsi" w:hAnsiTheme="minorHAnsi" w:cs="Arial"/>
          <w:color w:val="202020"/>
        </w:rPr>
        <w:t>Quality and Price: </w:t>
      </w:r>
      <w:r w:rsidRPr="00D96CC8">
        <w:rPr>
          <w:rFonts w:asciiTheme="minorHAnsi" w:hAnsiTheme="minorHAnsi" w:cs="Arial"/>
          <w:color w:val="202020"/>
        </w:rPr>
        <w:t>greater emphasis on product quality and price (where there are acceptable alternative products). Price is often negotiated by the buyer</w:t>
      </w:r>
    </w:p>
    <w:p w:rsidR="005959D6" w:rsidRDefault="005959D6" w:rsidP="00CA79D5">
      <w:pPr>
        <w:pStyle w:val="NormalWeb"/>
        <w:numPr>
          <w:ilvl w:val="0"/>
          <w:numId w:val="16"/>
        </w:numPr>
        <w:spacing w:before="120" w:beforeAutospacing="0" w:after="120" w:afterAutospacing="0"/>
        <w:ind w:left="714" w:hanging="357"/>
        <w:rPr>
          <w:rFonts w:asciiTheme="minorHAnsi" w:hAnsiTheme="minorHAnsi" w:cs="Arial"/>
          <w:color w:val="202020"/>
        </w:rPr>
      </w:pPr>
      <w:r w:rsidRPr="00D96CC8">
        <w:rPr>
          <w:rStyle w:val="Strong"/>
          <w:rFonts w:asciiTheme="minorHAnsi" w:hAnsiTheme="minorHAnsi" w:cs="Arial"/>
          <w:color w:val="202020"/>
        </w:rPr>
        <w:t>Support: </w:t>
      </w:r>
      <w:r w:rsidRPr="00D96CC8">
        <w:rPr>
          <w:rFonts w:asciiTheme="minorHAnsi" w:hAnsiTheme="minorHAnsi" w:cs="Arial"/>
          <w:color w:val="202020"/>
        </w:rPr>
        <w:t>greater requirement for after-sales support</w:t>
      </w:r>
    </w:p>
    <w:p w:rsidR="00CA79D5" w:rsidRDefault="00CA79D5">
      <w:pPr>
        <w:rPr>
          <w:rFonts w:asciiTheme="majorHAnsi" w:eastAsiaTheme="majorEastAsia" w:hAnsiTheme="majorHAnsi" w:cstheme="majorBidi"/>
          <w:color w:val="2E74B5" w:themeColor="accent1" w:themeShade="BF"/>
          <w:sz w:val="32"/>
          <w:szCs w:val="26"/>
        </w:rPr>
      </w:pPr>
      <w:r>
        <w:br w:type="page"/>
      </w:r>
    </w:p>
    <w:p w:rsidR="000B4EB1" w:rsidRPr="001E32DF" w:rsidRDefault="000B4EB1" w:rsidP="00CA79D5">
      <w:pPr>
        <w:pStyle w:val="Heading1"/>
      </w:pPr>
      <w:r w:rsidRPr="001E32DF">
        <w:lastRenderedPageBreak/>
        <w:t>Boston Matrix and Product Portfolio</w:t>
      </w:r>
      <w:r w:rsidR="0058148A">
        <w:t>.</w:t>
      </w:r>
    </w:p>
    <w:p w:rsidR="000B4EB1" w:rsidRPr="001E32DF" w:rsidRDefault="000B4EB1" w:rsidP="000B4EB1">
      <w:pPr>
        <w:pStyle w:val="NormalWeb"/>
        <w:rPr>
          <w:rFonts w:asciiTheme="minorHAnsi" w:hAnsiTheme="minorHAnsi" w:cs="Arial"/>
          <w:color w:val="202020"/>
        </w:rPr>
      </w:pPr>
      <w:r w:rsidRPr="001E32DF">
        <w:rPr>
          <w:rFonts w:asciiTheme="minorHAnsi" w:hAnsiTheme="minorHAnsi" w:cs="Arial"/>
          <w:color w:val="202020"/>
        </w:rPr>
        <w:t>A business with a range of products has a portfolio of products. However, owning a product portfolio poses a problem for a business. It must decide how to allocate investment (e.g. in product development, promotion) across the portfolio.</w:t>
      </w:r>
    </w:p>
    <w:p w:rsidR="000B4EB1" w:rsidRPr="00CA79D5" w:rsidRDefault="000B4EB1" w:rsidP="00CA79D5">
      <w:pPr>
        <w:pStyle w:val="Heading2"/>
      </w:pPr>
      <w:r w:rsidRPr="00CA79D5">
        <w:rPr>
          <w:rStyle w:val="Heading3Char"/>
          <w:color w:val="2E74B5" w:themeColor="accent1" w:themeShade="BF"/>
          <w:sz w:val="32"/>
          <w:szCs w:val="26"/>
        </w:rPr>
        <w:t>What is the Boston Matrix?</w:t>
      </w:r>
    </w:p>
    <w:p w:rsidR="000B4EB1" w:rsidRPr="001E32DF" w:rsidRDefault="000B4EB1" w:rsidP="000B4EB1">
      <w:pPr>
        <w:pStyle w:val="NormalWeb"/>
        <w:rPr>
          <w:rFonts w:asciiTheme="minorHAnsi" w:hAnsiTheme="minorHAnsi" w:cs="Arial"/>
          <w:color w:val="202020"/>
        </w:rPr>
      </w:pPr>
      <w:r w:rsidRPr="001E32DF">
        <w:rPr>
          <w:rFonts w:asciiTheme="minorHAnsi" w:hAnsiTheme="minorHAnsi" w:cs="Arial"/>
          <w:color w:val="202020"/>
        </w:rPr>
        <w:t>A portfolio of products can be analysed using the </w:t>
      </w:r>
      <w:r w:rsidRPr="001E32DF">
        <w:rPr>
          <w:rStyle w:val="Strong"/>
          <w:rFonts w:asciiTheme="minorHAnsi" w:hAnsiTheme="minorHAnsi" w:cs="Arial"/>
          <w:color w:val="202020"/>
        </w:rPr>
        <w:t>Boston Matrix</w:t>
      </w:r>
      <w:r w:rsidRPr="001E32DF">
        <w:rPr>
          <w:rFonts w:asciiTheme="minorHAnsi" w:hAnsiTheme="minorHAnsi" w:cs="Arial"/>
          <w:color w:val="202020"/>
        </w:rPr>
        <w:t>. This categorises the products into one of four different areas, based on:</w:t>
      </w:r>
    </w:p>
    <w:p w:rsidR="000B4EB1" w:rsidRPr="001E32DF" w:rsidRDefault="000B4EB1" w:rsidP="0058148A">
      <w:pPr>
        <w:spacing w:before="100" w:beforeAutospacing="1" w:after="100" w:afterAutospacing="1" w:line="240" w:lineRule="auto"/>
        <w:rPr>
          <w:rFonts w:cs="Arial"/>
          <w:color w:val="202020"/>
          <w:szCs w:val="24"/>
        </w:rPr>
      </w:pPr>
      <w:r w:rsidRPr="001E32DF">
        <w:rPr>
          <w:rStyle w:val="Strong"/>
          <w:rFonts w:cs="Arial"/>
          <w:color w:val="202020"/>
          <w:szCs w:val="24"/>
        </w:rPr>
        <w:t>Market share</w:t>
      </w:r>
      <w:r w:rsidRPr="001E32DF">
        <w:rPr>
          <w:rFonts w:cs="Arial"/>
          <w:color w:val="202020"/>
          <w:szCs w:val="24"/>
        </w:rPr>
        <w:t> – does the product being sold have a low or high market share?</w:t>
      </w:r>
    </w:p>
    <w:p w:rsidR="000B4EB1" w:rsidRPr="001E32DF" w:rsidRDefault="000B4EB1" w:rsidP="0058148A">
      <w:pPr>
        <w:spacing w:before="100" w:beforeAutospacing="1" w:after="100" w:afterAutospacing="1" w:line="240" w:lineRule="auto"/>
        <w:rPr>
          <w:rFonts w:cs="Arial"/>
          <w:color w:val="202020"/>
          <w:szCs w:val="24"/>
        </w:rPr>
      </w:pPr>
      <w:r w:rsidRPr="001E32DF">
        <w:rPr>
          <w:rStyle w:val="Strong"/>
          <w:rFonts w:cs="Arial"/>
          <w:color w:val="202020"/>
          <w:szCs w:val="24"/>
        </w:rPr>
        <w:t>Market growth</w:t>
      </w:r>
      <w:r w:rsidRPr="001E32DF">
        <w:rPr>
          <w:rFonts w:cs="Arial"/>
          <w:color w:val="202020"/>
          <w:szCs w:val="24"/>
        </w:rPr>
        <w:t xml:space="preserve"> – are the numbers of potential customers </w:t>
      </w:r>
      <w:r w:rsidR="0058148A">
        <w:rPr>
          <w:rFonts w:cs="Arial"/>
          <w:color w:val="202020"/>
          <w:szCs w:val="24"/>
        </w:rPr>
        <w:t xml:space="preserve">(and therefore likely sales) </w:t>
      </w:r>
      <w:r w:rsidRPr="001E32DF">
        <w:rPr>
          <w:rFonts w:cs="Arial"/>
          <w:color w:val="202020"/>
          <w:szCs w:val="24"/>
        </w:rPr>
        <w:t xml:space="preserve">in the market growing or </w:t>
      </w:r>
      <w:r w:rsidR="001E32DF">
        <w:rPr>
          <w:rFonts w:cs="Arial"/>
          <w:color w:val="202020"/>
          <w:szCs w:val="24"/>
        </w:rPr>
        <w:t>n</w:t>
      </w:r>
      <w:r w:rsidRPr="001E32DF">
        <w:rPr>
          <w:rFonts w:cs="Arial"/>
          <w:color w:val="202020"/>
          <w:szCs w:val="24"/>
        </w:rPr>
        <w:t>ot</w:t>
      </w:r>
    </w:p>
    <w:p w:rsidR="001E32DF" w:rsidRDefault="007C6834" w:rsidP="001E32DF">
      <w:pPr>
        <w:spacing w:before="100" w:beforeAutospacing="1" w:after="100" w:afterAutospacing="1" w:line="240" w:lineRule="auto"/>
        <w:ind w:left="720"/>
        <w:rPr>
          <w:rFonts w:cs="Arial"/>
          <w:color w:val="202020"/>
          <w:szCs w:val="24"/>
        </w:rPr>
      </w:pPr>
      <w:r>
        <w:rPr>
          <w:rFonts w:cs="Arial"/>
          <w:noProof/>
          <w:color w:val="202020"/>
          <w:szCs w:val="24"/>
          <w:lang w:eastAsia="en-GB"/>
        </w:rPr>
        <mc:AlternateContent>
          <mc:Choice Requires="wpg">
            <w:drawing>
              <wp:anchor distT="0" distB="0" distL="114300" distR="114300" simplePos="0" relativeHeight="251672576" behindDoc="0" locked="0" layoutInCell="1" allowOverlap="1">
                <wp:simplePos x="0" y="0"/>
                <wp:positionH relativeFrom="column">
                  <wp:posOffset>549465</wp:posOffset>
                </wp:positionH>
                <wp:positionV relativeFrom="paragraph">
                  <wp:posOffset>176736</wp:posOffset>
                </wp:positionV>
                <wp:extent cx="4582633" cy="3478590"/>
                <wp:effectExtent l="0" t="0" r="8890" b="7620"/>
                <wp:wrapNone/>
                <wp:docPr id="16" name="Group 16"/>
                <wp:cNvGraphicFramePr/>
                <a:graphic xmlns:a="http://schemas.openxmlformats.org/drawingml/2006/main">
                  <a:graphicData uri="http://schemas.microsoft.com/office/word/2010/wordprocessingGroup">
                    <wpg:wgp>
                      <wpg:cNvGrpSpPr/>
                      <wpg:grpSpPr>
                        <a:xfrm>
                          <a:off x="0" y="0"/>
                          <a:ext cx="4582633" cy="3478590"/>
                          <a:chOff x="0" y="0"/>
                          <a:chExt cx="4582633" cy="3478590"/>
                        </a:xfrm>
                      </wpg:grpSpPr>
                      <wpg:grpSp>
                        <wpg:cNvPr id="12" name="Group 12"/>
                        <wpg:cNvGrpSpPr/>
                        <wpg:grpSpPr>
                          <a:xfrm>
                            <a:off x="0" y="0"/>
                            <a:ext cx="4582633" cy="3478590"/>
                            <a:chOff x="0" y="0"/>
                            <a:chExt cx="4813300" cy="3838575"/>
                          </a:xfrm>
                        </wpg:grpSpPr>
                        <pic:pic xmlns:pic="http://schemas.openxmlformats.org/drawingml/2006/picture">
                          <pic:nvPicPr>
                            <pic:cNvPr id="11" name="Picture 11" descr="Image result for boston matrix"/>
                            <pic:cNvPicPr>
                              <a:picLocks noChangeAspect="1"/>
                            </pic:cNvPicPr>
                          </pic:nvPicPr>
                          <pic:blipFill rotWithShape="1">
                            <a:blip r:embed="rId15">
                              <a:extLst>
                                <a:ext uri="{28A0092B-C50C-407E-A947-70E740481C1C}">
                                  <a14:useLocalDpi xmlns:a14="http://schemas.microsoft.com/office/drawing/2010/main" val="0"/>
                                </a:ext>
                              </a:extLst>
                            </a:blip>
                            <a:srcRect b="4707"/>
                            <a:stretch/>
                          </pic:blipFill>
                          <pic:spPr bwMode="auto">
                            <a:xfrm>
                              <a:off x="0" y="0"/>
                              <a:ext cx="4813300" cy="3838575"/>
                            </a:xfrm>
                            <a:prstGeom prst="rect">
                              <a:avLst/>
                            </a:prstGeom>
                            <a:noFill/>
                            <a:ln>
                              <a:noFill/>
                            </a:ln>
                            <a:extLst>
                              <a:ext uri="{53640926-AAD7-44D8-BBD7-CCE9431645EC}">
                                <a14:shadowObscured xmlns:a14="http://schemas.microsoft.com/office/drawing/2010/main"/>
                              </a:ext>
                            </a:extLst>
                          </pic:spPr>
                        </pic:pic>
                        <wps:wsp>
                          <wps:cNvPr id="2" name="Rectangle 2"/>
                          <wps:cNvSpPr/>
                          <wps:spPr>
                            <a:xfrm>
                              <a:off x="517585" y="3372928"/>
                              <a:ext cx="42418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rot="16200000">
                              <a:off x="-1194759" y="1660585"/>
                              <a:ext cx="321945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5"/>
                        <wps:cNvSpPr/>
                        <wps:spPr>
                          <a:xfrm>
                            <a:off x="4346369" y="2956956"/>
                            <a:ext cx="148441" cy="1365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DAA49C" id="Group 16" o:spid="_x0000_s1026" style="position:absolute;margin-left:43.25pt;margin-top:13.9pt;width:360.85pt;height:273.9pt;z-index:251672576" coordsize="45826,3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0;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">
                <v:group id="Group 12" o:spid="_x0000_s1027" style="position:absolute;width:45826;height:34785" coordsize="48133,3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Image result for boston matrix" style="position:absolute;width:48133;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">
                    <v:imagedata r:id="rId16" o:title="Image result for boston matrix" cropbottom="3085f"/>
                    <v:path arrowok="t"/>
                  </v:shape>
                  <v:rect id="Rectangle 2" o:spid="_x0000_s1029" style="position:absolute;left:5175;top:33729;width:42418;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rect id="Rectangle 10" o:spid="_x0000_s1030" style="position:absolute;left:-11949;top:16606;width:32195;height:20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" fillcolor="white [3212]" strokecolor="white [3212]" strokeweight="1pt"/>
                </v:group>
                <v:rect id="Rectangle 15" o:spid="_x0000_s1031" style="position:absolute;left:43463;top:29569;width:1485;height: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group>
            </w:pict>
          </mc:Fallback>
        </mc:AlternateContent>
      </w:r>
    </w:p>
    <w:p w:rsidR="0058148A" w:rsidRDefault="0058148A" w:rsidP="001E32DF">
      <w:pPr>
        <w:spacing w:before="100" w:beforeAutospacing="1" w:after="100" w:afterAutospacing="1" w:line="240" w:lineRule="auto"/>
        <w:ind w:left="720"/>
        <w:rPr>
          <w:rFonts w:cs="Arial"/>
          <w:color w:val="202020"/>
          <w:szCs w:val="24"/>
        </w:rPr>
      </w:pPr>
    </w:p>
    <w:p w:rsidR="0058148A" w:rsidRDefault="0058148A" w:rsidP="001E32DF">
      <w:pPr>
        <w:spacing w:before="100" w:beforeAutospacing="1" w:after="100" w:afterAutospacing="1" w:line="240" w:lineRule="auto"/>
        <w:ind w:left="720"/>
        <w:rPr>
          <w:rFonts w:cs="Arial"/>
          <w:color w:val="202020"/>
          <w:szCs w:val="24"/>
        </w:rPr>
      </w:pPr>
    </w:p>
    <w:p w:rsidR="0058148A" w:rsidRDefault="0058148A" w:rsidP="001E32DF">
      <w:pPr>
        <w:spacing w:before="100" w:beforeAutospacing="1" w:after="100" w:afterAutospacing="1" w:line="240" w:lineRule="auto"/>
        <w:ind w:left="720"/>
        <w:rPr>
          <w:rFonts w:cs="Arial"/>
          <w:color w:val="202020"/>
          <w:szCs w:val="24"/>
        </w:rPr>
      </w:pPr>
    </w:p>
    <w:p w:rsidR="0058148A" w:rsidRDefault="0058148A" w:rsidP="001E32DF">
      <w:pPr>
        <w:spacing w:before="100" w:beforeAutospacing="1" w:after="100" w:afterAutospacing="1" w:line="240" w:lineRule="auto"/>
        <w:ind w:left="720"/>
        <w:rPr>
          <w:rFonts w:cs="Arial"/>
          <w:color w:val="202020"/>
          <w:szCs w:val="24"/>
        </w:rPr>
      </w:pPr>
    </w:p>
    <w:p w:rsidR="0058148A" w:rsidRDefault="0058148A" w:rsidP="001E32DF">
      <w:pPr>
        <w:spacing w:before="100" w:beforeAutospacing="1" w:after="100" w:afterAutospacing="1" w:line="240" w:lineRule="auto"/>
        <w:ind w:left="720"/>
        <w:rPr>
          <w:rFonts w:cs="Arial"/>
          <w:color w:val="202020"/>
          <w:szCs w:val="24"/>
        </w:rPr>
      </w:pPr>
    </w:p>
    <w:p w:rsidR="0058148A" w:rsidRDefault="0058148A" w:rsidP="001E32DF">
      <w:pPr>
        <w:spacing w:before="100" w:beforeAutospacing="1" w:after="100" w:afterAutospacing="1" w:line="240" w:lineRule="auto"/>
        <w:ind w:left="720"/>
        <w:rPr>
          <w:rFonts w:cs="Arial"/>
          <w:color w:val="202020"/>
          <w:szCs w:val="24"/>
        </w:rPr>
      </w:pPr>
    </w:p>
    <w:p w:rsidR="0058148A" w:rsidRDefault="0058148A" w:rsidP="001E32DF">
      <w:pPr>
        <w:spacing w:before="100" w:beforeAutospacing="1" w:after="100" w:afterAutospacing="1" w:line="240" w:lineRule="auto"/>
        <w:ind w:left="720"/>
        <w:rPr>
          <w:rFonts w:cs="Arial"/>
          <w:color w:val="202020"/>
          <w:szCs w:val="24"/>
        </w:rPr>
      </w:pPr>
    </w:p>
    <w:p w:rsidR="0058148A" w:rsidRDefault="0058148A" w:rsidP="001E32DF">
      <w:pPr>
        <w:spacing w:before="100" w:beforeAutospacing="1" w:after="100" w:afterAutospacing="1" w:line="240" w:lineRule="auto"/>
        <w:ind w:left="720"/>
        <w:rPr>
          <w:rFonts w:cs="Arial"/>
          <w:color w:val="202020"/>
          <w:szCs w:val="24"/>
        </w:rPr>
      </w:pPr>
    </w:p>
    <w:p w:rsidR="0058148A" w:rsidRDefault="0058148A" w:rsidP="001E32DF">
      <w:pPr>
        <w:spacing w:before="100" w:beforeAutospacing="1" w:after="100" w:afterAutospacing="1" w:line="240" w:lineRule="auto"/>
        <w:ind w:left="720"/>
        <w:rPr>
          <w:rFonts w:cs="Arial"/>
          <w:color w:val="202020"/>
          <w:szCs w:val="24"/>
        </w:rPr>
      </w:pPr>
    </w:p>
    <w:p w:rsidR="00CA79D5" w:rsidRDefault="00CA79D5" w:rsidP="00CA79D5">
      <w:pPr>
        <w:pStyle w:val="Heading2"/>
        <w:rPr>
          <w:rStyle w:val="Strong"/>
          <w:rFonts w:asciiTheme="minorHAnsi" w:hAnsiTheme="minorHAnsi" w:cs="Arial"/>
          <w:color w:val="202020"/>
        </w:rPr>
      </w:pPr>
    </w:p>
    <w:p w:rsidR="000B4EB1" w:rsidRPr="001E32DF" w:rsidRDefault="000B4EB1" w:rsidP="00CA79D5">
      <w:pPr>
        <w:pStyle w:val="Heading2"/>
      </w:pPr>
      <w:r w:rsidRPr="001E32DF">
        <w:rPr>
          <w:rStyle w:val="Strong"/>
          <w:rFonts w:asciiTheme="minorHAnsi" w:hAnsiTheme="minorHAnsi" w:cs="Arial"/>
          <w:color w:val="202020"/>
        </w:rPr>
        <w:t>How does the Boston Matrix work?</w:t>
      </w:r>
    </w:p>
    <w:p w:rsidR="000B4EB1" w:rsidRPr="001E32DF" w:rsidRDefault="000B4EB1" w:rsidP="000B4EB1">
      <w:pPr>
        <w:pStyle w:val="NormalWeb"/>
        <w:rPr>
          <w:rFonts w:asciiTheme="minorHAnsi" w:hAnsiTheme="minorHAnsi" w:cs="Arial"/>
          <w:color w:val="202020"/>
        </w:rPr>
      </w:pPr>
      <w:r w:rsidRPr="001E32DF">
        <w:rPr>
          <w:rFonts w:asciiTheme="minorHAnsi" w:hAnsiTheme="minorHAnsi" w:cs="Arial"/>
          <w:color w:val="202020"/>
        </w:rPr>
        <w:t>The four categories can be described as follows:</w:t>
      </w:r>
    </w:p>
    <w:p w:rsidR="000B4EB1" w:rsidRPr="001E32DF" w:rsidRDefault="000B4EB1" w:rsidP="000B4EB1">
      <w:pPr>
        <w:numPr>
          <w:ilvl w:val="0"/>
          <w:numId w:val="9"/>
        </w:numPr>
        <w:spacing w:before="100" w:beforeAutospacing="1" w:after="100" w:afterAutospacing="1" w:line="240" w:lineRule="auto"/>
        <w:rPr>
          <w:rFonts w:cs="Arial"/>
          <w:color w:val="202020"/>
          <w:szCs w:val="24"/>
        </w:rPr>
      </w:pPr>
      <w:r w:rsidRPr="001E32DF">
        <w:rPr>
          <w:rStyle w:val="Strong"/>
          <w:rFonts w:cs="Arial"/>
          <w:color w:val="202020"/>
          <w:szCs w:val="24"/>
        </w:rPr>
        <w:t>Stars</w:t>
      </w:r>
      <w:r w:rsidRPr="001E32DF">
        <w:rPr>
          <w:rFonts w:cs="Arial"/>
          <w:color w:val="202020"/>
          <w:szCs w:val="24"/>
        </w:rPr>
        <w:t> are </w:t>
      </w:r>
      <w:r w:rsidRPr="001E32DF">
        <w:rPr>
          <w:rStyle w:val="Strong"/>
          <w:rFonts w:cs="Arial"/>
          <w:color w:val="202020"/>
          <w:szCs w:val="24"/>
        </w:rPr>
        <w:t>high growth products</w:t>
      </w:r>
      <w:r w:rsidRPr="001E32DF">
        <w:rPr>
          <w:rFonts w:cs="Arial"/>
          <w:color w:val="202020"/>
          <w:szCs w:val="24"/>
        </w:rPr>
        <w:t> competing in markets where they are strong compared with the competition. Often Stars need heavy investment to sustain growth. Eventually growth will slow and, assuming they keep their market share, Stars will become Cash Cows</w:t>
      </w:r>
    </w:p>
    <w:p w:rsidR="000B4EB1" w:rsidRPr="001E32DF" w:rsidRDefault="000B4EB1" w:rsidP="000B4EB1">
      <w:pPr>
        <w:numPr>
          <w:ilvl w:val="0"/>
          <w:numId w:val="10"/>
        </w:numPr>
        <w:spacing w:before="100" w:beforeAutospacing="1" w:after="100" w:afterAutospacing="1" w:line="240" w:lineRule="auto"/>
        <w:rPr>
          <w:rFonts w:cs="Arial"/>
          <w:color w:val="202020"/>
          <w:szCs w:val="24"/>
        </w:rPr>
      </w:pPr>
      <w:r w:rsidRPr="001E32DF">
        <w:rPr>
          <w:rStyle w:val="Strong"/>
          <w:rFonts w:cs="Arial"/>
          <w:color w:val="202020"/>
          <w:szCs w:val="24"/>
        </w:rPr>
        <w:lastRenderedPageBreak/>
        <w:t>Cash cows</w:t>
      </w:r>
      <w:r w:rsidRPr="001E32DF">
        <w:rPr>
          <w:rFonts w:cs="Arial"/>
          <w:color w:val="202020"/>
          <w:szCs w:val="24"/>
        </w:rPr>
        <w:t> are </w:t>
      </w:r>
      <w:r w:rsidRPr="001E32DF">
        <w:rPr>
          <w:rStyle w:val="Strong"/>
          <w:rFonts w:cs="Arial"/>
          <w:color w:val="202020"/>
          <w:szCs w:val="24"/>
        </w:rPr>
        <w:t>low-growth products</w:t>
      </w:r>
      <w:r w:rsidRPr="001E32DF">
        <w:rPr>
          <w:rFonts w:cs="Arial"/>
          <w:color w:val="202020"/>
          <w:szCs w:val="24"/>
        </w:rPr>
        <w:t> with a high market share. These are mature, successful products with relatively little need for investment. They need to be managed for continued profit - so that they continue to generate the strong cash flows that the company needs for its Stars</w:t>
      </w:r>
    </w:p>
    <w:p w:rsidR="000B4EB1" w:rsidRPr="001E32DF" w:rsidRDefault="000B4EB1" w:rsidP="000B4EB1">
      <w:pPr>
        <w:numPr>
          <w:ilvl w:val="0"/>
          <w:numId w:val="11"/>
        </w:numPr>
        <w:spacing w:before="100" w:beforeAutospacing="1" w:after="100" w:afterAutospacing="1" w:line="240" w:lineRule="auto"/>
        <w:rPr>
          <w:rFonts w:cs="Arial"/>
          <w:color w:val="202020"/>
          <w:szCs w:val="24"/>
        </w:rPr>
      </w:pPr>
      <w:r w:rsidRPr="001E32DF">
        <w:rPr>
          <w:rStyle w:val="Strong"/>
          <w:rFonts w:cs="Arial"/>
          <w:color w:val="202020"/>
          <w:szCs w:val="24"/>
        </w:rPr>
        <w:t>Question marks</w:t>
      </w:r>
      <w:r w:rsidRPr="001E32DF">
        <w:rPr>
          <w:rFonts w:cs="Arial"/>
          <w:color w:val="202020"/>
          <w:szCs w:val="24"/>
        </w:rPr>
        <w:t> are products with low market share operating in high growth markets. This suggests that they have potential, but may need substantial investment to grow market share at the expense of larger competitors. Management have to think hard about “Question Marks" - which ones should they invest in? Which ones should they allow to fail or shrink?</w:t>
      </w:r>
    </w:p>
    <w:p w:rsidR="000B4EB1" w:rsidRPr="001E32DF" w:rsidRDefault="000B4EB1" w:rsidP="000B4EB1">
      <w:pPr>
        <w:numPr>
          <w:ilvl w:val="0"/>
          <w:numId w:val="12"/>
        </w:numPr>
        <w:spacing w:before="100" w:beforeAutospacing="1" w:after="100" w:afterAutospacing="1" w:line="240" w:lineRule="auto"/>
        <w:rPr>
          <w:rFonts w:cs="Arial"/>
          <w:color w:val="202020"/>
          <w:szCs w:val="24"/>
        </w:rPr>
      </w:pPr>
      <w:r w:rsidRPr="001E32DF">
        <w:rPr>
          <w:rFonts w:cs="Arial"/>
          <w:color w:val="202020"/>
          <w:szCs w:val="24"/>
        </w:rPr>
        <w:t>Unsurprisingly, the term</w:t>
      </w:r>
      <w:r w:rsidRPr="001E32DF">
        <w:rPr>
          <w:rStyle w:val="Strong"/>
          <w:rFonts w:cs="Arial"/>
          <w:color w:val="202020"/>
          <w:szCs w:val="24"/>
        </w:rPr>
        <w:t> “dogs"</w:t>
      </w:r>
      <w:r w:rsidRPr="001E32DF">
        <w:rPr>
          <w:rFonts w:cs="Arial"/>
          <w:color w:val="202020"/>
          <w:szCs w:val="24"/>
        </w:rPr>
        <w:t> refers to products that have a low market share in unattractive, low-growth markets. Dogs may generate enough cash to break-even, but they are rarely, if ever, worth investing in. Dogs are usually sold or closed.</w:t>
      </w:r>
    </w:p>
    <w:p w:rsidR="000B4EB1" w:rsidRDefault="000B4EB1" w:rsidP="000B4EB1">
      <w:pPr>
        <w:pStyle w:val="NormalWeb"/>
        <w:spacing w:before="0" w:beforeAutospacing="0" w:after="0" w:afterAutospacing="0"/>
        <w:rPr>
          <w:rFonts w:asciiTheme="minorHAnsi" w:hAnsiTheme="minorHAnsi" w:cs="Arial"/>
          <w:color w:val="202020"/>
        </w:rPr>
      </w:pPr>
      <w:r w:rsidRPr="001E32DF">
        <w:rPr>
          <w:rFonts w:asciiTheme="minorHAnsi" w:hAnsiTheme="minorHAnsi" w:cs="Arial"/>
          <w:color w:val="202020"/>
        </w:rPr>
        <w:t>Ideally a business would prefer products in all categories (apart from Dogs!) to give it a balanced portfolio of products.</w:t>
      </w:r>
    </w:p>
    <w:p w:rsidR="00CA79D5" w:rsidRDefault="00CA79D5" w:rsidP="000B4EB1">
      <w:pPr>
        <w:pStyle w:val="NormalWeb"/>
        <w:spacing w:before="0" w:beforeAutospacing="0" w:after="0" w:afterAutospacing="0"/>
        <w:rPr>
          <w:rFonts w:asciiTheme="minorHAnsi" w:hAnsiTheme="minorHAnsi" w:cs="Arial"/>
          <w:color w:val="202020"/>
        </w:rPr>
      </w:pPr>
      <w:bookmarkStart w:id="0" w:name="_GoBack"/>
    </w:p>
    <w:p w:rsidR="00CA79D5" w:rsidRPr="001E32DF" w:rsidRDefault="00CA79D5" w:rsidP="000B4EB1">
      <w:pPr>
        <w:pStyle w:val="NormalWeb"/>
        <w:spacing w:before="0" w:beforeAutospacing="0" w:after="0" w:afterAutospacing="0"/>
        <w:rPr>
          <w:rFonts w:asciiTheme="minorHAnsi" w:hAnsiTheme="minorHAnsi" w:cs="Arial"/>
          <w:color w:val="202020"/>
        </w:rPr>
      </w:pPr>
    </w:p>
    <w:p w:rsidR="000B4EB1" w:rsidRPr="001E32DF" w:rsidRDefault="000B4EB1" w:rsidP="00CA79D5">
      <w:pPr>
        <w:pStyle w:val="Heading2"/>
      </w:pPr>
      <w:r w:rsidRPr="001E32DF">
        <w:rPr>
          <w:rStyle w:val="Strong"/>
          <w:rFonts w:asciiTheme="minorHAnsi" w:hAnsiTheme="minorHAnsi" w:cs="Arial"/>
          <w:color w:val="202020"/>
        </w:rPr>
        <w:t>The main values of using the Boston Matrix include:</w:t>
      </w:r>
    </w:p>
    <w:p w:rsidR="007733E0" w:rsidRPr="007733E0" w:rsidRDefault="007733E0" w:rsidP="004E22FC">
      <w:pPr>
        <w:numPr>
          <w:ilvl w:val="0"/>
          <w:numId w:val="13"/>
        </w:numPr>
        <w:spacing w:before="120" w:after="100" w:afterAutospacing="1" w:line="240" w:lineRule="auto"/>
        <w:ind w:left="714" w:hanging="357"/>
        <w:rPr>
          <w:szCs w:val="24"/>
        </w:rPr>
      </w:pPr>
      <w:r w:rsidRPr="007733E0">
        <w:rPr>
          <w:rFonts w:cs="Arial"/>
          <w:color w:val="202020"/>
          <w:szCs w:val="24"/>
        </w:rPr>
        <w:t xml:space="preserve">The model is a </w:t>
      </w:r>
      <w:r w:rsidR="000B4EB1" w:rsidRPr="007733E0">
        <w:rPr>
          <w:rFonts w:cs="Arial"/>
          <w:color w:val="202020"/>
          <w:szCs w:val="24"/>
        </w:rPr>
        <w:t>useful tool for analysing product portfolio decisions</w:t>
      </w:r>
    </w:p>
    <w:p w:rsidR="007733E0" w:rsidRPr="007733E0" w:rsidRDefault="007733E0" w:rsidP="007733E0">
      <w:pPr>
        <w:numPr>
          <w:ilvl w:val="0"/>
          <w:numId w:val="13"/>
        </w:numPr>
        <w:spacing w:before="120" w:after="0" w:line="240" w:lineRule="auto"/>
        <w:ind w:left="714" w:hanging="357"/>
        <w:rPr>
          <w:szCs w:val="24"/>
        </w:rPr>
      </w:pPr>
      <w:r w:rsidRPr="007733E0">
        <w:rPr>
          <w:szCs w:val="24"/>
        </w:rPr>
        <w:t xml:space="preserve">It helps managers categorise products and decide on what to do next. </w:t>
      </w:r>
    </w:p>
    <w:p w:rsidR="007733E0" w:rsidRDefault="007733E0" w:rsidP="007733E0">
      <w:pPr>
        <w:spacing w:before="120"/>
        <w:rPr>
          <w:szCs w:val="24"/>
        </w:rPr>
      </w:pPr>
      <w:r>
        <w:rPr>
          <w:szCs w:val="24"/>
        </w:rPr>
        <w:t>For example:</w:t>
      </w:r>
    </w:p>
    <w:p w:rsidR="007733E0" w:rsidRDefault="007733E0" w:rsidP="007733E0">
      <w:pPr>
        <w:pStyle w:val="ListParagraph"/>
        <w:numPr>
          <w:ilvl w:val="0"/>
          <w:numId w:val="13"/>
        </w:numPr>
        <w:spacing w:after="200" w:line="276" w:lineRule="auto"/>
        <w:rPr>
          <w:szCs w:val="24"/>
        </w:rPr>
      </w:pPr>
      <w:r>
        <w:rPr>
          <w:szCs w:val="24"/>
        </w:rPr>
        <w:t>If all of the products are cash cows, managers might worry about the future success of the organisation. This is because sales growth is slow, eventually these cash cows will become dogs so managers must develop some questions marks &amp; stars for future sales.</w:t>
      </w:r>
    </w:p>
    <w:p w:rsidR="007733E0" w:rsidRDefault="007733E0" w:rsidP="007733E0">
      <w:pPr>
        <w:pStyle w:val="ListParagraph"/>
        <w:spacing w:after="200" w:line="276" w:lineRule="auto"/>
        <w:rPr>
          <w:szCs w:val="24"/>
        </w:rPr>
      </w:pPr>
    </w:p>
    <w:p w:rsidR="007733E0" w:rsidRDefault="007733E0" w:rsidP="007733E0">
      <w:pPr>
        <w:pStyle w:val="ListParagraph"/>
        <w:numPr>
          <w:ilvl w:val="0"/>
          <w:numId w:val="13"/>
        </w:numPr>
        <w:spacing w:after="200" w:line="276" w:lineRule="auto"/>
        <w:rPr>
          <w:szCs w:val="24"/>
        </w:rPr>
      </w:pPr>
      <w:r>
        <w:rPr>
          <w:szCs w:val="24"/>
        </w:rPr>
        <w:t xml:space="preserve">If all the products of a business were dogs, managers would definitely worry. This is because they all have low market share and slow growth. </w:t>
      </w:r>
    </w:p>
    <w:p w:rsidR="007733E0" w:rsidRPr="007733E0" w:rsidRDefault="007733E0" w:rsidP="007733E0">
      <w:pPr>
        <w:pStyle w:val="ListParagraph"/>
        <w:rPr>
          <w:szCs w:val="24"/>
        </w:rPr>
      </w:pPr>
    </w:p>
    <w:p w:rsidR="007733E0" w:rsidRPr="007733E0" w:rsidRDefault="007733E0" w:rsidP="007733E0">
      <w:pPr>
        <w:pStyle w:val="ListParagraph"/>
        <w:numPr>
          <w:ilvl w:val="0"/>
          <w:numId w:val="13"/>
        </w:numPr>
        <w:spacing w:after="200" w:line="276" w:lineRule="auto"/>
        <w:rPr>
          <w:szCs w:val="24"/>
        </w:rPr>
      </w:pPr>
      <w:r>
        <w:rPr>
          <w:szCs w:val="24"/>
        </w:rPr>
        <w:t xml:space="preserve">Managers will aim for some well-established products (cash cows) to help fund the development and success of new products (question marks and stars). They want a </w:t>
      </w:r>
      <w:r>
        <w:rPr>
          <w:b/>
          <w:szCs w:val="24"/>
        </w:rPr>
        <w:t>balanced portfolio</w:t>
      </w:r>
      <w:r>
        <w:rPr>
          <w:szCs w:val="24"/>
        </w:rPr>
        <w:t xml:space="preserve"> where established products generate revenue which can help fund new product developments.</w:t>
      </w:r>
    </w:p>
    <w:p w:rsidR="000B4EB1" w:rsidRPr="001E32DF" w:rsidRDefault="000B4EB1" w:rsidP="00CA79D5">
      <w:pPr>
        <w:pStyle w:val="Heading2"/>
      </w:pPr>
      <w:r w:rsidRPr="001E32DF">
        <w:rPr>
          <w:rStyle w:val="Strong"/>
          <w:rFonts w:asciiTheme="minorHAnsi" w:hAnsiTheme="minorHAnsi" w:cs="Arial"/>
          <w:color w:val="202020"/>
        </w:rPr>
        <w:t>However, the model can be criticised in several ways:</w:t>
      </w:r>
    </w:p>
    <w:p w:rsidR="007C6834" w:rsidRPr="001E32DF" w:rsidRDefault="007C6834" w:rsidP="007C6834">
      <w:pPr>
        <w:numPr>
          <w:ilvl w:val="0"/>
          <w:numId w:val="15"/>
        </w:numPr>
        <w:spacing w:before="120" w:after="100" w:afterAutospacing="1" w:line="240" w:lineRule="auto"/>
        <w:rPr>
          <w:rFonts w:cs="Arial"/>
          <w:color w:val="202020"/>
          <w:szCs w:val="24"/>
        </w:rPr>
      </w:pPr>
      <w:r w:rsidRPr="001E32DF">
        <w:rPr>
          <w:rFonts w:cs="Arial"/>
          <w:color w:val="202020"/>
          <w:szCs w:val="24"/>
        </w:rPr>
        <w:t>But it is only a snapshot of the current position</w:t>
      </w:r>
    </w:p>
    <w:p w:rsidR="007C6834" w:rsidRPr="001E32DF" w:rsidRDefault="007C6834" w:rsidP="007C6834">
      <w:pPr>
        <w:numPr>
          <w:ilvl w:val="0"/>
          <w:numId w:val="15"/>
        </w:numPr>
        <w:spacing w:before="120" w:after="100" w:afterAutospacing="1" w:line="240" w:lineRule="auto"/>
        <w:rPr>
          <w:rFonts w:cs="Arial"/>
          <w:color w:val="202020"/>
          <w:szCs w:val="24"/>
        </w:rPr>
      </w:pPr>
      <w:r w:rsidRPr="001E32DF">
        <w:rPr>
          <w:rFonts w:cs="Arial"/>
          <w:color w:val="202020"/>
          <w:szCs w:val="24"/>
        </w:rPr>
        <w:t>Has little or no predictive value</w:t>
      </w:r>
      <w:r>
        <w:rPr>
          <w:rFonts w:cs="Arial"/>
          <w:color w:val="202020"/>
          <w:szCs w:val="24"/>
        </w:rPr>
        <w:t xml:space="preserve"> – it doesn’t forecast anything</w:t>
      </w:r>
    </w:p>
    <w:p w:rsidR="007C6834" w:rsidRDefault="007C6834" w:rsidP="007C6834">
      <w:pPr>
        <w:numPr>
          <w:ilvl w:val="0"/>
          <w:numId w:val="15"/>
        </w:numPr>
        <w:spacing w:before="120" w:after="100" w:afterAutospacing="1" w:line="240" w:lineRule="auto"/>
        <w:rPr>
          <w:rFonts w:cs="Arial"/>
          <w:color w:val="202020"/>
          <w:szCs w:val="24"/>
        </w:rPr>
      </w:pPr>
      <w:r w:rsidRPr="001E32DF">
        <w:rPr>
          <w:rFonts w:cs="Arial"/>
          <w:color w:val="202020"/>
          <w:szCs w:val="24"/>
        </w:rPr>
        <w:t xml:space="preserve">Does not take account of </w:t>
      </w:r>
      <w:r>
        <w:rPr>
          <w:rFonts w:cs="Arial"/>
          <w:color w:val="202020"/>
          <w:szCs w:val="24"/>
        </w:rPr>
        <w:t>factors in the external environment</w:t>
      </w:r>
    </w:p>
    <w:p w:rsidR="000B4EB1" w:rsidRPr="0058148A" w:rsidRDefault="000B4EB1" w:rsidP="0058148A">
      <w:pPr>
        <w:pStyle w:val="ListParagraph"/>
        <w:numPr>
          <w:ilvl w:val="0"/>
          <w:numId w:val="15"/>
        </w:numPr>
        <w:spacing w:before="120" w:after="100" w:afterAutospacing="1" w:line="240" w:lineRule="auto"/>
        <w:ind w:left="714" w:hanging="357"/>
        <w:contextualSpacing w:val="0"/>
        <w:rPr>
          <w:rFonts w:cs="Arial"/>
          <w:color w:val="202020"/>
          <w:szCs w:val="24"/>
        </w:rPr>
      </w:pPr>
      <w:r w:rsidRPr="0058148A">
        <w:rPr>
          <w:rFonts w:cs="Arial"/>
          <w:color w:val="202020"/>
          <w:szCs w:val="24"/>
        </w:rPr>
        <w:t>Market growth is an inadequate measure of a market's attractiveness</w:t>
      </w:r>
      <w:r w:rsidR="0058148A" w:rsidRPr="0058148A">
        <w:rPr>
          <w:rFonts w:cs="Arial"/>
          <w:color w:val="202020"/>
          <w:szCs w:val="24"/>
        </w:rPr>
        <w:t xml:space="preserve"> – there are other aspects to consider</w:t>
      </w:r>
    </w:p>
    <w:p w:rsidR="000B4EB1" w:rsidRPr="0058148A" w:rsidRDefault="000B4EB1" w:rsidP="0058148A">
      <w:pPr>
        <w:pStyle w:val="ListParagraph"/>
        <w:numPr>
          <w:ilvl w:val="0"/>
          <w:numId w:val="15"/>
        </w:numPr>
        <w:spacing w:before="120" w:after="100" w:afterAutospacing="1" w:line="240" w:lineRule="auto"/>
        <w:ind w:left="714" w:hanging="357"/>
        <w:contextualSpacing w:val="0"/>
        <w:rPr>
          <w:rFonts w:cs="Arial"/>
          <w:color w:val="202020"/>
          <w:szCs w:val="24"/>
        </w:rPr>
      </w:pPr>
      <w:r w:rsidRPr="0058148A">
        <w:rPr>
          <w:rFonts w:cs="Arial"/>
          <w:color w:val="202020"/>
          <w:szCs w:val="24"/>
        </w:rPr>
        <w:lastRenderedPageBreak/>
        <w:t xml:space="preserve">Market share is </w:t>
      </w:r>
      <w:r w:rsidR="0058148A" w:rsidRPr="0058148A">
        <w:rPr>
          <w:rFonts w:cs="Arial"/>
          <w:color w:val="202020"/>
          <w:szCs w:val="24"/>
        </w:rPr>
        <w:t xml:space="preserve">not always </w:t>
      </w:r>
      <w:r w:rsidRPr="0058148A">
        <w:rPr>
          <w:rFonts w:cs="Arial"/>
          <w:color w:val="202020"/>
          <w:szCs w:val="24"/>
        </w:rPr>
        <w:t>an adequate measure of a product</w:t>
      </w:r>
      <w:r w:rsidR="0058148A" w:rsidRPr="0058148A">
        <w:rPr>
          <w:rFonts w:cs="Arial"/>
          <w:color w:val="202020"/>
          <w:szCs w:val="24"/>
        </w:rPr>
        <w:t>’</w:t>
      </w:r>
      <w:r w:rsidRPr="0058148A">
        <w:rPr>
          <w:rFonts w:cs="Arial"/>
          <w:color w:val="202020"/>
          <w:szCs w:val="24"/>
        </w:rPr>
        <w:t>s ability to generate cash</w:t>
      </w:r>
    </w:p>
    <w:p w:rsidR="000B4EB1" w:rsidRPr="0058148A" w:rsidRDefault="000B4EB1" w:rsidP="0058148A">
      <w:pPr>
        <w:pStyle w:val="ListParagraph"/>
        <w:numPr>
          <w:ilvl w:val="0"/>
          <w:numId w:val="15"/>
        </w:numPr>
        <w:spacing w:before="120" w:after="100" w:afterAutospacing="1" w:line="240" w:lineRule="auto"/>
        <w:ind w:left="714" w:hanging="357"/>
        <w:contextualSpacing w:val="0"/>
        <w:rPr>
          <w:rFonts w:cs="Arial"/>
          <w:color w:val="202020"/>
          <w:szCs w:val="24"/>
        </w:rPr>
      </w:pPr>
      <w:r w:rsidRPr="0058148A">
        <w:rPr>
          <w:rFonts w:cs="Arial"/>
          <w:color w:val="202020"/>
          <w:szCs w:val="24"/>
        </w:rPr>
        <w:t>The focus on market share and market growth ignores issues such as developing a sustainable competitive</w:t>
      </w:r>
      <w:r w:rsidR="001E32DF" w:rsidRPr="0058148A">
        <w:rPr>
          <w:rFonts w:cs="Arial"/>
          <w:color w:val="202020"/>
          <w:szCs w:val="24"/>
        </w:rPr>
        <w:t xml:space="preserve"> </w:t>
      </w:r>
      <w:r w:rsidR="0058148A" w:rsidRPr="0058148A">
        <w:rPr>
          <w:rFonts w:cs="Arial"/>
          <w:color w:val="202020"/>
          <w:szCs w:val="24"/>
        </w:rPr>
        <w:t>advantage</w:t>
      </w:r>
    </w:p>
    <w:p w:rsidR="00CA79D5" w:rsidRDefault="00CA79D5">
      <w:pPr>
        <w:rPr>
          <w:rFonts w:asciiTheme="majorHAnsi" w:eastAsiaTheme="majorEastAsia" w:hAnsiTheme="majorHAnsi" w:cstheme="majorBidi"/>
          <w:color w:val="2E74B5" w:themeColor="accent1" w:themeShade="BF"/>
          <w:sz w:val="32"/>
          <w:szCs w:val="26"/>
        </w:rPr>
      </w:pPr>
    </w:p>
    <w:bookmarkEnd w:id="0"/>
    <w:p w:rsidR="008F31A1" w:rsidRDefault="0058148A" w:rsidP="00CA79D5">
      <w:pPr>
        <w:pStyle w:val="Heading1"/>
      </w:pPr>
      <w:r>
        <w:t>Product lifecycle.</w:t>
      </w:r>
    </w:p>
    <w:p w:rsidR="008F31A1" w:rsidRDefault="008F31A1" w:rsidP="008F31A1">
      <w:pPr>
        <w:spacing w:after="0"/>
      </w:pPr>
    </w:p>
    <w:p w:rsidR="0058148A" w:rsidRDefault="008F31A1" w:rsidP="0058148A">
      <w:r>
        <w:rPr>
          <w:noProof/>
          <w:lang w:eastAsia="en-GB"/>
        </w:rPr>
        <w:drawing>
          <wp:anchor distT="0" distB="0" distL="114300" distR="114300" simplePos="0" relativeHeight="251669504" behindDoc="0" locked="0" layoutInCell="1" allowOverlap="1" wp14:anchorId="630F4237" wp14:editId="5B6C2D04">
            <wp:simplePos x="0" y="0"/>
            <wp:positionH relativeFrom="column">
              <wp:posOffset>2917190</wp:posOffset>
            </wp:positionH>
            <wp:positionV relativeFrom="paragraph">
              <wp:posOffset>95161</wp:posOffset>
            </wp:positionV>
            <wp:extent cx="3345180" cy="2286000"/>
            <wp:effectExtent l="0" t="0" r="7620" b="0"/>
            <wp:wrapSquare wrapText="bothSides"/>
            <wp:docPr id="13" name="Picture 13" descr="Image result for produ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duct life cy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518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lifecycle shows the stages which a product goes through from first concept to the point at which it is taken off the market.    </w:t>
      </w:r>
    </w:p>
    <w:p w:rsidR="008F31A1" w:rsidRDefault="008F31A1" w:rsidP="0058148A">
      <w:r>
        <w:t xml:space="preserve">In the first stage – development, the firm is spending money but not receiving any revenue and so may have cash flow problems or have to borrow money to fund this stage.  </w:t>
      </w:r>
    </w:p>
    <w:p w:rsidR="008F31A1" w:rsidRDefault="008F31A1" w:rsidP="0058148A">
      <w:r>
        <w:t xml:space="preserve">It is not until the growth section when a firm starts to make revenue from a product and can repay its investment.  </w:t>
      </w:r>
    </w:p>
    <w:p w:rsidR="0058148A" w:rsidRDefault="00C9072C" w:rsidP="0058148A">
      <w:r>
        <w:t xml:space="preserve">The Product lifecycle and the Boston Matrix can be thought of together as the stages do correlate with each other. </w:t>
      </w:r>
    </w:p>
    <w:p w:rsidR="00C9072C" w:rsidRDefault="007733E0" w:rsidP="0058148A">
      <w:pPr>
        <w:rPr>
          <w:noProof/>
          <w:lang w:eastAsia="en-GB"/>
        </w:rPr>
      </w:pPr>
      <w:r>
        <w:rPr>
          <w:noProof/>
          <w:lang w:eastAsia="en-GB"/>
        </w:rPr>
        <w:drawing>
          <wp:anchor distT="0" distB="0" distL="114300" distR="114300" simplePos="0" relativeHeight="251670528" behindDoc="0" locked="0" layoutInCell="1" allowOverlap="1" wp14:anchorId="20142AAB" wp14:editId="40B5B4D8">
            <wp:simplePos x="0" y="0"/>
            <wp:positionH relativeFrom="column">
              <wp:posOffset>809939</wp:posOffset>
            </wp:positionH>
            <wp:positionV relativeFrom="paragraph">
              <wp:posOffset>428897</wp:posOffset>
            </wp:positionV>
            <wp:extent cx="4210050" cy="2774315"/>
            <wp:effectExtent l="0" t="0" r="0" b="6985"/>
            <wp:wrapTopAndBottom/>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10638"/>
                    <a:stretch/>
                  </pic:blipFill>
                  <pic:spPr bwMode="auto">
                    <a:xfrm>
                      <a:off x="0" y="0"/>
                      <a:ext cx="4210050" cy="2774315"/>
                    </a:xfrm>
                    <a:prstGeom prst="rect">
                      <a:avLst/>
                    </a:prstGeom>
                    <a:noFill/>
                    <a:ln>
                      <a:noFill/>
                    </a:ln>
                    <a:extLst>
                      <a:ext uri="{53640926-AAD7-44D8-BBD7-CCE9431645EC}">
                        <a14:shadowObscured xmlns:a14="http://schemas.microsoft.com/office/drawing/2010/main"/>
                      </a:ext>
                    </a:extLst>
                  </pic:spPr>
                </pic:pic>
              </a:graphicData>
            </a:graphic>
          </wp:anchor>
        </w:drawing>
      </w:r>
    </w:p>
    <w:p w:rsidR="0058148A" w:rsidRDefault="0058148A" w:rsidP="00C9072C">
      <w:pPr>
        <w:jc w:val="center"/>
      </w:pPr>
    </w:p>
    <w:p w:rsidR="00C9072C" w:rsidRDefault="00C9072C" w:rsidP="0058148A">
      <w:r>
        <w:lastRenderedPageBreak/>
        <w:t xml:space="preserve">A firm will try and have products moving through the lifecycle and around the matrix at the same </w:t>
      </w:r>
      <w:proofErr w:type="gramStart"/>
      <w:r>
        <w:t>time ,</w:t>
      </w:r>
      <w:proofErr w:type="gramEnd"/>
      <w:r>
        <w:t xml:space="preserve"> they use the funds generated in the growth and maturity stages (Star / Cash cow on the Boston Matrix) to fund research and development of other products. </w:t>
      </w:r>
    </w:p>
    <w:p w:rsidR="00C9072C" w:rsidRDefault="00C9072C" w:rsidP="00CA79D5">
      <w:pPr>
        <w:pStyle w:val="Heading1"/>
      </w:pPr>
      <w:r>
        <w:t>New product development.</w:t>
      </w:r>
    </w:p>
    <w:p w:rsidR="00C9072C" w:rsidRPr="00C9072C" w:rsidRDefault="00C9072C" w:rsidP="00C9072C">
      <w:pPr>
        <w:rPr>
          <w:lang w:eastAsia="en-GB"/>
        </w:rPr>
      </w:pPr>
      <w:r w:rsidRPr="00C9072C">
        <w:rPr>
          <w:lang w:eastAsia="en-GB"/>
        </w:rPr>
        <w:t>To grow fast, businesses need to develop new products. But before a business can launch a new product, it needs to go through several stages before it appears in the market place.</w:t>
      </w:r>
    </w:p>
    <w:p w:rsidR="00C9072C" w:rsidRDefault="00C9072C" w:rsidP="00CA79D5">
      <w:pPr>
        <w:pStyle w:val="Heading2"/>
        <w:rPr>
          <w:lang w:eastAsia="en-GB"/>
        </w:rPr>
      </w:pPr>
      <w:r w:rsidRPr="00C9072C">
        <w:rPr>
          <w:lang w:eastAsia="en-GB"/>
        </w:rPr>
        <w:t>The main stages are:</w:t>
      </w:r>
    </w:p>
    <w:p w:rsidR="00CA79D5" w:rsidRPr="00CA79D5" w:rsidRDefault="00CA79D5" w:rsidP="00CA79D5">
      <w:pPr>
        <w:rPr>
          <w:lang w:eastAsia="en-GB"/>
        </w:rPr>
      </w:pPr>
    </w:p>
    <w:p w:rsidR="00C9072C" w:rsidRPr="00C9072C" w:rsidRDefault="00C9072C" w:rsidP="00CA79D5">
      <w:pPr>
        <w:pStyle w:val="ListParagraph"/>
        <w:numPr>
          <w:ilvl w:val="0"/>
          <w:numId w:val="17"/>
        </w:numPr>
        <w:ind w:left="714" w:hanging="357"/>
        <w:contextualSpacing w:val="0"/>
        <w:rPr>
          <w:lang w:eastAsia="en-GB"/>
        </w:rPr>
      </w:pPr>
      <w:r w:rsidRPr="00CA79D5">
        <w:rPr>
          <w:b/>
          <w:bCs/>
          <w:lang w:eastAsia="en-GB"/>
        </w:rPr>
        <w:t>Marketing research</w:t>
      </w:r>
      <w:r w:rsidRPr="00C9072C">
        <w:rPr>
          <w:lang w:eastAsia="en-GB"/>
        </w:rPr>
        <w:t> – find out what customers want, who they are, and where the gaps are in the marketplace</w:t>
      </w:r>
    </w:p>
    <w:p w:rsidR="00C9072C" w:rsidRPr="00C9072C" w:rsidRDefault="00C9072C" w:rsidP="00CA79D5">
      <w:pPr>
        <w:pStyle w:val="ListParagraph"/>
        <w:numPr>
          <w:ilvl w:val="0"/>
          <w:numId w:val="17"/>
        </w:numPr>
        <w:ind w:left="714" w:hanging="357"/>
        <w:contextualSpacing w:val="0"/>
        <w:rPr>
          <w:lang w:eastAsia="en-GB"/>
        </w:rPr>
      </w:pPr>
      <w:r w:rsidRPr="00CA79D5">
        <w:rPr>
          <w:b/>
          <w:bCs/>
          <w:lang w:eastAsia="en-GB"/>
        </w:rPr>
        <w:t>Product development and testing </w:t>
      </w:r>
      <w:r w:rsidRPr="00C9072C">
        <w:rPr>
          <w:lang w:eastAsia="en-GB"/>
        </w:rPr>
        <w:t>– make prototypes; experiment by allowing a sample of potential customers to trial the product before it is launched</w:t>
      </w:r>
    </w:p>
    <w:p w:rsidR="00C9072C" w:rsidRPr="00C9072C" w:rsidRDefault="00C9072C" w:rsidP="00CA79D5">
      <w:pPr>
        <w:pStyle w:val="ListParagraph"/>
        <w:numPr>
          <w:ilvl w:val="0"/>
          <w:numId w:val="17"/>
        </w:numPr>
        <w:ind w:left="714" w:hanging="357"/>
        <w:contextualSpacing w:val="0"/>
        <w:rPr>
          <w:lang w:eastAsia="en-GB"/>
        </w:rPr>
      </w:pPr>
      <w:r w:rsidRPr="00CA79D5">
        <w:rPr>
          <w:b/>
          <w:bCs/>
          <w:lang w:eastAsia="en-GB"/>
        </w:rPr>
        <w:t>Distribution of product to outlets</w:t>
      </w:r>
      <w:r w:rsidRPr="00C9072C">
        <w:rPr>
          <w:lang w:eastAsia="en-GB"/>
        </w:rPr>
        <w:t> – the product cannot be sold unless it is in a position for customers to buy it – books will need to be in the bookshops and hammers in the hardware stores</w:t>
      </w:r>
    </w:p>
    <w:p w:rsidR="00C9072C" w:rsidRDefault="00C9072C" w:rsidP="00CA79D5">
      <w:pPr>
        <w:pStyle w:val="ListParagraph"/>
        <w:numPr>
          <w:ilvl w:val="0"/>
          <w:numId w:val="17"/>
        </w:numPr>
        <w:ind w:left="714" w:hanging="357"/>
        <w:contextualSpacing w:val="0"/>
        <w:rPr>
          <w:lang w:eastAsia="en-GB"/>
        </w:rPr>
      </w:pPr>
      <w:r w:rsidRPr="00CA79D5">
        <w:rPr>
          <w:b/>
          <w:bCs/>
          <w:lang w:eastAsia="en-GB"/>
        </w:rPr>
        <w:t>Promotional launch</w:t>
      </w:r>
      <w:r w:rsidRPr="00C9072C">
        <w:rPr>
          <w:lang w:eastAsia="en-GB"/>
        </w:rPr>
        <w:t> to inform customers features of new product – this might be done locally, nationally or internationally – the customers need to know that the product is ready, available and that it might be the sort of thing they want to buy</w:t>
      </w:r>
    </w:p>
    <w:p w:rsidR="00CA79D5" w:rsidRPr="00C9072C" w:rsidRDefault="00CA79D5" w:rsidP="00CA79D5">
      <w:pPr>
        <w:pStyle w:val="ListParagraph"/>
        <w:rPr>
          <w:lang w:eastAsia="en-GB"/>
        </w:rPr>
      </w:pPr>
    </w:p>
    <w:p w:rsidR="00C9072C" w:rsidRPr="00C9072C" w:rsidRDefault="00C9072C" w:rsidP="00C9072C">
      <w:pPr>
        <w:rPr>
          <w:lang w:eastAsia="en-GB"/>
        </w:rPr>
      </w:pPr>
      <w:r w:rsidRPr="00C9072C">
        <w:rPr>
          <w:lang w:eastAsia="en-GB"/>
        </w:rPr>
        <w:t xml:space="preserve">At the first two stages (marketing research and product development/testing) many products are rejected because the findings of research </w:t>
      </w:r>
      <w:r w:rsidR="00CA79D5" w:rsidRPr="00C9072C">
        <w:rPr>
          <w:lang w:eastAsia="en-GB"/>
        </w:rPr>
        <w:t>show</w:t>
      </w:r>
      <w:r w:rsidRPr="00C9072C">
        <w:rPr>
          <w:lang w:eastAsia="en-GB"/>
        </w:rPr>
        <w:t xml:space="preserve"> that it will not be successful, or they cannot make a satisfactory prototype. Product testing might show that customers react badly to the product.</w:t>
      </w:r>
    </w:p>
    <w:p w:rsidR="00C9072C" w:rsidRPr="0058148A" w:rsidRDefault="00C9072C" w:rsidP="0058148A">
      <w:r w:rsidRPr="00C9072C">
        <w:rPr>
          <w:lang w:eastAsia="en-GB"/>
        </w:rPr>
        <w:t>The new product launch needs all the elements of the mix to be in place to be successful.</w:t>
      </w:r>
    </w:p>
    <w:sectPr w:rsidR="00C9072C" w:rsidRPr="0058148A" w:rsidSect="00CA79D5">
      <w:headerReference w:type="default" r:id="rId20"/>
      <w:footerReference w:type="default" r:id="rId21"/>
      <w:pgSz w:w="11906" w:h="16838"/>
      <w:pgMar w:top="1560" w:right="1274"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7DD" w:rsidRDefault="00F807DD" w:rsidP="00D96CC8">
      <w:pPr>
        <w:spacing w:after="0" w:line="240" w:lineRule="auto"/>
      </w:pPr>
      <w:r>
        <w:separator/>
      </w:r>
    </w:p>
  </w:endnote>
  <w:endnote w:type="continuationSeparator" w:id="0">
    <w:p w:rsidR="00F807DD" w:rsidRDefault="00F807DD" w:rsidP="00D96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1673783108"/>
      <w:docPartObj>
        <w:docPartGallery w:val="Page Numbers (Bottom of Page)"/>
        <w:docPartUnique/>
      </w:docPartObj>
    </w:sdtPr>
    <w:sdtEndPr>
      <w:rPr>
        <w:noProof/>
      </w:rPr>
    </w:sdtEndPr>
    <w:sdtContent>
      <w:p w:rsidR="00C9072C" w:rsidRPr="00C9072C" w:rsidRDefault="00C9072C" w:rsidP="00C9072C">
        <w:pPr>
          <w:pStyle w:val="Footer"/>
          <w:ind w:firstLine="4111"/>
          <w:jc w:val="center"/>
          <w:rPr>
            <w:sz w:val="16"/>
          </w:rPr>
        </w:pPr>
        <w:r w:rsidRPr="00C9072C">
          <w:rPr>
            <w:sz w:val="16"/>
          </w:rPr>
          <w:fldChar w:fldCharType="begin"/>
        </w:r>
        <w:r w:rsidRPr="00C9072C">
          <w:rPr>
            <w:sz w:val="16"/>
          </w:rPr>
          <w:instrText xml:space="preserve"> PAGE   \* MERGEFORMAT </w:instrText>
        </w:r>
        <w:r w:rsidRPr="00C9072C">
          <w:rPr>
            <w:sz w:val="16"/>
          </w:rPr>
          <w:fldChar w:fldCharType="separate"/>
        </w:r>
        <w:r w:rsidR="004F5ED6">
          <w:rPr>
            <w:noProof/>
            <w:sz w:val="16"/>
          </w:rPr>
          <w:t>8</w:t>
        </w:r>
        <w:r w:rsidRPr="00C9072C">
          <w:rPr>
            <w:noProof/>
            <w:sz w:val="16"/>
          </w:rPr>
          <w:fldChar w:fldCharType="end"/>
        </w:r>
        <w:r>
          <w:rPr>
            <w:noProof/>
            <w:sz w:val="16"/>
          </w:rPr>
          <w:t xml:space="preserve"> </w:t>
        </w:r>
        <w:r>
          <w:rPr>
            <w:noProof/>
            <w:sz w:val="16"/>
          </w:rPr>
          <w:tab/>
        </w:r>
        <w:r>
          <w:rPr>
            <w:noProof/>
            <w:sz w:val="16"/>
          </w:rPr>
          <w:tab/>
        </w:r>
        <w:r w:rsidRPr="00C9072C">
          <w:rPr>
            <w:noProof/>
            <w:sz w:val="16"/>
          </w:rPr>
          <w:t>R Haynes Nov 2017</w:t>
        </w:r>
      </w:p>
    </w:sdtContent>
  </w:sdt>
  <w:p w:rsidR="00C9072C" w:rsidRDefault="00C9072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7DD" w:rsidRDefault="00F807DD" w:rsidP="00D96CC8">
      <w:pPr>
        <w:spacing w:after="0" w:line="240" w:lineRule="auto"/>
      </w:pPr>
      <w:r>
        <w:separator/>
      </w:r>
    </w:p>
  </w:footnote>
  <w:footnote w:type="continuationSeparator" w:id="0">
    <w:p w:rsidR="00F807DD" w:rsidRDefault="00F807DD" w:rsidP="00D96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CC8" w:rsidRDefault="00D96CC8">
    <w:pPr>
      <w:pStyle w:val="Header"/>
    </w:pPr>
    <w:r>
      <w:t>A LEVEL BUSINESS STUDIES</w:t>
    </w:r>
    <w:r>
      <w:tab/>
    </w:r>
    <w:r>
      <w:tab/>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5B75"/>
    <w:multiLevelType w:val="hybridMultilevel"/>
    <w:tmpl w:val="B4D859E8"/>
    <w:lvl w:ilvl="0" w:tplc="09DA7234">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C27A6"/>
    <w:multiLevelType w:val="hybridMultilevel"/>
    <w:tmpl w:val="A860D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53660"/>
    <w:multiLevelType w:val="multilevel"/>
    <w:tmpl w:val="8C74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9F392B"/>
    <w:multiLevelType w:val="multilevel"/>
    <w:tmpl w:val="DA12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7F7AAC"/>
    <w:multiLevelType w:val="hybridMultilevel"/>
    <w:tmpl w:val="D11C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DF0670"/>
    <w:multiLevelType w:val="multilevel"/>
    <w:tmpl w:val="4960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364443"/>
    <w:multiLevelType w:val="hybridMultilevel"/>
    <w:tmpl w:val="DBBC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C70AAD"/>
    <w:multiLevelType w:val="multilevel"/>
    <w:tmpl w:val="9B10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B42F35"/>
    <w:multiLevelType w:val="multilevel"/>
    <w:tmpl w:val="5D82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4776D9"/>
    <w:multiLevelType w:val="hybridMultilevel"/>
    <w:tmpl w:val="7212A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DC4660"/>
    <w:multiLevelType w:val="multilevel"/>
    <w:tmpl w:val="126C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5E0C5F"/>
    <w:multiLevelType w:val="hybridMultilevel"/>
    <w:tmpl w:val="A87C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915744"/>
    <w:multiLevelType w:val="multilevel"/>
    <w:tmpl w:val="1920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075A7A"/>
    <w:multiLevelType w:val="multilevel"/>
    <w:tmpl w:val="AB62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D42EC9"/>
    <w:multiLevelType w:val="multilevel"/>
    <w:tmpl w:val="1AC6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FF73D8"/>
    <w:multiLevelType w:val="hybridMultilevel"/>
    <w:tmpl w:val="E3F82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E7D4F31"/>
    <w:multiLevelType w:val="multilevel"/>
    <w:tmpl w:val="A71E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C85FC7"/>
    <w:multiLevelType w:val="multilevel"/>
    <w:tmpl w:val="3BB0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6"/>
  </w:num>
  <w:num w:numId="3">
    <w:abstractNumId w:val="15"/>
  </w:num>
  <w:num w:numId="4">
    <w:abstractNumId w:val="9"/>
  </w:num>
  <w:num w:numId="5">
    <w:abstractNumId w:val="14"/>
  </w:num>
  <w:num w:numId="6">
    <w:abstractNumId w:val="5"/>
  </w:num>
  <w:num w:numId="7">
    <w:abstractNumId w:val="7"/>
  </w:num>
  <w:num w:numId="8">
    <w:abstractNumId w:val="10"/>
  </w:num>
  <w:num w:numId="9">
    <w:abstractNumId w:val="12"/>
  </w:num>
  <w:num w:numId="10">
    <w:abstractNumId w:val="17"/>
  </w:num>
  <w:num w:numId="11">
    <w:abstractNumId w:val="2"/>
  </w:num>
  <w:num w:numId="12">
    <w:abstractNumId w:val="3"/>
  </w:num>
  <w:num w:numId="13">
    <w:abstractNumId w:val="13"/>
  </w:num>
  <w:num w:numId="14">
    <w:abstractNumId w:val="16"/>
  </w:num>
  <w:num w:numId="15">
    <w:abstractNumId w:val="11"/>
  </w:num>
  <w:num w:numId="16">
    <w:abstractNumId w:val="1"/>
  </w:num>
  <w:num w:numId="17">
    <w:abstractNumId w:val="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9D6"/>
    <w:rsid w:val="000B4EB1"/>
    <w:rsid w:val="000D0E76"/>
    <w:rsid w:val="001A2E79"/>
    <w:rsid w:val="001E32DF"/>
    <w:rsid w:val="004F5ED6"/>
    <w:rsid w:val="0058148A"/>
    <w:rsid w:val="005959D6"/>
    <w:rsid w:val="00611B2D"/>
    <w:rsid w:val="007733E0"/>
    <w:rsid w:val="007C6834"/>
    <w:rsid w:val="007D116F"/>
    <w:rsid w:val="00874C0F"/>
    <w:rsid w:val="008F31A1"/>
    <w:rsid w:val="00987BA0"/>
    <w:rsid w:val="009B6700"/>
    <w:rsid w:val="00BB48A4"/>
    <w:rsid w:val="00C9072C"/>
    <w:rsid w:val="00CA79D5"/>
    <w:rsid w:val="00D96CC8"/>
    <w:rsid w:val="00E57D35"/>
    <w:rsid w:val="00F80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8FB1A"/>
  <w15:chartTrackingRefBased/>
  <w15:docId w15:val="{CB1C430C-04ED-4923-8737-E00F26D3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9D5"/>
    <w:rPr>
      <w:sz w:val="24"/>
    </w:rPr>
  </w:style>
  <w:style w:type="paragraph" w:styleId="Heading1">
    <w:name w:val="heading 1"/>
    <w:basedOn w:val="Normal"/>
    <w:link w:val="Heading1Char"/>
    <w:uiPriority w:val="9"/>
    <w:qFormat/>
    <w:rsid w:val="005959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D96CC8"/>
    <w:pPr>
      <w:keepNext/>
      <w:keepLines/>
      <w:spacing w:before="40" w:after="0"/>
      <w:outlineLvl w:val="1"/>
    </w:pPr>
    <w:rPr>
      <w:rFonts w:asciiTheme="majorHAnsi" w:eastAsiaTheme="majorEastAsia" w:hAnsiTheme="majorHAnsi"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D96CC8"/>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link w:val="Heading5Char"/>
    <w:uiPriority w:val="9"/>
    <w:qFormat/>
    <w:rsid w:val="005959D6"/>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9D6"/>
    <w:rPr>
      <w:rFonts w:ascii="Times New Roman" w:eastAsia="Times New Roman" w:hAnsi="Times New Roman" w:cs="Times New Roman"/>
      <w:b/>
      <w:bCs/>
      <w:kern w:val="36"/>
      <w:sz w:val="48"/>
      <w:szCs w:val="48"/>
      <w:lang w:eastAsia="en-GB"/>
    </w:rPr>
  </w:style>
  <w:style w:type="character" w:customStyle="1" w:styleId="Heading5Char">
    <w:name w:val="Heading 5 Char"/>
    <w:basedOn w:val="DefaultParagraphFont"/>
    <w:link w:val="Heading5"/>
    <w:uiPriority w:val="9"/>
    <w:rsid w:val="005959D6"/>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5959D6"/>
    <w:rPr>
      <w:b/>
      <w:bCs/>
    </w:rPr>
  </w:style>
  <w:style w:type="character" w:styleId="Hyperlink">
    <w:name w:val="Hyperlink"/>
    <w:basedOn w:val="DefaultParagraphFont"/>
    <w:uiPriority w:val="99"/>
    <w:semiHidden/>
    <w:unhideWhenUsed/>
    <w:rsid w:val="005959D6"/>
    <w:rPr>
      <w:color w:val="0000FF"/>
      <w:u w:val="single"/>
    </w:rPr>
  </w:style>
  <w:style w:type="paragraph" w:styleId="NormalWeb">
    <w:name w:val="Normal (Web)"/>
    <w:basedOn w:val="Normal"/>
    <w:uiPriority w:val="99"/>
    <w:semiHidden/>
    <w:unhideWhenUsed/>
    <w:rsid w:val="005959D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2Char">
    <w:name w:val="Heading 2 Char"/>
    <w:basedOn w:val="DefaultParagraphFont"/>
    <w:link w:val="Heading2"/>
    <w:uiPriority w:val="9"/>
    <w:rsid w:val="00D96CC8"/>
    <w:rPr>
      <w:rFonts w:asciiTheme="majorHAnsi" w:eastAsiaTheme="majorEastAsia" w:hAnsiTheme="majorHAnsi" w:cstheme="majorBidi"/>
      <w:color w:val="2E74B5" w:themeColor="accent1" w:themeShade="BF"/>
      <w:sz w:val="32"/>
      <w:szCs w:val="26"/>
    </w:rPr>
  </w:style>
  <w:style w:type="paragraph" w:styleId="ListParagraph">
    <w:name w:val="List Paragraph"/>
    <w:basedOn w:val="Normal"/>
    <w:uiPriority w:val="1"/>
    <w:qFormat/>
    <w:rsid w:val="005959D6"/>
    <w:pPr>
      <w:ind w:left="720"/>
      <w:contextualSpacing/>
    </w:pPr>
  </w:style>
  <w:style w:type="character" w:customStyle="1" w:styleId="Heading3Char">
    <w:name w:val="Heading 3 Char"/>
    <w:basedOn w:val="DefaultParagraphFont"/>
    <w:link w:val="Heading3"/>
    <w:uiPriority w:val="9"/>
    <w:rsid w:val="00D96CC8"/>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96C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CC8"/>
  </w:style>
  <w:style w:type="paragraph" w:styleId="Footer">
    <w:name w:val="footer"/>
    <w:basedOn w:val="Normal"/>
    <w:link w:val="FooterChar"/>
    <w:uiPriority w:val="99"/>
    <w:unhideWhenUsed/>
    <w:rsid w:val="00D96C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CC8"/>
  </w:style>
  <w:style w:type="paragraph" w:styleId="Title">
    <w:name w:val="Title"/>
    <w:basedOn w:val="Normal"/>
    <w:next w:val="Normal"/>
    <w:link w:val="TitleChar"/>
    <w:uiPriority w:val="10"/>
    <w:qFormat/>
    <w:rsid w:val="00D96C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6CC8"/>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11B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B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041583">
      <w:bodyDiv w:val="1"/>
      <w:marLeft w:val="0"/>
      <w:marRight w:val="0"/>
      <w:marTop w:val="0"/>
      <w:marBottom w:val="0"/>
      <w:divBdr>
        <w:top w:val="none" w:sz="0" w:space="0" w:color="auto"/>
        <w:left w:val="none" w:sz="0" w:space="0" w:color="auto"/>
        <w:bottom w:val="none" w:sz="0" w:space="0" w:color="auto"/>
        <w:right w:val="none" w:sz="0" w:space="0" w:color="auto"/>
      </w:divBdr>
      <w:divsChild>
        <w:div w:id="974483590">
          <w:marLeft w:val="0"/>
          <w:marRight w:val="0"/>
          <w:marTop w:val="0"/>
          <w:marBottom w:val="0"/>
          <w:divBdr>
            <w:top w:val="none" w:sz="0" w:space="0" w:color="auto"/>
            <w:left w:val="none" w:sz="0" w:space="0" w:color="auto"/>
            <w:bottom w:val="none" w:sz="0" w:space="0" w:color="auto"/>
            <w:right w:val="none" w:sz="0" w:space="0" w:color="auto"/>
          </w:divBdr>
          <w:divsChild>
            <w:div w:id="906232456">
              <w:marLeft w:val="0"/>
              <w:marRight w:val="0"/>
              <w:marTop w:val="0"/>
              <w:marBottom w:val="0"/>
              <w:divBdr>
                <w:top w:val="none" w:sz="0" w:space="0" w:color="auto"/>
                <w:left w:val="none" w:sz="0" w:space="0" w:color="auto"/>
                <w:bottom w:val="none" w:sz="0" w:space="0" w:color="auto"/>
                <w:right w:val="none" w:sz="0" w:space="0" w:color="auto"/>
              </w:divBdr>
            </w:div>
            <w:div w:id="637304632">
              <w:marLeft w:val="0"/>
              <w:marRight w:val="0"/>
              <w:marTop w:val="0"/>
              <w:marBottom w:val="0"/>
              <w:divBdr>
                <w:top w:val="none" w:sz="0" w:space="0" w:color="auto"/>
                <w:left w:val="none" w:sz="0" w:space="0" w:color="auto"/>
                <w:bottom w:val="none" w:sz="0" w:space="0" w:color="auto"/>
                <w:right w:val="none" w:sz="0" w:space="0" w:color="auto"/>
              </w:divBdr>
            </w:div>
          </w:divsChild>
        </w:div>
        <w:div w:id="1810052205">
          <w:marLeft w:val="0"/>
          <w:marRight w:val="0"/>
          <w:marTop w:val="0"/>
          <w:marBottom w:val="0"/>
          <w:divBdr>
            <w:top w:val="none" w:sz="0" w:space="0" w:color="auto"/>
            <w:left w:val="none" w:sz="0" w:space="0" w:color="auto"/>
            <w:bottom w:val="none" w:sz="0" w:space="0" w:color="auto"/>
            <w:right w:val="none" w:sz="0" w:space="0" w:color="auto"/>
          </w:divBdr>
          <w:divsChild>
            <w:div w:id="2143300805">
              <w:marLeft w:val="0"/>
              <w:marRight w:val="0"/>
              <w:marTop w:val="0"/>
              <w:marBottom w:val="0"/>
              <w:divBdr>
                <w:top w:val="none" w:sz="0" w:space="0" w:color="auto"/>
                <w:left w:val="none" w:sz="0" w:space="0" w:color="auto"/>
                <w:bottom w:val="none" w:sz="0" w:space="0" w:color="auto"/>
                <w:right w:val="none" w:sz="0" w:space="0" w:color="auto"/>
              </w:divBdr>
            </w:div>
            <w:div w:id="423261524">
              <w:marLeft w:val="0"/>
              <w:marRight w:val="0"/>
              <w:marTop w:val="0"/>
              <w:marBottom w:val="0"/>
              <w:divBdr>
                <w:top w:val="none" w:sz="0" w:space="0" w:color="auto"/>
                <w:left w:val="none" w:sz="0" w:space="0" w:color="auto"/>
                <w:bottom w:val="none" w:sz="0" w:space="0" w:color="auto"/>
                <w:right w:val="none" w:sz="0" w:space="0" w:color="auto"/>
              </w:divBdr>
            </w:div>
            <w:div w:id="1084952445">
              <w:marLeft w:val="0"/>
              <w:marRight w:val="0"/>
              <w:marTop w:val="0"/>
              <w:marBottom w:val="0"/>
              <w:divBdr>
                <w:top w:val="none" w:sz="0" w:space="0" w:color="auto"/>
                <w:left w:val="none" w:sz="0" w:space="0" w:color="auto"/>
                <w:bottom w:val="none" w:sz="0" w:space="0" w:color="auto"/>
                <w:right w:val="none" w:sz="0" w:space="0" w:color="auto"/>
              </w:divBdr>
            </w:div>
            <w:div w:id="13006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6076">
      <w:bodyDiv w:val="1"/>
      <w:marLeft w:val="0"/>
      <w:marRight w:val="0"/>
      <w:marTop w:val="0"/>
      <w:marBottom w:val="0"/>
      <w:divBdr>
        <w:top w:val="none" w:sz="0" w:space="0" w:color="auto"/>
        <w:left w:val="none" w:sz="0" w:space="0" w:color="auto"/>
        <w:bottom w:val="none" w:sz="0" w:space="0" w:color="auto"/>
        <w:right w:val="none" w:sz="0" w:space="0" w:color="auto"/>
      </w:divBdr>
      <w:divsChild>
        <w:div w:id="1479810672">
          <w:marLeft w:val="0"/>
          <w:marRight w:val="0"/>
          <w:marTop w:val="0"/>
          <w:marBottom w:val="0"/>
          <w:divBdr>
            <w:top w:val="none" w:sz="0" w:space="0" w:color="auto"/>
            <w:left w:val="none" w:sz="0" w:space="0" w:color="auto"/>
            <w:bottom w:val="none" w:sz="0" w:space="0" w:color="auto"/>
            <w:right w:val="none" w:sz="0" w:space="0" w:color="auto"/>
          </w:divBdr>
          <w:divsChild>
            <w:div w:id="1390762885">
              <w:marLeft w:val="0"/>
              <w:marRight w:val="0"/>
              <w:marTop w:val="0"/>
              <w:marBottom w:val="0"/>
              <w:divBdr>
                <w:top w:val="none" w:sz="0" w:space="0" w:color="auto"/>
                <w:left w:val="none" w:sz="0" w:space="0" w:color="auto"/>
                <w:bottom w:val="none" w:sz="0" w:space="0" w:color="auto"/>
                <w:right w:val="none" w:sz="0" w:space="0" w:color="auto"/>
              </w:divBdr>
            </w:div>
            <w:div w:id="528494047">
              <w:marLeft w:val="0"/>
              <w:marRight w:val="0"/>
              <w:marTop w:val="0"/>
              <w:marBottom w:val="0"/>
              <w:divBdr>
                <w:top w:val="none" w:sz="0" w:space="0" w:color="auto"/>
                <w:left w:val="none" w:sz="0" w:space="0" w:color="auto"/>
                <w:bottom w:val="none" w:sz="0" w:space="0" w:color="auto"/>
                <w:right w:val="none" w:sz="0" w:space="0" w:color="auto"/>
              </w:divBdr>
            </w:div>
          </w:divsChild>
        </w:div>
        <w:div w:id="1134905578">
          <w:marLeft w:val="0"/>
          <w:marRight w:val="0"/>
          <w:marTop w:val="0"/>
          <w:marBottom w:val="0"/>
          <w:divBdr>
            <w:top w:val="none" w:sz="0" w:space="0" w:color="auto"/>
            <w:left w:val="none" w:sz="0" w:space="0" w:color="auto"/>
            <w:bottom w:val="none" w:sz="0" w:space="0" w:color="auto"/>
            <w:right w:val="none" w:sz="0" w:space="0" w:color="auto"/>
          </w:divBdr>
          <w:divsChild>
            <w:div w:id="1033723457">
              <w:marLeft w:val="0"/>
              <w:marRight w:val="0"/>
              <w:marTop w:val="0"/>
              <w:marBottom w:val="0"/>
              <w:divBdr>
                <w:top w:val="none" w:sz="0" w:space="0" w:color="auto"/>
                <w:left w:val="none" w:sz="0" w:space="0" w:color="auto"/>
                <w:bottom w:val="none" w:sz="0" w:space="0" w:color="auto"/>
                <w:right w:val="none" w:sz="0" w:space="0" w:color="auto"/>
              </w:divBdr>
            </w:div>
            <w:div w:id="51513663">
              <w:marLeft w:val="0"/>
              <w:marRight w:val="0"/>
              <w:marTop w:val="0"/>
              <w:marBottom w:val="0"/>
              <w:divBdr>
                <w:top w:val="none" w:sz="0" w:space="0" w:color="auto"/>
                <w:left w:val="none" w:sz="0" w:space="0" w:color="auto"/>
                <w:bottom w:val="none" w:sz="0" w:space="0" w:color="auto"/>
                <w:right w:val="none" w:sz="0" w:space="0" w:color="auto"/>
              </w:divBdr>
            </w:div>
            <w:div w:id="1142891090">
              <w:marLeft w:val="0"/>
              <w:marRight w:val="0"/>
              <w:marTop w:val="0"/>
              <w:marBottom w:val="0"/>
              <w:divBdr>
                <w:top w:val="none" w:sz="0" w:space="0" w:color="auto"/>
                <w:left w:val="none" w:sz="0" w:space="0" w:color="auto"/>
                <w:bottom w:val="none" w:sz="0" w:space="0" w:color="auto"/>
                <w:right w:val="none" w:sz="0" w:space="0" w:color="auto"/>
              </w:divBdr>
            </w:div>
            <w:div w:id="1379746359">
              <w:marLeft w:val="0"/>
              <w:marRight w:val="0"/>
              <w:marTop w:val="0"/>
              <w:marBottom w:val="0"/>
              <w:divBdr>
                <w:top w:val="none" w:sz="0" w:space="0" w:color="auto"/>
                <w:left w:val="none" w:sz="0" w:space="0" w:color="auto"/>
                <w:bottom w:val="none" w:sz="0" w:space="0" w:color="auto"/>
                <w:right w:val="none" w:sz="0" w:space="0" w:color="auto"/>
              </w:divBdr>
            </w:div>
            <w:div w:id="1430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2650">
      <w:bodyDiv w:val="1"/>
      <w:marLeft w:val="0"/>
      <w:marRight w:val="0"/>
      <w:marTop w:val="0"/>
      <w:marBottom w:val="0"/>
      <w:divBdr>
        <w:top w:val="none" w:sz="0" w:space="0" w:color="auto"/>
        <w:left w:val="none" w:sz="0" w:space="0" w:color="auto"/>
        <w:bottom w:val="none" w:sz="0" w:space="0" w:color="auto"/>
        <w:right w:val="none" w:sz="0" w:space="0" w:color="auto"/>
      </w:divBdr>
      <w:divsChild>
        <w:div w:id="919221158">
          <w:marLeft w:val="0"/>
          <w:marRight w:val="0"/>
          <w:marTop w:val="0"/>
          <w:marBottom w:val="0"/>
          <w:divBdr>
            <w:top w:val="none" w:sz="0" w:space="0" w:color="auto"/>
            <w:left w:val="none" w:sz="0" w:space="0" w:color="auto"/>
            <w:bottom w:val="none" w:sz="0" w:space="0" w:color="auto"/>
            <w:right w:val="none" w:sz="0" w:space="0" w:color="auto"/>
          </w:divBdr>
          <w:divsChild>
            <w:div w:id="1004630981">
              <w:marLeft w:val="0"/>
              <w:marRight w:val="0"/>
              <w:marTop w:val="0"/>
              <w:marBottom w:val="0"/>
              <w:divBdr>
                <w:top w:val="none" w:sz="0" w:space="0" w:color="auto"/>
                <w:left w:val="none" w:sz="0" w:space="0" w:color="auto"/>
                <w:bottom w:val="none" w:sz="0" w:space="0" w:color="auto"/>
                <w:right w:val="none" w:sz="0" w:space="0" w:color="auto"/>
              </w:divBdr>
            </w:div>
            <w:div w:id="59063562">
              <w:marLeft w:val="0"/>
              <w:marRight w:val="0"/>
              <w:marTop w:val="0"/>
              <w:marBottom w:val="0"/>
              <w:divBdr>
                <w:top w:val="none" w:sz="0" w:space="0" w:color="auto"/>
                <w:left w:val="none" w:sz="0" w:space="0" w:color="auto"/>
                <w:bottom w:val="none" w:sz="0" w:space="0" w:color="auto"/>
                <w:right w:val="none" w:sz="0" w:space="0" w:color="auto"/>
              </w:divBdr>
            </w:div>
          </w:divsChild>
        </w:div>
        <w:div w:id="1252659937">
          <w:marLeft w:val="0"/>
          <w:marRight w:val="0"/>
          <w:marTop w:val="0"/>
          <w:marBottom w:val="0"/>
          <w:divBdr>
            <w:top w:val="none" w:sz="0" w:space="0" w:color="auto"/>
            <w:left w:val="none" w:sz="0" w:space="0" w:color="auto"/>
            <w:bottom w:val="none" w:sz="0" w:space="0" w:color="auto"/>
            <w:right w:val="none" w:sz="0" w:space="0" w:color="auto"/>
          </w:divBdr>
          <w:divsChild>
            <w:div w:id="267468659">
              <w:marLeft w:val="0"/>
              <w:marRight w:val="0"/>
              <w:marTop w:val="0"/>
              <w:marBottom w:val="0"/>
              <w:divBdr>
                <w:top w:val="none" w:sz="0" w:space="0" w:color="auto"/>
                <w:left w:val="none" w:sz="0" w:space="0" w:color="auto"/>
                <w:bottom w:val="none" w:sz="0" w:space="0" w:color="auto"/>
                <w:right w:val="none" w:sz="0" w:space="0" w:color="auto"/>
              </w:divBdr>
            </w:div>
            <w:div w:id="10236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8</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8</cp:revision>
  <cp:lastPrinted>2019-12-02T10:49:00Z</cp:lastPrinted>
  <dcterms:created xsi:type="dcterms:W3CDTF">2017-12-07T08:59:00Z</dcterms:created>
  <dcterms:modified xsi:type="dcterms:W3CDTF">2019-12-02T10:51:00Z</dcterms:modified>
</cp:coreProperties>
</file>