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BC" w:rsidRDefault="001D0BBC" w:rsidP="001D0BB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34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BBC" w:rsidRPr="001065C2" w:rsidRDefault="001D0BBC" w:rsidP="001D0BBC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1D0BBC" w:rsidRDefault="001D0BBC" w:rsidP="001D0BBC">
      <w:pPr>
        <w:jc w:val="center"/>
        <w:rPr>
          <w:rFonts w:ascii="Arial" w:hAnsi="Arial" w:cs="Arial"/>
          <w:b/>
          <w:sz w:val="120"/>
          <w:szCs w:val="120"/>
        </w:rPr>
      </w:pPr>
    </w:p>
    <w:p w:rsidR="001D0BBC" w:rsidRPr="001D0BBC" w:rsidRDefault="001D0BBC" w:rsidP="001D0BBC">
      <w:pPr>
        <w:jc w:val="center"/>
        <w:rPr>
          <w:rFonts w:ascii="Arial" w:hAnsi="Arial" w:cs="Arial"/>
          <w:b/>
          <w:sz w:val="90"/>
          <w:szCs w:val="90"/>
        </w:rPr>
      </w:pPr>
      <w:r w:rsidRPr="001D0BBC">
        <w:rPr>
          <w:rFonts w:ascii="Arial" w:hAnsi="Arial" w:cs="Arial"/>
          <w:b/>
          <w:sz w:val="90"/>
          <w:szCs w:val="90"/>
        </w:rPr>
        <w:t>Arcs, Sectors and Segments</w:t>
      </w:r>
    </w:p>
    <w:p w:rsidR="001D0BBC" w:rsidRDefault="001D0BBC" w:rsidP="001D0BBC">
      <w:pPr>
        <w:jc w:val="center"/>
        <w:rPr>
          <w:b/>
          <w:sz w:val="96"/>
          <w:szCs w:val="96"/>
        </w:rPr>
      </w:pPr>
    </w:p>
    <w:p w:rsidR="001D0BBC" w:rsidRDefault="001D0BBC" w:rsidP="001D0BBC">
      <w:pPr>
        <w:jc w:val="center"/>
        <w:rPr>
          <w:b/>
          <w:sz w:val="96"/>
          <w:szCs w:val="96"/>
        </w:rPr>
      </w:pPr>
    </w:p>
    <w:p w:rsidR="001D0BBC" w:rsidRDefault="001D0BBC" w:rsidP="001D0BBC">
      <w:pPr>
        <w:jc w:val="center"/>
        <w:rPr>
          <w:b/>
          <w:sz w:val="72"/>
          <w:szCs w:val="72"/>
        </w:rPr>
      </w:pPr>
    </w:p>
    <w:p w:rsidR="001D0BBC" w:rsidRPr="00D24612" w:rsidRDefault="001D0BBC" w:rsidP="001D0BBC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43275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sector </w:t>
      </w:r>
      <w:r>
        <w:rPr>
          <w:rFonts w:ascii="Arial" w:hAnsi="Arial" w:cs="Arial"/>
          <w:i/>
          <w:iCs/>
        </w:rPr>
        <w:t>OAPB</w:t>
      </w:r>
      <w:r>
        <w:rPr>
          <w:rFonts w:ascii="Arial" w:hAnsi="Arial" w:cs="Arial"/>
        </w:rPr>
        <w:t xml:space="preserve">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a chord of the circle.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 = 5.4 cm.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72º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shaded segment </w:t>
      </w:r>
      <w:r>
        <w:rPr>
          <w:rFonts w:ascii="Arial" w:hAnsi="Arial" w:cs="Arial"/>
          <w:i/>
          <w:iCs/>
        </w:rPr>
        <w:t>APB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is a shape.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81425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shape is made from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and a sector of a circle, centre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radius </w:t>
      </w:r>
      <w:r>
        <w:rPr>
          <w:rFonts w:ascii="Arial" w:hAnsi="Arial" w:cs="Arial"/>
          <w:i/>
          <w:iCs/>
        </w:rPr>
        <w:t>CA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CA</w:t>
      </w:r>
      <w:r>
        <w:rPr>
          <w:rFonts w:ascii="Arial" w:hAnsi="Arial" w:cs="Arial"/>
        </w:rPr>
        <w:t xml:space="preserve"> = 7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CB</w:t>
      </w:r>
      <w:r>
        <w:rPr>
          <w:rFonts w:ascii="Arial" w:hAnsi="Arial" w:cs="Arial"/>
        </w:rPr>
        <w:t xml:space="preserve"> = 16 cm.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ACB</w:t>
      </w:r>
      <w:r>
        <w:rPr>
          <w:rFonts w:ascii="Arial" w:hAnsi="Arial" w:cs="Arial"/>
        </w:rPr>
        <w:t xml:space="preserve"> = 150°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shape.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10150" cy="320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AOD</w:t>
      </w:r>
      <w:r>
        <w:rPr>
          <w:rFonts w:ascii="Arial" w:hAnsi="Arial" w:cs="Arial"/>
        </w:rPr>
        <w:t xml:space="preserve"> is a diameter of a circle,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and radius 9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an arc of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a chord.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ADC</w:t>
      </w:r>
      <w:r>
        <w:rPr>
          <w:rFonts w:ascii="Arial" w:hAnsi="Arial" w:cs="Arial"/>
        </w:rPr>
        <w:t xml:space="preserve"> = 35°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area of the shaded segment.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76725" cy="2581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square of side 7 cm.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total area of the shaded regions. </w:t>
      </w:r>
      <w:r>
        <w:rPr>
          <w:rFonts w:ascii="Arial" w:hAnsi="Arial" w:cs="Arial"/>
        </w:rPr>
        <w:br/>
        <w:t>Give your answer correct to the nearest whole number.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sector </w:t>
      </w:r>
      <w:r>
        <w:rPr>
          <w:rFonts w:ascii="Arial" w:hAnsi="Arial" w:cs="Arial"/>
          <w:i/>
          <w:iCs/>
        </w:rPr>
        <w:t>OAPB</w:t>
      </w:r>
      <w:r>
        <w:rPr>
          <w:rFonts w:ascii="Arial" w:hAnsi="Arial" w:cs="Arial"/>
        </w:rPr>
        <w:t xml:space="preserve">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D0BBC">
        <w:rPr>
          <w:rFonts w:ascii="Arial" w:hAnsi="Arial" w:cs="Arial"/>
          <w:noProof/>
        </w:rPr>
        <w:drawing>
          <wp:inline distT="0" distB="0" distL="0" distR="0">
            <wp:extent cx="4581525" cy="1647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a chord of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 = 6 cm.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sector </w:t>
      </w:r>
      <w:r>
        <w:rPr>
          <w:rFonts w:ascii="Arial" w:hAnsi="Arial" w:cs="Arial"/>
          <w:i/>
          <w:iCs/>
        </w:rPr>
        <w:t>OAPB</w:t>
      </w:r>
      <w:r>
        <w:rPr>
          <w:rFonts w:ascii="Arial" w:hAnsi="Arial" w:cs="Arial"/>
        </w:rPr>
        <w:t xml:space="preserve"> is 5π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the shaded segment.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sector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95750" cy="2952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50° </w:t>
      </w:r>
      <w:r>
        <w:rPr>
          <w:rFonts w:ascii="Arial" w:hAnsi="Arial" w:cs="Arial"/>
        </w:rPr>
        <w:br/>
        <w:t xml:space="preserve">Sector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has area 20π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sector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 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triangle </w:t>
      </w:r>
      <w:r>
        <w:rPr>
          <w:rFonts w:ascii="Arial" w:hAnsi="Arial" w:cs="Arial"/>
          <w:i/>
          <w:iCs/>
        </w:rPr>
        <w:t>KLM</w:t>
      </w:r>
      <w:r>
        <w:rPr>
          <w:rFonts w:ascii="Arial" w:hAnsi="Arial" w:cs="Arial"/>
        </w:rPr>
        <w:t>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9600" cy="1752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KLP</w:t>
      </w:r>
      <w:r>
        <w:rPr>
          <w:rFonts w:ascii="Arial" w:hAnsi="Arial" w:cs="Arial"/>
        </w:rPr>
        <w:t xml:space="preserve"> is a sector of a circle with centre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and radius 10.4 cm. </w:t>
      </w:r>
      <w:r>
        <w:rPr>
          <w:rFonts w:ascii="Arial" w:hAnsi="Arial" w:cs="Arial"/>
        </w:rPr>
        <w:br/>
        <w:t>The region of the triangle outside the sector is shown shaded in the diagram.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09950" cy="14573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sector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75° </w:t>
      </w:r>
      <w:r>
        <w:rPr>
          <w:rFonts w:ascii="Arial" w:hAnsi="Arial" w:cs="Arial"/>
        </w:rPr>
        <w:br/>
        <w:t xml:space="preserve">Length of arc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7.2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sector.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shape </w:t>
      </w:r>
      <w:r>
        <w:rPr>
          <w:rFonts w:ascii="Arial" w:hAnsi="Arial" w:cs="Arial"/>
          <w:i/>
          <w:iCs/>
        </w:rPr>
        <w:t>OABC</w:t>
      </w:r>
      <w:r>
        <w:rPr>
          <w:rFonts w:ascii="Arial" w:hAnsi="Arial" w:cs="Arial"/>
        </w:rPr>
        <w:t xml:space="preserve"> is made from a triangle and a sector of a circle.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29125" cy="1866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is a triangle.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OBC</w:t>
      </w:r>
      <w:r>
        <w:rPr>
          <w:rFonts w:ascii="Arial" w:hAnsi="Arial" w:cs="Arial"/>
        </w:rPr>
        <w:t xml:space="preserve"> is a sector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12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16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= 60°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BOC</w:t>
      </w:r>
      <w:r>
        <w:rPr>
          <w:rFonts w:ascii="Arial" w:hAnsi="Arial" w:cs="Arial"/>
        </w:rPr>
        <w:t xml:space="preserve"> = 38°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</w:t>
      </w:r>
      <w:r>
        <w:rPr>
          <w:rFonts w:ascii="Arial" w:hAnsi="Arial" w:cs="Arial"/>
          <w:i/>
          <w:iCs/>
        </w:rPr>
        <w:t>OABC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sector </w:t>
      </w:r>
      <w:r>
        <w:rPr>
          <w:rFonts w:ascii="Arial" w:hAnsi="Arial" w:cs="Arial"/>
          <w:i/>
          <w:iCs/>
        </w:rPr>
        <w:t>OBC</w:t>
      </w:r>
      <w:r>
        <w:rPr>
          <w:rFonts w:ascii="Arial" w:hAnsi="Arial" w:cs="Arial"/>
        </w:rPr>
        <w:t xml:space="preserve"> of a circle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and radius (6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cm.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67225" cy="1743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OC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OD</w:t>
      </w:r>
      <w:r>
        <w:rPr>
          <w:rFonts w:ascii="Arial" w:hAnsi="Arial" w:cs="Arial"/>
        </w:rPr>
        <w:t xml:space="preserve"> = 6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BOC</w:t>
      </w:r>
      <w:r>
        <w:rPr>
          <w:rFonts w:ascii="Arial" w:hAnsi="Arial" w:cs="Arial"/>
        </w:rPr>
        <w:t xml:space="preserve"> = 50°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perimeter of sector </w:t>
      </w:r>
      <w:r>
        <w:rPr>
          <w:rFonts w:ascii="Arial" w:hAnsi="Arial" w:cs="Arial"/>
          <w:i/>
          <w:iCs/>
        </w:rPr>
        <w:t>OBC</w:t>
      </w:r>
      <w:r>
        <w:rPr>
          <w:rFonts w:ascii="Arial" w:hAnsi="Arial" w:cs="Arial"/>
        </w:rPr>
        <w:t xml:space="preserve"> = 2 × the perimeter of triangle </w:t>
      </w:r>
      <w:r>
        <w:rPr>
          <w:rFonts w:ascii="Arial" w:hAnsi="Arial" w:cs="Arial"/>
          <w:i/>
          <w:iCs/>
        </w:rPr>
        <w:t>OAD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metal plate.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57875" cy="1914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metal plate is made from a sector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, and a triangle </w:t>
      </w:r>
      <w:r>
        <w:rPr>
          <w:rFonts w:ascii="Arial" w:hAnsi="Arial" w:cs="Arial"/>
          <w:i/>
          <w:iCs/>
        </w:rPr>
        <w:t>OCB</w:t>
      </w:r>
      <w:r>
        <w:rPr>
          <w:rFonts w:ascii="Arial" w:hAnsi="Arial" w:cs="Arial"/>
        </w:rPr>
        <w:t>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65° Angle </w:t>
      </w:r>
      <w:r>
        <w:rPr>
          <w:rFonts w:ascii="Arial" w:hAnsi="Arial" w:cs="Arial"/>
          <w:i/>
          <w:iCs/>
        </w:rPr>
        <w:t>OCB</w:t>
      </w:r>
      <w:r>
        <w:rPr>
          <w:rFonts w:ascii="Arial" w:hAnsi="Arial" w:cs="Arial"/>
        </w:rPr>
        <w:t xml:space="preserve"> = 35°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 = 8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AOC</w:t>
      </w:r>
      <w:r>
        <w:rPr>
          <w:rFonts w:ascii="Arial" w:hAnsi="Arial" w:cs="Arial"/>
        </w:rPr>
        <w:t xml:space="preserve"> is a straight line.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Calculate the total area of the metal plate.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D0BBC">
        <w:rPr>
          <w:rFonts w:ascii="Arial" w:hAnsi="Arial" w:cs="Arial"/>
          <w:noProof/>
        </w:rPr>
        <w:drawing>
          <wp:inline distT="0" distB="0" distL="0" distR="0">
            <wp:extent cx="4267200" cy="2324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an arc of a circle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and radius 8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a chord of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AOC</w:t>
      </w:r>
      <w:r>
        <w:rPr>
          <w:rFonts w:ascii="Arial" w:hAnsi="Arial" w:cs="Arial"/>
        </w:rPr>
        <w:t xml:space="preserve"> = 120°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the shaded segment.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shaded shape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made from a semicircle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and a </w:t>
      </w:r>
      <w:r>
        <w:rPr>
          <w:rFonts w:ascii="Arial" w:hAnsi="Arial" w:cs="Arial"/>
        </w:rPr>
        <w:br/>
        <w:t xml:space="preserve">right-angled triangle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>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43375" cy="2562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the diameter of the semicircle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perimeter of the shaded shape.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1BD8" w:rsidRDefault="00891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right-angled triangle.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43400" cy="800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Five of these triangles are put together to make a shape.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71975" cy="31501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470" cy="31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the shape. </w:t>
      </w:r>
      <w:r>
        <w:rPr>
          <w:rFonts w:ascii="Arial" w:hAnsi="Arial" w:cs="Arial"/>
        </w:rPr>
        <w:br/>
        <w:t>Give your answer correct to 3 significant figures.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right-angled triangle.</w:t>
      </w:r>
    </w:p>
    <w:p w:rsidR="00C2245F" w:rsidRDefault="001D0BB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33925" cy="1314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perimeter of the triangle is 126 cm.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area of the triangle.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853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2245F" w:rsidRDefault="008531D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45F" w:rsidRDefault="00C22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</w:p>
    <w:p w:rsidR="008531DA" w:rsidRPr="008D77B9" w:rsidRDefault="008D77B9" w:rsidP="008D77B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8531DA" w:rsidRPr="008D77B9" w:rsidSect="00891BD8">
      <w:footerReference w:type="first" r:id="rId23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2C" w:rsidRDefault="00EE192C" w:rsidP="00891BD8">
      <w:pPr>
        <w:spacing w:after="0" w:line="240" w:lineRule="auto"/>
      </w:pPr>
      <w:r>
        <w:separator/>
      </w:r>
    </w:p>
  </w:endnote>
  <w:endnote w:type="continuationSeparator" w:id="0">
    <w:p w:rsidR="00EE192C" w:rsidRDefault="00EE192C" w:rsidP="0089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D8" w:rsidRPr="00891BD8" w:rsidRDefault="00891BD8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891BD8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2C" w:rsidRDefault="00EE192C" w:rsidP="00891BD8">
      <w:pPr>
        <w:spacing w:after="0" w:line="240" w:lineRule="auto"/>
      </w:pPr>
      <w:r>
        <w:separator/>
      </w:r>
    </w:p>
  </w:footnote>
  <w:footnote w:type="continuationSeparator" w:id="0">
    <w:p w:rsidR="00EE192C" w:rsidRDefault="00EE192C" w:rsidP="00891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C"/>
    <w:rsid w:val="001D0BBC"/>
    <w:rsid w:val="008531DA"/>
    <w:rsid w:val="00891BD8"/>
    <w:rsid w:val="008D77B9"/>
    <w:rsid w:val="00C2245F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1EFF8"/>
  <w14:defaultImageDpi w14:val="0"/>
  <w15:docId w15:val="{DCCC9EDD-C689-488E-A15F-922C29A7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D8"/>
  </w:style>
  <w:style w:type="paragraph" w:styleId="Footer">
    <w:name w:val="footer"/>
    <w:basedOn w:val="Normal"/>
    <w:link w:val="FooterChar"/>
    <w:uiPriority w:val="99"/>
    <w:unhideWhenUsed/>
    <w:rsid w:val="008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2021-07-07T16:05:00Z</dcterms:created>
  <dcterms:modified xsi:type="dcterms:W3CDTF">2021-07-07T17:25:00Z</dcterms:modified>
</cp:coreProperties>
</file>