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A87" w:rsidRPr="00DF4738" w:rsidRDefault="00442953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Specification</w:t>
      </w:r>
      <w:r w:rsidR="00AE3B43">
        <w:rPr>
          <w:rFonts w:ascii="Arial" w:hAnsi="Arial" w:cs="Arial"/>
        </w:rPr>
        <w:tab/>
      </w:r>
      <w:r w:rsidR="00AE3B43">
        <w:rPr>
          <w:rFonts w:ascii="Arial" w:hAnsi="Arial" w:cs="Arial"/>
        </w:rPr>
        <w:tab/>
      </w:r>
      <w:r w:rsidR="00AE3B43">
        <w:rPr>
          <w:rFonts w:ascii="Arial" w:hAnsi="Arial" w:cs="Arial"/>
        </w:rPr>
        <w:tab/>
        <w:t>Mrs Wood</w:t>
      </w:r>
      <w:r w:rsidR="0043327C">
        <w:rPr>
          <w:rFonts w:ascii="Arial" w:hAnsi="Arial" w:cs="Arial"/>
        </w:rPr>
        <w:tab/>
      </w:r>
      <w:r w:rsidR="0043327C">
        <w:rPr>
          <w:rFonts w:ascii="Arial" w:hAnsi="Arial" w:cs="Arial"/>
        </w:rPr>
        <w:tab/>
      </w:r>
      <w:r w:rsidR="0043327C">
        <w:rPr>
          <w:rFonts w:ascii="Arial" w:hAnsi="Arial" w:cs="Arial"/>
        </w:rPr>
        <w:tab/>
        <w:t xml:space="preserve">      </w:t>
      </w:r>
      <w:r w:rsidR="00AE3B43">
        <w:rPr>
          <w:rFonts w:ascii="Arial" w:hAnsi="Arial" w:cs="Arial"/>
        </w:rPr>
        <w:tab/>
      </w:r>
      <w:r w:rsidR="0043327C">
        <w:rPr>
          <w:rFonts w:ascii="Arial" w:hAnsi="Arial" w:cs="Arial"/>
        </w:rPr>
        <w:t>Gateways School</w:t>
      </w:r>
    </w:p>
    <w:p w:rsidR="00435906" w:rsidRPr="0043327C" w:rsidRDefault="00435906" w:rsidP="00435906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556"/>
        <w:gridCol w:w="1701"/>
        <w:gridCol w:w="992"/>
        <w:gridCol w:w="5756"/>
      </w:tblGrid>
      <w:tr w:rsidR="00435906" w:rsidRPr="0043327C" w:rsidTr="00171C80">
        <w:trPr>
          <w:cantSplit/>
          <w:trHeight w:val="27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5906" w:rsidRPr="00AE3B43" w:rsidRDefault="00435906" w:rsidP="00171C8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Unit:</w:t>
            </w:r>
            <w:r w:rsidRPr="00AE3B43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5906" w:rsidRPr="00A90A79" w:rsidRDefault="004F454E" w:rsidP="00171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5906" w:rsidRPr="0043327C" w:rsidRDefault="00435906" w:rsidP="00171C80">
            <w:pPr>
              <w:rPr>
                <w:rFonts w:ascii="Arial" w:hAnsi="Arial" w:cs="Arial"/>
              </w:rPr>
            </w:pPr>
            <w:r w:rsidRPr="0043327C">
              <w:rPr>
                <w:rFonts w:ascii="Arial" w:hAnsi="Arial" w:cs="Arial"/>
                <w:b/>
                <w:bCs/>
              </w:rPr>
              <w:t>Title:</w:t>
            </w:r>
            <w:r w:rsidRPr="0043327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5906" w:rsidRPr="00032CB6" w:rsidRDefault="004F454E" w:rsidP="00171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Physical</w:t>
            </w:r>
            <w:r w:rsidR="005D4152">
              <w:rPr>
                <w:rFonts w:ascii="Arial" w:hAnsi="Arial" w:cs="Arial"/>
              </w:rPr>
              <w:t xml:space="preserve"> chemistry</w:t>
            </w:r>
          </w:p>
        </w:tc>
      </w:tr>
      <w:tr w:rsidR="00435906" w:rsidRPr="0043327C" w:rsidTr="00171C80">
        <w:trPr>
          <w:cantSplit/>
          <w:trHeight w:val="270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5906" w:rsidRPr="0043327C" w:rsidRDefault="00435906" w:rsidP="00171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Sub-unit:</w:t>
            </w:r>
            <w:r w:rsidRPr="0043327C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5906" w:rsidRPr="0043327C" w:rsidRDefault="005D4152" w:rsidP="00171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3.1.</w:t>
            </w:r>
            <w:r w:rsidR="00A767D8">
              <w:rPr>
                <w:rFonts w:ascii="Arial" w:hAnsi="Arial" w:cs="Arial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5906" w:rsidRPr="00AE3B43" w:rsidRDefault="00435906" w:rsidP="00171C80">
            <w:pPr>
              <w:rPr>
                <w:rFonts w:ascii="Arial" w:hAnsi="Arial" w:cs="Arial"/>
                <w:b/>
              </w:rPr>
            </w:pPr>
            <w:r w:rsidRPr="0043327C">
              <w:rPr>
                <w:rFonts w:ascii="Arial" w:hAnsi="Arial" w:cs="Arial"/>
                <w:b/>
                <w:bCs/>
              </w:rPr>
              <w:t>Title:</w:t>
            </w:r>
          </w:p>
        </w:tc>
        <w:tc>
          <w:tcPr>
            <w:tcW w:w="5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5906" w:rsidRPr="00032CB6" w:rsidRDefault="00A767D8" w:rsidP="00171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Rate equations</w:t>
            </w:r>
          </w:p>
        </w:tc>
      </w:tr>
    </w:tbl>
    <w:p w:rsidR="00435906" w:rsidRPr="00442953" w:rsidRDefault="00435906" w:rsidP="0043590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18"/>
          <w:szCs w:val="20"/>
        </w:rPr>
      </w:pPr>
    </w:p>
    <w:p w:rsidR="00A767D8" w:rsidRDefault="00A767D8" w:rsidP="00A767D8">
      <w:pPr>
        <w:pStyle w:val="Heading3"/>
        <w:rPr>
          <w:rFonts w:ascii="Arial" w:hAnsi="Arial" w:cs="Arial"/>
          <w:sz w:val="22"/>
        </w:rPr>
      </w:pPr>
      <w:r w:rsidRPr="00A767D8">
        <w:rPr>
          <w:rFonts w:ascii="Arial" w:hAnsi="Arial" w:cs="Arial"/>
          <w:sz w:val="22"/>
        </w:rPr>
        <w:t>In rate equations, the mathematical relationship between rate of reaction and concentration gives information about the mechanism of a reaction that may occur in several steps</w:t>
      </w:r>
    </w:p>
    <w:p w:rsidR="00A767D8" w:rsidRPr="00A767D8" w:rsidRDefault="00A767D8" w:rsidP="00A767D8">
      <w:pPr>
        <w:rPr>
          <w:rFonts w:ascii="Arial" w:eastAsiaTheme="minorHAnsi" w:hAnsi="Arial" w:cs="Arial"/>
          <w:sz w:val="22"/>
          <w:szCs w:val="22"/>
        </w:rPr>
      </w:pPr>
    </w:p>
    <w:p w:rsidR="00A767D8" w:rsidRPr="00A767D8" w:rsidRDefault="00A767D8" w:rsidP="00A767D8">
      <w:pPr>
        <w:rPr>
          <w:rFonts w:ascii="Arial" w:hAnsi="Arial" w:cs="Arial"/>
          <w:sz w:val="22"/>
          <w:szCs w:val="22"/>
        </w:rPr>
      </w:pPr>
      <w:r w:rsidRPr="00A767D8">
        <w:rPr>
          <w:rFonts w:ascii="Arial" w:hAnsi="Arial" w:cs="Arial"/>
          <w:sz w:val="22"/>
          <w:szCs w:val="22"/>
        </w:rPr>
        <w:t>Prior knowledge:</w:t>
      </w:r>
    </w:p>
    <w:p w:rsidR="00A767D8" w:rsidRPr="00A767D8" w:rsidRDefault="00A767D8" w:rsidP="00A767D8">
      <w:pPr>
        <w:rPr>
          <w:rFonts w:ascii="Arial" w:hAnsi="Arial" w:cs="Arial"/>
          <w:b/>
          <w:color w:val="000000"/>
          <w:sz w:val="22"/>
          <w:szCs w:val="22"/>
        </w:rPr>
      </w:pPr>
      <w:r w:rsidRPr="00A767D8">
        <w:rPr>
          <w:rFonts w:ascii="Arial" w:hAnsi="Arial" w:cs="Arial"/>
          <w:b/>
          <w:color w:val="000000"/>
          <w:sz w:val="22"/>
          <w:szCs w:val="22"/>
        </w:rPr>
        <w:t>AS Chemistry</w:t>
      </w:r>
    </w:p>
    <w:p w:rsidR="00A767D8" w:rsidRPr="00A767D8" w:rsidRDefault="00A767D8" w:rsidP="00A767D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767D8">
        <w:rPr>
          <w:rFonts w:ascii="Arial" w:hAnsi="Arial" w:cs="Arial"/>
          <w:color w:val="000000"/>
          <w:sz w:val="22"/>
          <w:szCs w:val="22"/>
        </w:rPr>
        <w:t xml:space="preserve">- </w:t>
      </w:r>
      <w:r w:rsidRPr="00A767D8">
        <w:rPr>
          <w:rFonts w:ascii="Arial" w:hAnsi="Arial" w:cs="Arial"/>
          <w:sz w:val="22"/>
          <w:szCs w:val="22"/>
        </w:rPr>
        <w:t>3.1.5 - Kinetics</w:t>
      </w:r>
    </w:p>
    <w:p w:rsidR="00D25FAC" w:rsidRPr="00A767D8" w:rsidRDefault="00D25FAC" w:rsidP="00D25FA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33"/>
      </w:tblGrid>
      <w:tr w:rsidR="00435906" w:rsidRPr="00442953" w:rsidTr="00171C80">
        <w:trPr>
          <w:cantSplit/>
          <w:trHeight w:val="275"/>
        </w:trPr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06" w:rsidRPr="00442953" w:rsidRDefault="00435906" w:rsidP="00171C80">
            <w:pPr>
              <w:pStyle w:val="Heading3"/>
              <w:rPr>
                <w:rFonts w:ascii="Arial" w:hAnsi="Arial" w:cs="Arial"/>
                <w:i w:val="0"/>
                <w:iCs w:val="0"/>
                <w:sz w:val="22"/>
              </w:rPr>
            </w:pPr>
            <w:r w:rsidRPr="00442953">
              <w:rPr>
                <w:rFonts w:ascii="Arial" w:hAnsi="Arial" w:cs="Arial"/>
                <w:b/>
                <w:bCs/>
                <w:i w:val="0"/>
                <w:iCs w:val="0"/>
                <w:sz w:val="22"/>
              </w:rPr>
              <w:t>Learning Objectives:</w:t>
            </w:r>
            <w:r w:rsidRPr="00442953">
              <w:rPr>
                <w:rFonts w:ascii="Arial" w:hAnsi="Arial" w:cs="Arial"/>
                <w:sz w:val="22"/>
              </w:rPr>
              <w:t xml:space="preserve">  By the end of these lessons the pupils should be able to…</w:t>
            </w:r>
          </w:p>
        </w:tc>
      </w:tr>
      <w:tr w:rsidR="00435906" w:rsidRPr="0043327C" w:rsidTr="00171C80">
        <w:trPr>
          <w:cantSplit/>
          <w:trHeight w:val="275"/>
        </w:trPr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4E" w:rsidRPr="00A767D8" w:rsidRDefault="004F454E" w:rsidP="004F454E">
            <w:pPr>
              <w:rPr>
                <w:rFonts w:ascii="Arial" w:eastAsia="AQAChevinPro-Medium" w:hAnsi="Arial" w:cs="Arial"/>
                <w:sz w:val="22"/>
                <w:szCs w:val="22"/>
                <w:lang w:eastAsia="en-GB"/>
              </w:rPr>
            </w:pPr>
          </w:p>
          <w:p w:rsidR="00A767D8" w:rsidRPr="00A767D8" w:rsidRDefault="00A767D8" w:rsidP="004F45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r w:rsidRPr="00A767D8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3.1.9.1 Rate equations</w:t>
            </w:r>
          </w:p>
          <w:p w:rsidR="00A767D8" w:rsidRDefault="00A767D8" w:rsidP="00A767D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767D8">
              <w:rPr>
                <w:rFonts w:ascii="Arial" w:hAnsi="Arial" w:cs="Arial"/>
                <w:sz w:val="22"/>
                <w:szCs w:val="22"/>
                <w:lang w:eastAsia="en-GB"/>
              </w:rPr>
              <w:t>The rate of a chemical reaction is related to the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  <w:r w:rsidRPr="00A767D8">
              <w:rPr>
                <w:rFonts w:ascii="Arial" w:hAnsi="Arial" w:cs="Arial"/>
                <w:sz w:val="22"/>
                <w:szCs w:val="22"/>
                <w:lang w:eastAsia="en-GB"/>
              </w:rPr>
              <w:t>concentration of reactants by a rate equation of the form:</w:t>
            </w:r>
          </w:p>
          <w:p w:rsidR="00A767D8" w:rsidRPr="00A767D8" w:rsidRDefault="00A767D8" w:rsidP="00A767D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:rsidR="00A767D8" w:rsidRDefault="00A767D8" w:rsidP="00A767D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2"/>
                <w:szCs w:val="22"/>
                <w:lang w:eastAsia="en-GB"/>
              </w:rPr>
            </w:pPr>
            <w:r w:rsidRPr="00A767D8">
              <w:rPr>
                <w:rFonts w:ascii="Arial" w:hAnsi="Arial" w:cs="Arial"/>
                <w:i/>
                <w:iCs/>
                <w:sz w:val="22"/>
                <w:szCs w:val="22"/>
                <w:lang w:eastAsia="en-GB"/>
              </w:rPr>
              <w:t xml:space="preserve">Rate </w:t>
            </w:r>
            <w:r w:rsidRPr="00A767D8">
              <w:rPr>
                <w:rFonts w:ascii="Arial" w:hAnsi="Arial" w:cs="Arial"/>
                <w:sz w:val="22"/>
                <w:szCs w:val="22"/>
                <w:lang w:eastAsia="en-GB"/>
              </w:rPr>
              <w:t xml:space="preserve">= </w:t>
            </w:r>
            <w:r w:rsidRPr="00A767D8">
              <w:rPr>
                <w:rFonts w:ascii="Arial" w:hAnsi="Arial" w:cs="Arial"/>
                <w:i/>
                <w:iCs/>
                <w:sz w:val="22"/>
                <w:szCs w:val="22"/>
                <w:lang w:eastAsia="en-GB"/>
              </w:rPr>
              <w:t>k</w:t>
            </w:r>
            <w:r w:rsidRPr="00A767D8">
              <w:rPr>
                <w:rFonts w:ascii="Arial" w:hAnsi="Arial" w:cs="Arial"/>
                <w:sz w:val="22"/>
                <w:szCs w:val="22"/>
                <w:lang w:eastAsia="en-GB"/>
              </w:rPr>
              <w:t>[A]</w:t>
            </w:r>
            <w:r w:rsidRPr="00A767D8">
              <w:rPr>
                <w:rFonts w:ascii="Arial" w:hAnsi="Arial" w:cs="Arial"/>
                <w:i/>
                <w:iCs/>
                <w:sz w:val="22"/>
                <w:szCs w:val="22"/>
                <w:lang w:eastAsia="en-GB"/>
              </w:rPr>
              <w:t xml:space="preserve">m </w:t>
            </w:r>
            <w:r w:rsidRPr="00A767D8">
              <w:rPr>
                <w:rFonts w:ascii="Arial" w:hAnsi="Arial" w:cs="Arial"/>
                <w:sz w:val="22"/>
                <w:szCs w:val="22"/>
                <w:lang w:eastAsia="en-GB"/>
              </w:rPr>
              <w:t>[B]</w:t>
            </w:r>
            <w:r w:rsidRPr="00A767D8">
              <w:rPr>
                <w:rFonts w:ascii="Arial" w:hAnsi="Arial" w:cs="Arial"/>
                <w:i/>
                <w:iCs/>
                <w:sz w:val="22"/>
                <w:szCs w:val="22"/>
                <w:lang w:eastAsia="en-GB"/>
              </w:rPr>
              <w:t>n</w:t>
            </w:r>
          </w:p>
          <w:p w:rsidR="00A767D8" w:rsidRPr="00A767D8" w:rsidRDefault="00A767D8" w:rsidP="00A767D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2"/>
                <w:szCs w:val="22"/>
                <w:lang w:eastAsia="en-GB"/>
              </w:rPr>
            </w:pPr>
          </w:p>
          <w:p w:rsidR="00A767D8" w:rsidRDefault="00A767D8" w:rsidP="00A767D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  <w:proofErr w:type="gramStart"/>
            <w:r w:rsidRPr="00A767D8">
              <w:rPr>
                <w:rFonts w:ascii="Arial" w:hAnsi="Arial" w:cs="Arial"/>
                <w:sz w:val="22"/>
                <w:szCs w:val="22"/>
                <w:lang w:eastAsia="en-GB"/>
              </w:rPr>
              <w:t>where</w:t>
            </w:r>
            <w:proofErr w:type="gramEnd"/>
            <w:r w:rsidRPr="00A767D8"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  <w:r w:rsidRPr="00A767D8">
              <w:rPr>
                <w:rFonts w:ascii="Arial" w:hAnsi="Arial" w:cs="Arial"/>
                <w:i/>
                <w:iCs/>
                <w:sz w:val="22"/>
                <w:szCs w:val="22"/>
                <w:lang w:eastAsia="en-GB"/>
              </w:rPr>
              <w:t xml:space="preserve">m </w:t>
            </w:r>
            <w:r w:rsidRPr="00A767D8">
              <w:rPr>
                <w:rFonts w:ascii="Arial" w:hAnsi="Arial" w:cs="Arial"/>
                <w:sz w:val="22"/>
                <w:szCs w:val="22"/>
                <w:lang w:eastAsia="en-GB"/>
              </w:rPr>
              <w:t xml:space="preserve">and </w:t>
            </w:r>
            <w:r w:rsidRPr="00A767D8">
              <w:rPr>
                <w:rFonts w:ascii="Arial" w:hAnsi="Arial" w:cs="Arial"/>
                <w:i/>
                <w:iCs/>
                <w:sz w:val="22"/>
                <w:szCs w:val="22"/>
                <w:lang w:eastAsia="en-GB"/>
              </w:rPr>
              <w:t xml:space="preserve">n </w:t>
            </w:r>
            <w:r w:rsidRPr="00A767D8">
              <w:rPr>
                <w:rFonts w:ascii="Arial" w:hAnsi="Arial" w:cs="Arial"/>
                <w:sz w:val="22"/>
                <w:szCs w:val="22"/>
                <w:lang w:eastAsia="en-GB"/>
              </w:rPr>
              <w:t>are the orders of reaction with respect to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  <w:r w:rsidRPr="00A767D8">
              <w:rPr>
                <w:rFonts w:ascii="Arial" w:hAnsi="Arial" w:cs="Arial"/>
                <w:sz w:val="22"/>
                <w:szCs w:val="22"/>
                <w:lang w:eastAsia="en-GB"/>
              </w:rPr>
              <w:t xml:space="preserve">reactants A and B and </w:t>
            </w:r>
            <w:r w:rsidRPr="00A767D8">
              <w:rPr>
                <w:rFonts w:ascii="Arial" w:hAnsi="Arial" w:cs="Arial"/>
                <w:i/>
                <w:iCs/>
                <w:sz w:val="22"/>
                <w:szCs w:val="22"/>
                <w:lang w:eastAsia="en-GB"/>
              </w:rPr>
              <w:t xml:space="preserve">k </w:t>
            </w:r>
            <w:r w:rsidRPr="00A767D8">
              <w:rPr>
                <w:rFonts w:ascii="Arial" w:hAnsi="Arial" w:cs="Arial"/>
                <w:sz w:val="22"/>
                <w:szCs w:val="22"/>
                <w:lang w:eastAsia="en-GB"/>
              </w:rPr>
              <w:t>is the rate constant.</w:t>
            </w:r>
          </w:p>
          <w:p w:rsidR="00A767D8" w:rsidRPr="00A767D8" w:rsidRDefault="00A767D8" w:rsidP="00A767D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:rsidR="00A767D8" w:rsidRDefault="00A767D8" w:rsidP="00A767D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767D8">
              <w:rPr>
                <w:rFonts w:ascii="Arial" w:hAnsi="Arial" w:cs="Arial"/>
                <w:sz w:val="22"/>
                <w:szCs w:val="22"/>
                <w:lang w:eastAsia="en-GB"/>
              </w:rPr>
              <w:t xml:space="preserve">The orders </w:t>
            </w:r>
            <w:r w:rsidRPr="00A767D8">
              <w:rPr>
                <w:rFonts w:ascii="Arial" w:hAnsi="Arial" w:cs="Arial"/>
                <w:i/>
                <w:iCs/>
                <w:sz w:val="22"/>
                <w:szCs w:val="22"/>
                <w:lang w:eastAsia="en-GB"/>
              </w:rPr>
              <w:t xml:space="preserve">m </w:t>
            </w:r>
            <w:r w:rsidRPr="00A767D8">
              <w:rPr>
                <w:rFonts w:ascii="Arial" w:hAnsi="Arial" w:cs="Arial"/>
                <w:sz w:val="22"/>
                <w:szCs w:val="22"/>
                <w:lang w:eastAsia="en-GB"/>
              </w:rPr>
              <w:t xml:space="preserve">and </w:t>
            </w:r>
            <w:r w:rsidRPr="00A767D8">
              <w:rPr>
                <w:rFonts w:ascii="Arial" w:hAnsi="Arial" w:cs="Arial"/>
                <w:i/>
                <w:iCs/>
                <w:sz w:val="22"/>
                <w:szCs w:val="22"/>
                <w:lang w:eastAsia="en-GB"/>
              </w:rPr>
              <w:t xml:space="preserve">n </w:t>
            </w:r>
            <w:r w:rsidRPr="00A767D8">
              <w:rPr>
                <w:rFonts w:ascii="Arial" w:hAnsi="Arial" w:cs="Arial"/>
                <w:sz w:val="22"/>
                <w:szCs w:val="22"/>
                <w:lang w:eastAsia="en-GB"/>
              </w:rPr>
              <w:t>are restricted to the values 0, 1, and 2.</w:t>
            </w:r>
          </w:p>
          <w:p w:rsidR="00A767D8" w:rsidRPr="00A767D8" w:rsidRDefault="00A767D8" w:rsidP="00A767D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:rsidR="00A767D8" w:rsidRDefault="00A767D8" w:rsidP="00A767D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767D8">
              <w:rPr>
                <w:rFonts w:ascii="Arial" w:hAnsi="Arial" w:cs="Arial"/>
                <w:sz w:val="22"/>
                <w:szCs w:val="22"/>
                <w:lang w:eastAsia="en-GB"/>
              </w:rPr>
              <w:t xml:space="preserve">The rate constant </w:t>
            </w:r>
            <w:r w:rsidRPr="00A767D8">
              <w:rPr>
                <w:rFonts w:ascii="Arial" w:hAnsi="Arial" w:cs="Arial"/>
                <w:i/>
                <w:iCs/>
                <w:sz w:val="22"/>
                <w:szCs w:val="22"/>
                <w:lang w:eastAsia="en-GB"/>
              </w:rPr>
              <w:t xml:space="preserve">k </w:t>
            </w:r>
            <w:r w:rsidRPr="00A767D8">
              <w:rPr>
                <w:rFonts w:ascii="Arial" w:hAnsi="Arial" w:cs="Arial"/>
                <w:sz w:val="22"/>
                <w:szCs w:val="22"/>
                <w:lang w:eastAsia="en-GB"/>
              </w:rPr>
              <w:t>varies with temperature as shown by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  <w:r w:rsidRPr="00A767D8">
              <w:rPr>
                <w:rFonts w:ascii="Arial" w:hAnsi="Arial" w:cs="Arial"/>
                <w:sz w:val="22"/>
                <w:szCs w:val="22"/>
                <w:lang w:eastAsia="en-GB"/>
              </w:rPr>
              <w:t>the equation:</w:t>
            </w:r>
          </w:p>
          <w:p w:rsidR="00A767D8" w:rsidRPr="00A767D8" w:rsidRDefault="00A767D8" w:rsidP="00A767D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:rsidR="00A767D8" w:rsidRDefault="00A767D8" w:rsidP="00A767D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2"/>
                <w:szCs w:val="22"/>
                <w:lang w:eastAsia="en-GB"/>
              </w:rPr>
            </w:pPr>
            <w:r w:rsidRPr="00A767D8">
              <w:rPr>
                <w:rFonts w:ascii="Arial" w:hAnsi="Arial" w:cs="Arial"/>
                <w:i/>
                <w:iCs/>
                <w:sz w:val="22"/>
                <w:szCs w:val="22"/>
                <w:lang w:eastAsia="en-GB"/>
              </w:rPr>
              <w:t xml:space="preserve">k </w:t>
            </w:r>
            <w:r w:rsidRPr="00A767D8">
              <w:rPr>
                <w:rFonts w:ascii="Arial" w:hAnsi="Arial" w:cs="Arial"/>
                <w:sz w:val="22"/>
                <w:szCs w:val="22"/>
                <w:lang w:eastAsia="en-GB"/>
              </w:rPr>
              <w:t xml:space="preserve">= </w:t>
            </w:r>
            <w:proofErr w:type="spellStart"/>
            <w:r w:rsidRPr="00A767D8">
              <w:rPr>
                <w:rFonts w:ascii="Arial" w:hAnsi="Arial" w:cs="Arial"/>
                <w:sz w:val="22"/>
                <w:szCs w:val="22"/>
                <w:lang w:eastAsia="en-GB"/>
              </w:rPr>
              <w:t>Ae</w:t>
            </w:r>
            <w:proofErr w:type="spellEnd"/>
            <w:r w:rsidRPr="00A767D8">
              <w:rPr>
                <w:rFonts w:ascii="Arial" w:hAnsi="Arial" w:cs="Arial"/>
                <w:sz w:val="22"/>
                <w:szCs w:val="22"/>
                <w:lang w:eastAsia="en-GB"/>
              </w:rPr>
              <w:t>–</w:t>
            </w:r>
            <w:r w:rsidRPr="00A767D8">
              <w:rPr>
                <w:rFonts w:ascii="Arial" w:hAnsi="Arial" w:cs="Arial"/>
                <w:i/>
                <w:iCs/>
                <w:sz w:val="22"/>
                <w:szCs w:val="22"/>
                <w:lang w:eastAsia="en-GB"/>
              </w:rPr>
              <w:t>E</w:t>
            </w:r>
            <w:r w:rsidRPr="00A767D8">
              <w:rPr>
                <w:rFonts w:ascii="Arial" w:hAnsi="Arial" w:cs="Arial"/>
                <w:sz w:val="22"/>
                <w:szCs w:val="22"/>
                <w:lang w:eastAsia="en-GB"/>
              </w:rPr>
              <w:t>a/</w:t>
            </w:r>
            <w:r w:rsidRPr="00A767D8">
              <w:rPr>
                <w:rFonts w:ascii="Arial" w:hAnsi="Arial" w:cs="Arial"/>
                <w:i/>
                <w:iCs/>
                <w:sz w:val="22"/>
                <w:szCs w:val="22"/>
                <w:lang w:eastAsia="en-GB"/>
              </w:rPr>
              <w:t>RT</w:t>
            </w:r>
          </w:p>
          <w:p w:rsidR="00A767D8" w:rsidRPr="00A767D8" w:rsidRDefault="00A767D8" w:rsidP="00A767D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2"/>
                <w:szCs w:val="22"/>
                <w:lang w:eastAsia="en-GB"/>
              </w:rPr>
            </w:pPr>
          </w:p>
          <w:p w:rsidR="00A767D8" w:rsidRDefault="00A767D8" w:rsidP="00A767D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  <w:proofErr w:type="gramStart"/>
            <w:r w:rsidRPr="00A767D8">
              <w:rPr>
                <w:rFonts w:ascii="Arial" w:hAnsi="Arial" w:cs="Arial"/>
                <w:sz w:val="22"/>
                <w:szCs w:val="22"/>
                <w:lang w:eastAsia="en-GB"/>
              </w:rPr>
              <w:t>where</w:t>
            </w:r>
            <w:proofErr w:type="gramEnd"/>
            <w:r w:rsidRPr="00A767D8">
              <w:rPr>
                <w:rFonts w:ascii="Arial" w:hAnsi="Arial" w:cs="Arial"/>
                <w:sz w:val="22"/>
                <w:szCs w:val="22"/>
                <w:lang w:eastAsia="en-GB"/>
              </w:rPr>
              <w:t xml:space="preserve"> A is a constant, known as the Arrhenius constant,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  <w:r w:rsidRPr="00A767D8">
              <w:rPr>
                <w:rFonts w:ascii="Arial" w:hAnsi="Arial" w:cs="Arial"/>
                <w:i/>
                <w:iCs/>
                <w:sz w:val="22"/>
                <w:szCs w:val="22"/>
                <w:lang w:eastAsia="en-GB"/>
              </w:rPr>
              <w:t>E</w:t>
            </w:r>
            <w:r w:rsidRPr="00A767D8">
              <w:rPr>
                <w:rFonts w:ascii="Arial" w:hAnsi="Arial" w:cs="Arial"/>
                <w:sz w:val="22"/>
                <w:szCs w:val="22"/>
                <w:lang w:eastAsia="en-GB"/>
              </w:rPr>
              <w:t xml:space="preserve">a is the activation energy and </w:t>
            </w:r>
            <w:r w:rsidRPr="00A767D8">
              <w:rPr>
                <w:rFonts w:ascii="Arial" w:hAnsi="Arial" w:cs="Arial"/>
                <w:i/>
                <w:iCs/>
                <w:sz w:val="22"/>
                <w:szCs w:val="22"/>
                <w:lang w:eastAsia="en-GB"/>
              </w:rPr>
              <w:t xml:space="preserve">T </w:t>
            </w:r>
            <w:r w:rsidRPr="00A767D8">
              <w:rPr>
                <w:rFonts w:ascii="Arial" w:hAnsi="Arial" w:cs="Arial"/>
                <w:sz w:val="22"/>
                <w:szCs w:val="22"/>
                <w:lang w:eastAsia="en-GB"/>
              </w:rPr>
              <w:t>is the temperature in K.</w:t>
            </w:r>
          </w:p>
          <w:p w:rsidR="00A767D8" w:rsidRPr="00A767D8" w:rsidRDefault="00A767D8" w:rsidP="00A767D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:rsidR="00A767D8" w:rsidRPr="00A767D8" w:rsidRDefault="00A767D8" w:rsidP="00A767D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A767D8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Students should be able to:</w:t>
            </w:r>
          </w:p>
          <w:p w:rsidR="00A767D8" w:rsidRPr="00A767D8" w:rsidRDefault="00A767D8" w:rsidP="00A767D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767D8">
              <w:rPr>
                <w:rFonts w:ascii="Arial" w:hAnsi="Arial" w:cs="Arial"/>
                <w:sz w:val="22"/>
                <w:szCs w:val="22"/>
                <w:lang w:eastAsia="en-GB"/>
              </w:rPr>
              <w:t>• define the terms order of reaction and rate constant</w:t>
            </w:r>
          </w:p>
          <w:p w:rsidR="00A767D8" w:rsidRPr="00A767D8" w:rsidRDefault="00A767D8" w:rsidP="00A767D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767D8">
              <w:rPr>
                <w:rFonts w:ascii="Arial" w:hAnsi="Arial" w:cs="Arial"/>
                <w:sz w:val="22"/>
                <w:szCs w:val="22"/>
                <w:lang w:eastAsia="en-GB"/>
              </w:rPr>
              <w:t>• perform calculations using the rate equation</w:t>
            </w:r>
          </w:p>
          <w:p w:rsidR="00A767D8" w:rsidRPr="00A767D8" w:rsidRDefault="00A767D8" w:rsidP="00A767D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2"/>
                <w:szCs w:val="22"/>
                <w:lang w:eastAsia="en-GB"/>
              </w:rPr>
            </w:pPr>
            <w:r w:rsidRPr="00A767D8">
              <w:rPr>
                <w:rFonts w:ascii="Arial" w:hAnsi="Arial" w:cs="Arial"/>
                <w:sz w:val="22"/>
                <w:szCs w:val="22"/>
                <w:lang w:eastAsia="en-GB"/>
              </w:rPr>
              <w:t>• explain the qualitative effect of changes in temperature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  <w:r w:rsidRPr="00A767D8">
              <w:rPr>
                <w:rFonts w:ascii="Arial" w:hAnsi="Arial" w:cs="Arial"/>
                <w:sz w:val="22"/>
                <w:szCs w:val="22"/>
                <w:lang w:eastAsia="en-GB"/>
              </w:rPr>
              <w:t xml:space="preserve">on the rate constant </w:t>
            </w:r>
            <w:r w:rsidRPr="00A767D8">
              <w:rPr>
                <w:rFonts w:ascii="Arial" w:hAnsi="Arial" w:cs="Arial"/>
                <w:i/>
                <w:iCs/>
                <w:sz w:val="22"/>
                <w:szCs w:val="22"/>
                <w:lang w:eastAsia="en-GB"/>
              </w:rPr>
              <w:t>k</w:t>
            </w:r>
          </w:p>
          <w:p w:rsidR="00A767D8" w:rsidRPr="00A767D8" w:rsidRDefault="00A767D8" w:rsidP="00A767D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2"/>
                <w:szCs w:val="22"/>
                <w:lang w:eastAsia="en-GB"/>
              </w:rPr>
            </w:pPr>
            <w:r w:rsidRPr="00A767D8">
              <w:rPr>
                <w:rFonts w:ascii="Arial" w:hAnsi="Arial" w:cs="Arial"/>
                <w:sz w:val="22"/>
                <w:szCs w:val="22"/>
                <w:lang w:eastAsia="en-GB"/>
              </w:rPr>
              <w:t xml:space="preserve">• perform calculations using the equation </w:t>
            </w:r>
            <w:r w:rsidRPr="00A767D8">
              <w:rPr>
                <w:rFonts w:ascii="Arial" w:hAnsi="Arial" w:cs="Arial"/>
                <w:i/>
                <w:iCs/>
                <w:sz w:val="22"/>
                <w:szCs w:val="22"/>
                <w:lang w:eastAsia="en-GB"/>
              </w:rPr>
              <w:t xml:space="preserve">k </w:t>
            </w:r>
            <w:r w:rsidRPr="00A767D8">
              <w:rPr>
                <w:rFonts w:ascii="Arial" w:hAnsi="Arial" w:cs="Arial"/>
                <w:sz w:val="22"/>
                <w:szCs w:val="22"/>
                <w:lang w:eastAsia="en-GB"/>
              </w:rPr>
              <w:t xml:space="preserve">= </w:t>
            </w:r>
            <w:proofErr w:type="spellStart"/>
            <w:r w:rsidRPr="00A767D8">
              <w:rPr>
                <w:rFonts w:ascii="Arial" w:hAnsi="Arial" w:cs="Arial"/>
                <w:sz w:val="22"/>
                <w:szCs w:val="22"/>
                <w:lang w:eastAsia="en-GB"/>
              </w:rPr>
              <w:t>Ae</w:t>
            </w:r>
            <w:proofErr w:type="spellEnd"/>
            <w:r w:rsidRPr="00A767D8">
              <w:rPr>
                <w:rFonts w:ascii="Arial" w:hAnsi="Arial" w:cs="Arial"/>
                <w:i/>
                <w:iCs/>
                <w:sz w:val="22"/>
                <w:szCs w:val="22"/>
                <w:lang w:eastAsia="en-GB"/>
              </w:rPr>
              <w:t>–E</w:t>
            </w:r>
            <w:r w:rsidRPr="00A767D8">
              <w:rPr>
                <w:rFonts w:ascii="Arial" w:hAnsi="Arial" w:cs="Arial"/>
                <w:sz w:val="22"/>
                <w:szCs w:val="22"/>
                <w:lang w:eastAsia="en-GB"/>
              </w:rPr>
              <w:t>a/</w:t>
            </w:r>
            <w:r w:rsidRPr="00A767D8">
              <w:rPr>
                <w:rFonts w:ascii="Arial" w:hAnsi="Arial" w:cs="Arial"/>
                <w:i/>
                <w:iCs/>
                <w:sz w:val="22"/>
                <w:szCs w:val="22"/>
                <w:lang w:eastAsia="en-GB"/>
              </w:rPr>
              <w:t>RT</w:t>
            </w:r>
          </w:p>
          <w:p w:rsidR="00A767D8" w:rsidRDefault="00A767D8" w:rsidP="00A767D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2"/>
                <w:szCs w:val="22"/>
                <w:lang w:eastAsia="en-GB"/>
              </w:rPr>
            </w:pPr>
            <w:r w:rsidRPr="00A767D8">
              <w:rPr>
                <w:rFonts w:ascii="Arial" w:hAnsi="Arial" w:cs="Arial"/>
                <w:sz w:val="22"/>
                <w:szCs w:val="22"/>
                <w:lang w:eastAsia="en-GB"/>
              </w:rPr>
              <w:t xml:space="preserve">• understand that the equation </w:t>
            </w:r>
            <w:r w:rsidRPr="00A767D8">
              <w:rPr>
                <w:rFonts w:ascii="Arial" w:hAnsi="Arial" w:cs="Arial"/>
                <w:i/>
                <w:iCs/>
                <w:sz w:val="22"/>
                <w:szCs w:val="22"/>
                <w:lang w:eastAsia="en-GB"/>
              </w:rPr>
              <w:t xml:space="preserve">k </w:t>
            </w:r>
            <w:r w:rsidRPr="00A767D8">
              <w:rPr>
                <w:rFonts w:ascii="Arial" w:hAnsi="Arial" w:cs="Arial"/>
                <w:sz w:val="22"/>
                <w:szCs w:val="22"/>
                <w:lang w:eastAsia="en-GB"/>
              </w:rPr>
              <w:t xml:space="preserve">= </w:t>
            </w:r>
            <w:proofErr w:type="spellStart"/>
            <w:r w:rsidRPr="00A767D8">
              <w:rPr>
                <w:rFonts w:ascii="Arial" w:hAnsi="Arial" w:cs="Arial"/>
                <w:sz w:val="22"/>
                <w:szCs w:val="22"/>
                <w:lang w:eastAsia="en-GB"/>
              </w:rPr>
              <w:t>Ae</w:t>
            </w:r>
            <w:proofErr w:type="spellEnd"/>
            <w:r w:rsidRPr="00A767D8">
              <w:rPr>
                <w:rFonts w:ascii="Arial" w:hAnsi="Arial" w:cs="Arial"/>
                <w:i/>
                <w:iCs/>
                <w:sz w:val="22"/>
                <w:szCs w:val="22"/>
                <w:lang w:eastAsia="en-GB"/>
              </w:rPr>
              <w:t>–E</w:t>
            </w:r>
            <w:r w:rsidRPr="00A767D8">
              <w:rPr>
                <w:rFonts w:ascii="Arial" w:hAnsi="Arial" w:cs="Arial"/>
                <w:sz w:val="22"/>
                <w:szCs w:val="22"/>
                <w:lang w:eastAsia="en-GB"/>
              </w:rPr>
              <w:t>a/</w:t>
            </w:r>
            <w:r w:rsidRPr="00A767D8">
              <w:rPr>
                <w:rFonts w:ascii="Arial" w:hAnsi="Arial" w:cs="Arial"/>
                <w:i/>
                <w:iCs/>
                <w:sz w:val="22"/>
                <w:szCs w:val="22"/>
                <w:lang w:eastAsia="en-GB"/>
              </w:rPr>
              <w:t xml:space="preserve">RT </w:t>
            </w:r>
            <w:r w:rsidRPr="00A767D8">
              <w:rPr>
                <w:rFonts w:ascii="Arial" w:hAnsi="Arial" w:cs="Arial"/>
                <w:sz w:val="22"/>
                <w:szCs w:val="22"/>
                <w:lang w:eastAsia="en-GB"/>
              </w:rPr>
              <w:t>can be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  <w:r w:rsidRPr="00A767D8">
              <w:rPr>
                <w:rFonts w:ascii="Arial" w:hAnsi="Arial" w:cs="Arial"/>
                <w:sz w:val="22"/>
                <w:szCs w:val="22"/>
                <w:lang w:eastAsia="en-GB"/>
              </w:rPr>
              <w:t xml:space="preserve">rearranged into the form </w:t>
            </w:r>
            <w:proofErr w:type="spellStart"/>
            <w:r w:rsidRPr="00A767D8">
              <w:rPr>
                <w:rFonts w:ascii="Arial" w:hAnsi="Arial" w:cs="Arial"/>
                <w:sz w:val="22"/>
                <w:szCs w:val="22"/>
                <w:lang w:eastAsia="en-GB"/>
              </w:rPr>
              <w:t>ln</w:t>
            </w:r>
            <w:proofErr w:type="spellEnd"/>
            <w:r w:rsidRPr="00A767D8"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  <w:r w:rsidRPr="00A767D8">
              <w:rPr>
                <w:rFonts w:ascii="Arial" w:hAnsi="Arial" w:cs="Arial"/>
                <w:i/>
                <w:iCs/>
                <w:sz w:val="22"/>
                <w:szCs w:val="22"/>
                <w:lang w:eastAsia="en-GB"/>
              </w:rPr>
              <w:t xml:space="preserve">k </w:t>
            </w:r>
            <w:r w:rsidRPr="00A767D8">
              <w:rPr>
                <w:rFonts w:ascii="Arial" w:hAnsi="Arial" w:cs="Arial"/>
                <w:sz w:val="22"/>
                <w:szCs w:val="22"/>
                <w:lang w:eastAsia="en-GB"/>
              </w:rPr>
              <w:t>= –</w:t>
            </w:r>
            <w:r w:rsidRPr="00A767D8">
              <w:rPr>
                <w:rFonts w:ascii="Arial" w:hAnsi="Arial" w:cs="Arial"/>
                <w:i/>
                <w:iCs/>
                <w:sz w:val="22"/>
                <w:szCs w:val="22"/>
                <w:lang w:eastAsia="en-GB"/>
              </w:rPr>
              <w:t>E</w:t>
            </w:r>
            <w:r w:rsidRPr="00A767D8">
              <w:rPr>
                <w:rFonts w:ascii="Arial" w:hAnsi="Arial" w:cs="Arial"/>
                <w:sz w:val="22"/>
                <w:szCs w:val="22"/>
                <w:lang w:eastAsia="en-GB"/>
              </w:rPr>
              <w:t>a /</w:t>
            </w:r>
            <w:r w:rsidRPr="00A767D8">
              <w:rPr>
                <w:rFonts w:ascii="Arial" w:hAnsi="Arial" w:cs="Arial"/>
                <w:i/>
                <w:iCs/>
                <w:sz w:val="22"/>
                <w:szCs w:val="22"/>
                <w:lang w:eastAsia="en-GB"/>
              </w:rPr>
              <w:t xml:space="preserve">RT </w:t>
            </w:r>
            <w:r w:rsidRPr="00A767D8">
              <w:rPr>
                <w:rFonts w:ascii="Arial" w:hAnsi="Arial" w:cs="Arial"/>
                <w:sz w:val="22"/>
                <w:szCs w:val="22"/>
                <w:lang w:eastAsia="en-GB"/>
              </w:rPr>
              <w:t xml:space="preserve">+ </w:t>
            </w:r>
            <w:proofErr w:type="spellStart"/>
            <w:r w:rsidRPr="00A767D8">
              <w:rPr>
                <w:rFonts w:ascii="Arial" w:hAnsi="Arial" w:cs="Arial"/>
                <w:sz w:val="22"/>
                <w:szCs w:val="22"/>
                <w:lang w:eastAsia="en-GB"/>
              </w:rPr>
              <w:t>ln</w:t>
            </w:r>
            <w:proofErr w:type="spellEnd"/>
            <w:r w:rsidRPr="00A767D8">
              <w:rPr>
                <w:rFonts w:ascii="Arial" w:hAnsi="Arial" w:cs="Arial"/>
                <w:sz w:val="22"/>
                <w:szCs w:val="22"/>
                <w:lang w:eastAsia="en-GB"/>
              </w:rPr>
              <w:t xml:space="preserve"> A and know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  <w:r w:rsidRPr="00A767D8">
              <w:rPr>
                <w:rFonts w:ascii="Arial" w:hAnsi="Arial" w:cs="Arial"/>
                <w:sz w:val="22"/>
                <w:szCs w:val="22"/>
                <w:lang w:eastAsia="en-GB"/>
              </w:rPr>
              <w:t>how to use this rearranged equation with experimental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  <w:r w:rsidRPr="00A767D8">
              <w:rPr>
                <w:rFonts w:ascii="Arial" w:hAnsi="Arial" w:cs="Arial"/>
                <w:sz w:val="22"/>
                <w:szCs w:val="22"/>
                <w:lang w:eastAsia="en-GB"/>
              </w:rPr>
              <w:t>data to plot a straight line graph with slope –</w:t>
            </w:r>
            <w:r w:rsidRPr="00A767D8">
              <w:rPr>
                <w:rFonts w:ascii="Arial" w:hAnsi="Arial" w:cs="Arial"/>
                <w:i/>
                <w:iCs/>
                <w:sz w:val="22"/>
                <w:szCs w:val="22"/>
                <w:lang w:eastAsia="en-GB"/>
              </w:rPr>
              <w:t>E</w:t>
            </w:r>
            <w:r w:rsidRPr="00A767D8">
              <w:rPr>
                <w:rFonts w:ascii="Arial" w:hAnsi="Arial" w:cs="Arial"/>
                <w:sz w:val="22"/>
                <w:szCs w:val="22"/>
                <w:lang w:eastAsia="en-GB"/>
              </w:rPr>
              <w:t>a/</w:t>
            </w:r>
            <w:r w:rsidRPr="00A767D8">
              <w:rPr>
                <w:rFonts w:ascii="Arial" w:hAnsi="Arial" w:cs="Arial"/>
                <w:i/>
                <w:iCs/>
                <w:sz w:val="22"/>
                <w:szCs w:val="22"/>
                <w:lang w:eastAsia="en-GB"/>
              </w:rPr>
              <w:t>R</w:t>
            </w:r>
          </w:p>
          <w:p w:rsidR="00A767D8" w:rsidRPr="00A767D8" w:rsidRDefault="00A767D8" w:rsidP="00A767D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2"/>
                <w:szCs w:val="22"/>
                <w:lang w:eastAsia="en-GB"/>
              </w:rPr>
            </w:pPr>
          </w:p>
          <w:p w:rsidR="00A767D8" w:rsidRPr="00A767D8" w:rsidRDefault="00A767D8" w:rsidP="00A767D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767D8">
              <w:rPr>
                <w:rFonts w:ascii="Arial" w:hAnsi="Arial" w:cs="Arial"/>
                <w:sz w:val="22"/>
                <w:szCs w:val="22"/>
                <w:lang w:eastAsia="en-GB"/>
              </w:rPr>
              <w:t xml:space="preserve">These equations and the gas constant, </w:t>
            </w:r>
            <w:r w:rsidRPr="00A767D8">
              <w:rPr>
                <w:rFonts w:ascii="Arial" w:hAnsi="Arial" w:cs="Arial"/>
                <w:i/>
                <w:iCs/>
                <w:sz w:val="22"/>
                <w:szCs w:val="22"/>
                <w:lang w:eastAsia="en-GB"/>
              </w:rPr>
              <w:t>R</w:t>
            </w:r>
            <w:r w:rsidRPr="00A767D8">
              <w:rPr>
                <w:rFonts w:ascii="Arial" w:hAnsi="Arial" w:cs="Arial"/>
                <w:sz w:val="22"/>
                <w:szCs w:val="22"/>
                <w:lang w:eastAsia="en-GB"/>
              </w:rPr>
              <w:t>, will be given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  <w:r w:rsidRPr="00A767D8">
              <w:rPr>
                <w:rFonts w:ascii="Arial" w:hAnsi="Arial" w:cs="Arial"/>
                <w:sz w:val="22"/>
                <w:szCs w:val="22"/>
                <w:lang w:eastAsia="en-GB"/>
              </w:rPr>
              <w:t>when required.</w:t>
            </w:r>
          </w:p>
          <w:p w:rsidR="00F16F63" w:rsidRPr="00A767D8" w:rsidRDefault="00F16F63" w:rsidP="00F16F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5BDF" w:rsidRPr="0043327C" w:rsidTr="00171C80">
        <w:trPr>
          <w:cantSplit/>
          <w:trHeight w:val="275"/>
        </w:trPr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BDF" w:rsidRDefault="007C5BDF" w:rsidP="007C5B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</w:p>
          <w:p w:rsidR="007C5BDF" w:rsidRPr="00A767D8" w:rsidRDefault="007C5BDF" w:rsidP="007C5BDF">
            <w:pPr>
              <w:autoSpaceDE w:val="0"/>
              <w:autoSpaceDN w:val="0"/>
              <w:adjustRightInd w:val="0"/>
              <w:rPr>
                <w:rFonts w:ascii="Arial" w:eastAsia="AQAChevinPro-DemiBold" w:hAnsi="Arial" w:cs="Arial"/>
                <w:b/>
                <w:bCs/>
                <w:color w:val="522E92"/>
                <w:sz w:val="22"/>
                <w:szCs w:val="22"/>
                <w:lang w:eastAsia="en-GB"/>
              </w:rPr>
            </w:pPr>
            <w:r w:rsidRPr="00A767D8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3.1.9.2 Determination of rate equation</w:t>
            </w:r>
          </w:p>
          <w:p w:rsidR="007C5BDF" w:rsidRDefault="007C5BDF" w:rsidP="007C5BD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767D8">
              <w:rPr>
                <w:rFonts w:ascii="Arial" w:hAnsi="Arial" w:cs="Arial"/>
                <w:sz w:val="22"/>
                <w:szCs w:val="22"/>
                <w:lang w:eastAsia="en-GB"/>
              </w:rPr>
              <w:t>The rate equation is an experimentally determined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  <w:r w:rsidRPr="00A767D8">
              <w:rPr>
                <w:rFonts w:ascii="Arial" w:hAnsi="Arial" w:cs="Arial"/>
                <w:sz w:val="22"/>
                <w:szCs w:val="22"/>
                <w:lang w:eastAsia="en-GB"/>
              </w:rPr>
              <w:t>relationship.</w:t>
            </w:r>
          </w:p>
          <w:p w:rsidR="007C5BDF" w:rsidRPr="00A767D8" w:rsidRDefault="007C5BDF" w:rsidP="007C5BD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:rsidR="007C5BDF" w:rsidRDefault="007C5BDF" w:rsidP="007C5BD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767D8">
              <w:rPr>
                <w:rFonts w:ascii="Arial" w:hAnsi="Arial" w:cs="Arial"/>
                <w:sz w:val="22"/>
                <w:szCs w:val="22"/>
                <w:lang w:eastAsia="en-GB"/>
              </w:rPr>
              <w:t>The orders with respect to reactants can provide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  <w:r w:rsidRPr="00A767D8">
              <w:rPr>
                <w:rFonts w:ascii="Arial" w:hAnsi="Arial" w:cs="Arial"/>
                <w:sz w:val="22"/>
                <w:szCs w:val="22"/>
                <w:lang w:eastAsia="en-GB"/>
              </w:rPr>
              <w:t>information about the mechanism of a reaction.</w:t>
            </w:r>
          </w:p>
          <w:p w:rsidR="007C5BDF" w:rsidRPr="00A767D8" w:rsidRDefault="007C5BDF" w:rsidP="007C5BD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:rsidR="007C5BDF" w:rsidRPr="00A767D8" w:rsidRDefault="007C5BDF" w:rsidP="007C5B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A767D8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Students should be able to:</w:t>
            </w:r>
          </w:p>
          <w:p w:rsidR="007C5BDF" w:rsidRPr="00A767D8" w:rsidRDefault="007C5BDF" w:rsidP="007C5BD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767D8">
              <w:rPr>
                <w:rFonts w:ascii="Arial" w:hAnsi="Arial" w:cs="Arial"/>
                <w:sz w:val="22"/>
                <w:szCs w:val="22"/>
                <w:lang w:eastAsia="en-GB"/>
              </w:rPr>
              <w:t>• use concentration–time graphs to deduce the rate of a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  <w:r w:rsidRPr="00A767D8">
              <w:rPr>
                <w:rFonts w:ascii="Arial" w:hAnsi="Arial" w:cs="Arial"/>
                <w:sz w:val="22"/>
                <w:szCs w:val="22"/>
                <w:lang w:eastAsia="en-GB"/>
              </w:rPr>
              <w:t>reaction</w:t>
            </w:r>
          </w:p>
          <w:p w:rsidR="007C5BDF" w:rsidRPr="00A767D8" w:rsidRDefault="007C5BDF" w:rsidP="007C5BD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767D8">
              <w:rPr>
                <w:rFonts w:ascii="Arial" w:hAnsi="Arial" w:cs="Arial"/>
                <w:sz w:val="22"/>
                <w:szCs w:val="22"/>
                <w:lang w:eastAsia="en-GB"/>
              </w:rPr>
              <w:t>• use initial concentration–time data to deduce the initial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  <w:r w:rsidRPr="00A767D8">
              <w:rPr>
                <w:rFonts w:ascii="Arial" w:hAnsi="Arial" w:cs="Arial"/>
                <w:sz w:val="22"/>
                <w:szCs w:val="22"/>
                <w:lang w:eastAsia="en-GB"/>
              </w:rPr>
              <w:t>rate of a reaction</w:t>
            </w:r>
          </w:p>
          <w:p w:rsidR="007C5BDF" w:rsidRPr="00A767D8" w:rsidRDefault="007C5BDF" w:rsidP="007C5BD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767D8">
              <w:rPr>
                <w:rFonts w:ascii="Arial" w:hAnsi="Arial" w:cs="Arial"/>
                <w:sz w:val="22"/>
                <w:szCs w:val="22"/>
                <w:lang w:eastAsia="en-GB"/>
              </w:rPr>
              <w:t>• use rate–concentration data or graphs to deduce the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  <w:r w:rsidRPr="00A767D8">
              <w:rPr>
                <w:rFonts w:ascii="Arial" w:hAnsi="Arial" w:cs="Arial"/>
                <w:sz w:val="22"/>
                <w:szCs w:val="22"/>
                <w:lang w:eastAsia="en-GB"/>
              </w:rPr>
              <w:t>order (0, 1 or 2) with respect to a reactant</w:t>
            </w:r>
          </w:p>
          <w:p w:rsidR="007C5BDF" w:rsidRPr="00A767D8" w:rsidRDefault="007C5BDF" w:rsidP="007C5BD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767D8">
              <w:rPr>
                <w:rFonts w:ascii="Arial" w:hAnsi="Arial" w:cs="Arial"/>
                <w:sz w:val="22"/>
                <w:szCs w:val="22"/>
                <w:lang w:eastAsia="en-GB"/>
              </w:rPr>
              <w:t>• derive the rate equation for a reaction from the orders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  <w:r w:rsidRPr="00A767D8">
              <w:rPr>
                <w:rFonts w:ascii="Arial" w:hAnsi="Arial" w:cs="Arial"/>
                <w:sz w:val="22"/>
                <w:szCs w:val="22"/>
                <w:lang w:eastAsia="en-GB"/>
              </w:rPr>
              <w:t>with respect to each of the reactants</w:t>
            </w:r>
          </w:p>
          <w:p w:rsidR="007C5BDF" w:rsidRPr="00A767D8" w:rsidRDefault="007C5BDF" w:rsidP="007C5BD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767D8">
              <w:rPr>
                <w:rFonts w:ascii="Arial" w:hAnsi="Arial" w:cs="Arial"/>
                <w:sz w:val="22"/>
                <w:szCs w:val="22"/>
                <w:lang w:eastAsia="en-GB"/>
              </w:rPr>
              <w:t>• use the orders with respect to reactants to provide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  <w:r w:rsidRPr="00A767D8">
              <w:rPr>
                <w:rFonts w:ascii="Arial" w:hAnsi="Arial" w:cs="Arial"/>
                <w:sz w:val="22"/>
                <w:szCs w:val="22"/>
                <w:lang w:eastAsia="en-GB"/>
              </w:rPr>
              <w:t>information about the rate determining/limiting step of a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  <w:r w:rsidRPr="00A767D8">
              <w:rPr>
                <w:rFonts w:ascii="Arial" w:hAnsi="Arial" w:cs="Arial"/>
                <w:sz w:val="22"/>
                <w:szCs w:val="22"/>
                <w:lang w:eastAsia="en-GB"/>
              </w:rPr>
              <w:t>reaction.</w:t>
            </w:r>
          </w:p>
          <w:p w:rsidR="007C5BDF" w:rsidRPr="00F16F63" w:rsidRDefault="007C5BDF" w:rsidP="007C5BDF">
            <w:pPr>
              <w:rPr>
                <w:rFonts w:ascii="Arial" w:hAnsi="Arial" w:cs="Arial"/>
                <w:sz w:val="22"/>
                <w:szCs w:val="22"/>
              </w:rPr>
            </w:pPr>
          </w:p>
          <w:p w:rsidR="007C5BDF" w:rsidRPr="00F16F63" w:rsidRDefault="007C5BDF" w:rsidP="007C5B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F16F63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Required practical 7</w:t>
            </w:r>
          </w:p>
          <w:p w:rsidR="007C5BDF" w:rsidRPr="00F16F63" w:rsidRDefault="007C5BDF" w:rsidP="007C5BD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F16F63">
              <w:rPr>
                <w:rFonts w:ascii="Arial" w:hAnsi="Arial" w:cs="Arial"/>
                <w:sz w:val="22"/>
                <w:szCs w:val="22"/>
                <w:lang w:eastAsia="en-GB"/>
              </w:rPr>
              <w:t>Measuring the rate of reaction:</w:t>
            </w:r>
          </w:p>
          <w:p w:rsidR="007C5BDF" w:rsidRPr="00F16F63" w:rsidRDefault="007C5BDF" w:rsidP="007C5BD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F16F63">
              <w:rPr>
                <w:rFonts w:ascii="Arial" w:hAnsi="Arial" w:cs="Arial"/>
                <w:sz w:val="22"/>
                <w:szCs w:val="22"/>
                <w:lang w:eastAsia="en-GB"/>
              </w:rPr>
              <w:t>• by an initial rate method</w:t>
            </w:r>
          </w:p>
          <w:p w:rsidR="007C5BDF" w:rsidRDefault="007C5BDF" w:rsidP="007C5BDF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F16F63">
              <w:rPr>
                <w:rFonts w:ascii="Arial" w:hAnsi="Arial" w:cs="Arial"/>
                <w:sz w:val="22"/>
                <w:szCs w:val="22"/>
                <w:lang w:eastAsia="en-GB"/>
              </w:rPr>
              <w:t xml:space="preserve">• </w:t>
            </w:r>
            <w:proofErr w:type="gramStart"/>
            <w:r w:rsidRPr="00F16F63">
              <w:rPr>
                <w:rFonts w:ascii="Arial" w:hAnsi="Arial" w:cs="Arial"/>
                <w:sz w:val="22"/>
                <w:szCs w:val="22"/>
                <w:lang w:eastAsia="en-GB"/>
              </w:rPr>
              <w:t>by</w:t>
            </w:r>
            <w:proofErr w:type="gramEnd"/>
            <w:r w:rsidRPr="00F16F63">
              <w:rPr>
                <w:rFonts w:ascii="Arial" w:hAnsi="Arial" w:cs="Arial"/>
                <w:sz w:val="22"/>
                <w:szCs w:val="22"/>
                <w:lang w:eastAsia="en-GB"/>
              </w:rPr>
              <w:t xml:space="preserve"> a continuous monitoring method.</w:t>
            </w:r>
          </w:p>
          <w:p w:rsidR="007C5BDF" w:rsidRPr="00A767D8" w:rsidRDefault="007C5BDF" w:rsidP="007C5BDF">
            <w:pPr>
              <w:rPr>
                <w:rFonts w:ascii="Arial" w:eastAsia="AQAChevinPro-Medium" w:hAnsi="Arial" w:cs="Arial"/>
                <w:sz w:val="22"/>
                <w:szCs w:val="22"/>
                <w:lang w:eastAsia="en-GB"/>
              </w:rPr>
            </w:pPr>
          </w:p>
        </w:tc>
      </w:tr>
    </w:tbl>
    <w:p w:rsidR="00B51E4D" w:rsidRPr="00442953" w:rsidRDefault="00B51E4D" w:rsidP="00442953">
      <w:pPr>
        <w:pStyle w:val="Header"/>
        <w:tabs>
          <w:tab w:val="clear" w:pos="4320"/>
          <w:tab w:val="clear" w:pos="8640"/>
        </w:tabs>
        <w:rPr>
          <w:sz w:val="16"/>
        </w:rPr>
      </w:pPr>
    </w:p>
    <w:sectPr w:rsidR="00B51E4D" w:rsidRPr="00442953" w:rsidSect="004F454E">
      <w:footerReference w:type="default" r:id="rId7"/>
      <w:pgSz w:w="11909" w:h="16834" w:code="9"/>
      <w:pgMar w:top="720" w:right="852" w:bottom="539" w:left="1260" w:header="432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756D" w:rsidRDefault="00C0756D">
      <w:r>
        <w:separator/>
      </w:r>
    </w:p>
  </w:endnote>
  <w:endnote w:type="continuationSeparator" w:id="0">
    <w:p w:rsidR="00C0756D" w:rsidRDefault="00C075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QAChevinPro-Medium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QAChevinPro-Demi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1CD" w:rsidRPr="007C5BDF" w:rsidRDefault="002359A8" w:rsidP="009F0F31">
    <w:pPr>
      <w:pStyle w:val="Footer"/>
      <w:tabs>
        <w:tab w:val="clear" w:pos="4320"/>
        <w:tab w:val="clear" w:pos="8640"/>
        <w:tab w:val="center" w:pos="4860"/>
        <w:tab w:val="right" w:pos="9900"/>
      </w:tabs>
      <w:rPr>
        <w:rFonts w:ascii="Arial" w:hAnsi="Arial" w:cs="Arial"/>
        <w:sz w:val="20"/>
      </w:rPr>
    </w:pPr>
    <w:r w:rsidRPr="007C5BDF">
      <w:rPr>
        <w:rFonts w:ascii="Arial" w:hAnsi="Arial" w:cs="Arial"/>
        <w:sz w:val="20"/>
        <w:lang w:val="en-US"/>
      </w:rPr>
      <w:fldChar w:fldCharType="begin"/>
    </w:r>
    <w:r w:rsidR="00FB71CD" w:rsidRPr="007C5BDF">
      <w:rPr>
        <w:rFonts w:ascii="Arial" w:hAnsi="Arial" w:cs="Arial"/>
        <w:sz w:val="20"/>
        <w:lang w:val="en-US"/>
      </w:rPr>
      <w:instrText xml:space="preserve"> FILENAME </w:instrText>
    </w:r>
    <w:r w:rsidRPr="007C5BDF">
      <w:rPr>
        <w:rFonts w:ascii="Arial" w:hAnsi="Arial" w:cs="Arial"/>
        <w:sz w:val="20"/>
        <w:lang w:val="en-US"/>
      </w:rPr>
      <w:fldChar w:fldCharType="separate"/>
    </w:r>
    <w:r w:rsidR="00A767D8" w:rsidRPr="007C5BDF">
      <w:rPr>
        <w:rFonts w:ascii="Arial" w:hAnsi="Arial" w:cs="Arial"/>
        <w:noProof/>
        <w:sz w:val="20"/>
        <w:lang w:val="en-US"/>
      </w:rPr>
      <w:t>S3.1.9 - Rate equations</w:t>
    </w:r>
    <w:r w:rsidRPr="007C5BDF">
      <w:rPr>
        <w:rFonts w:ascii="Arial" w:hAnsi="Arial" w:cs="Arial"/>
        <w:sz w:val="20"/>
        <w:lang w:val="en-US"/>
      </w:rPr>
      <w:fldChar w:fldCharType="end"/>
    </w:r>
    <w:r w:rsidR="00FB71CD" w:rsidRPr="007C5BDF">
      <w:rPr>
        <w:rFonts w:ascii="Arial" w:hAnsi="Arial" w:cs="Arial"/>
        <w:sz w:val="20"/>
      </w:rPr>
      <w:tab/>
    </w:r>
    <w:r w:rsidRPr="007C5BDF">
      <w:rPr>
        <w:rStyle w:val="PageNumber"/>
        <w:rFonts w:ascii="Arial" w:hAnsi="Arial" w:cs="Arial"/>
        <w:sz w:val="20"/>
      </w:rPr>
      <w:fldChar w:fldCharType="begin"/>
    </w:r>
    <w:r w:rsidR="00FB71CD" w:rsidRPr="007C5BDF">
      <w:rPr>
        <w:rStyle w:val="PageNumber"/>
        <w:rFonts w:ascii="Arial" w:hAnsi="Arial" w:cs="Arial"/>
        <w:sz w:val="20"/>
      </w:rPr>
      <w:instrText xml:space="preserve"> PAGE </w:instrText>
    </w:r>
    <w:r w:rsidRPr="007C5BDF">
      <w:rPr>
        <w:rStyle w:val="PageNumber"/>
        <w:rFonts w:ascii="Arial" w:hAnsi="Arial" w:cs="Arial"/>
        <w:sz w:val="20"/>
      </w:rPr>
      <w:fldChar w:fldCharType="separate"/>
    </w:r>
    <w:r w:rsidR="007C5BDF">
      <w:rPr>
        <w:rStyle w:val="PageNumber"/>
        <w:rFonts w:ascii="Arial" w:hAnsi="Arial" w:cs="Arial"/>
        <w:noProof/>
        <w:sz w:val="20"/>
      </w:rPr>
      <w:t>1</w:t>
    </w:r>
    <w:r w:rsidRPr="007C5BDF">
      <w:rPr>
        <w:rStyle w:val="PageNumber"/>
        <w:rFonts w:ascii="Arial" w:hAnsi="Arial" w:cs="Arial"/>
        <w:sz w:val="20"/>
      </w:rPr>
      <w:fldChar w:fldCharType="end"/>
    </w:r>
    <w:r w:rsidR="00FB71CD" w:rsidRPr="007C5BDF">
      <w:rPr>
        <w:rStyle w:val="PageNumber"/>
        <w:rFonts w:ascii="Arial" w:hAnsi="Arial" w:cs="Arial"/>
        <w:sz w:val="20"/>
      </w:rPr>
      <w:tab/>
    </w:r>
    <w:r w:rsidRPr="007C5BDF">
      <w:rPr>
        <w:rStyle w:val="PageNumber"/>
        <w:rFonts w:ascii="Arial" w:hAnsi="Arial" w:cs="Arial"/>
        <w:sz w:val="20"/>
      </w:rPr>
      <w:fldChar w:fldCharType="begin"/>
    </w:r>
    <w:r w:rsidR="00FB71CD" w:rsidRPr="007C5BDF">
      <w:rPr>
        <w:rStyle w:val="PageNumber"/>
        <w:rFonts w:ascii="Arial" w:hAnsi="Arial" w:cs="Arial"/>
        <w:sz w:val="20"/>
      </w:rPr>
      <w:instrText xml:space="preserve"> DATE \@ "dd/MM/yyyy" </w:instrText>
    </w:r>
    <w:r w:rsidRPr="007C5BDF">
      <w:rPr>
        <w:rStyle w:val="PageNumber"/>
        <w:rFonts w:ascii="Arial" w:hAnsi="Arial" w:cs="Arial"/>
        <w:sz w:val="20"/>
      </w:rPr>
      <w:fldChar w:fldCharType="separate"/>
    </w:r>
    <w:r w:rsidR="007C5BDF" w:rsidRPr="007C5BDF">
      <w:rPr>
        <w:rStyle w:val="PageNumber"/>
        <w:rFonts w:ascii="Arial" w:hAnsi="Arial" w:cs="Arial"/>
        <w:noProof/>
        <w:sz w:val="20"/>
      </w:rPr>
      <w:t>31/05/2016</w:t>
    </w:r>
    <w:r w:rsidRPr="007C5BDF">
      <w:rPr>
        <w:rStyle w:val="PageNumber"/>
        <w:rFonts w:ascii="Arial" w:hAnsi="Arial" w:cs="Arial"/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756D" w:rsidRDefault="00C0756D">
      <w:r>
        <w:separator/>
      </w:r>
    </w:p>
  </w:footnote>
  <w:footnote w:type="continuationSeparator" w:id="0">
    <w:p w:rsidR="00C0756D" w:rsidRDefault="00C075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41664"/>
    <w:multiLevelType w:val="hybridMultilevel"/>
    <w:tmpl w:val="3CFCEDE2"/>
    <w:lvl w:ilvl="0" w:tplc="422C14D0">
      <w:start w:val="1"/>
      <w:numFmt w:val="bullet"/>
      <w:lvlText w:val=""/>
      <w:lvlJc w:val="left"/>
      <w:pPr>
        <w:tabs>
          <w:tab w:val="num" w:pos="564"/>
        </w:tabs>
        <w:ind w:left="5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45093FBB"/>
    <w:multiLevelType w:val="hybridMultilevel"/>
    <w:tmpl w:val="5ABC3662"/>
    <w:lvl w:ilvl="0" w:tplc="422C14D0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BF11B48"/>
    <w:multiLevelType w:val="hybridMultilevel"/>
    <w:tmpl w:val="F154C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EA6912"/>
    <w:multiLevelType w:val="hybridMultilevel"/>
    <w:tmpl w:val="59163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2D5FB9"/>
    <w:multiLevelType w:val="hybridMultilevel"/>
    <w:tmpl w:val="FDECDB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B3301E6"/>
    <w:multiLevelType w:val="hybridMultilevel"/>
    <w:tmpl w:val="E4063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2B54A2"/>
    <w:multiLevelType w:val="hybridMultilevel"/>
    <w:tmpl w:val="9D241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BA34D2"/>
    <w:multiLevelType w:val="hybridMultilevel"/>
    <w:tmpl w:val="1C1CBE8A"/>
    <w:lvl w:ilvl="0" w:tplc="422C14D0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D3138C"/>
    <w:multiLevelType w:val="hybridMultilevel"/>
    <w:tmpl w:val="B108F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3F1FF2"/>
    <w:multiLevelType w:val="hybridMultilevel"/>
    <w:tmpl w:val="661010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2"/>
  </w:num>
  <w:num w:numId="7">
    <w:abstractNumId w:val="8"/>
  </w:num>
  <w:num w:numId="8">
    <w:abstractNumId w:val="9"/>
  </w:num>
  <w:num w:numId="9">
    <w:abstractNumId w:val="6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10E3"/>
    <w:rsid w:val="000021F4"/>
    <w:rsid w:val="000022BD"/>
    <w:rsid w:val="00021E52"/>
    <w:rsid w:val="00050D54"/>
    <w:rsid w:val="00090ED6"/>
    <w:rsid w:val="000A088A"/>
    <w:rsid w:val="000A6DE5"/>
    <w:rsid w:val="00140DAE"/>
    <w:rsid w:val="00171C80"/>
    <w:rsid w:val="001959A6"/>
    <w:rsid w:val="001D749F"/>
    <w:rsid w:val="002144B3"/>
    <w:rsid w:val="002156F5"/>
    <w:rsid w:val="00233792"/>
    <w:rsid w:val="002359A8"/>
    <w:rsid w:val="002379B5"/>
    <w:rsid w:val="0027715F"/>
    <w:rsid w:val="00281D22"/>
    <w:rsid w:val="002C25A8"/>
    <w:rsid w:val="003044AC"/>
    <w:rsid w:val="00317B5C"/>
    <w:rsid w:val="003275CF"/>
    <w:rsid w:val="00337B7C"/>
    <w:rsid w:val="00367459"/>
    <w:rsid w:val="00386027"/>
    <w:rsid w:val="00390C3E"/>
    <w:rsid w:val="003B6D9B"/>
    <w:rsid w:val="003C1254"/>
    <w:rsid w:val="003D3D0C"/>
    <w:rsid w:val="003F616C"/>
    <w:rsid w:val="00402600"/>
    <w:rsid w:val="0043327C"/>
    <w:rsid w:val="00435906"/>
    <w:rsid w:val="00442953"/>
    <w:rsid w:val="00454A68"/>
    <w:rsid w:val="004653FB"/>
    <w:rsid w:val="00480685"/>
    <w:rsid w:val="0049509D"/>
    <w:rsid w:val="004C3D16"/>
    <w:rsid w:val="004F454E"/>
    <w:rsid w:val="00522A1F"/>
    <w:rsid w:val="00545182"/>
    <w:rsid w:val="00584E5E"/>
    <w:rsid w:val="005D4152"/>
    <w:rsid w:val="005E2B31"/>
    <w:rsid w:val="005E3676"/>
    <w:rsid w:val="00621B0F"/>
    <w:rsid w:val="00642588"/>
    <w:rsid w:val="00666A74"/>
    <w:rsid w:val="00696D9B"/>
    <w:rsid w:val="006C06A9"/>
    <w:rsid w:val="00704CEC"/>
    <w:rsid w:val="0074321C"/>
    <w:rsid w:val="007879B1"/>
    <w:rsid w:val="007A57D3"/>
    <w:rsid w:val="007B01BC"/>
    <w:rsid w:val="007B71E8"/>
    <w:rsid w:val="007C117F"/>
    <w:rsid w:val="007C5BDF"/>
    <w:rsid w:val="007F488F"/>
    <w:rsid w:val="0085184A"/>
    <w:rsid w:val="008D0BBA"/>
    <w:rsid w:val="00911CB6"/>
    <w:rsid w:val="00914F0F"/>
    <w:rsid w:val="00921E28"/>
    <w:rsid w:val="0096048C"/>
    <w:rsid w:val="009C5D9F"/>
    <w:rsid w:val="009F0F31"/>
    <w:rsid w:val="00A04B9B"/>
    <w:rsid w:val="00A05484"/>
    <w:rsid w:val="00A113C9"/>
    <w:rsid w:val="00A14CD1"/>
    <w:rsid w:val="00A16369"/>
    <w:rsid w:val="00A24D04"/>
    <w:rsid w:val="00A424D6"/>
    <w:rsid w:val="00A53949"/>
    <w:rsid w:val="00A66F2A"/>
    <w:rsid w:val="00A767D8"/>
    <w:rsid w:val="00A90026"/>
    <w:rsid w:val="00A90A79"/>
    <w:rsid w:val="00AE3B43"/>
    <w:rsid w:val="00B04442"/>
    <w:rsid w:val="00B102FC"/>
    <w:rsid w:val="00B3521B"/>
    <w:rsid w:val="00B51E4D"/>
    <w:rsid w:val="00B57928"/>
    <w:rsid w:val="00BB3D8C"/>
    <w:rsid w:val="00BC26F6"/>
    <w:rsid w:val="00BD5694"/>
    <w:rsid w:val="00C0756D"/>
    <w:rsid w:val="00C109E7"/>
    <w:rsid w:val="00C110E3"/>
    <w:rsid w:val="00C53F84"/>
    <w:rsid w:val="00C72B65"/>
    <w:rsid w:val="00CC7FD4"/>
    <w:rsid w:val="00CE69EB"/>
    <w:rsid w:val="00CF1352"/>
    <w:rsid w:val="00D25FAC"/>
    <w:rsid w:val="00D3267A"/>
    <w:rsid w:val="00D534B4"/>
    <w:rsid w:val="00D960C9"/>
    <w:rsid w:val="00D97267"/>
    <w:rsid w:val="00DB6F51"/>
    <w:rsid w:val="00DD6B04"/>
    <w:rsid w:val="00DE0ABA"/>
    <w:rsid w:val="00DF4738"/>
    <w:rsid w:val="00E46C3A"/>
    <w:rsid w:val="00E75691"/>
    <w:rsid w:val="00E75D6A"/>
    <w:rsid w:val="00E84BE5"/>
    <w:rsid w:val="00E91A87"/>
    <w:rsid w:val="00EF5637"/>
    <w:rsid w:val="00F0497E"/>
    <w:rsid w:val="00F16F63"/>
    <w:rsid w:val="00F425AA"/>
    <w:rsid w:val="00F80F24"/>
    <w:rsid w:val="00F8338E"/>
    <w:rsid w:val="00FB71CD"/>
    <w:rsid w:val="00FE3970"/>
    <w:rsid w:val="00FF26A3"/>
    <w:rsid w:val="00FF5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3949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53949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A53949"/>
    <w:pPr>
      <w:keepNext/>
      <w:outlineLvl w:val="1"/>
    </w:pPr>
    <w:rPr>
      <w:i/>
      <w:iCs/>
      <w:sz w:val="20"/>
    </w:rPr>
  </w:style>
  <w:style w:type="paragraph" w:styleId="Heading3">
    <w:name w:val="heading 3"/>
    <w:basedOn w:val="Normal"/>
    <w:next w:val="Normal"/>
    <w:qFormat/>
    <w:rsid w:val="00A53949"/>
    <w:pPr>
      <w:keepNext/>
      <w:outlineLvl w:val="2"/>
    </w:pPr>
    <w:rPr>
      <w:i/>
      <w:iCs/>
      <w:sz w:val="16"/>
    </w:rPr>
  </w:style>
  <w:style w:type="paragraph" w:styleId="Heading4">
    <w:name w:val="heading 4"/>
    <w:basedOn w:val="Normal"/>
    <w:next w:val="Normal"/>
    <w:qFormat/>
    <w:rsid w:val="00A53949"/>
    <w:pPr>
      <w:keepNext/>
      <w:outlineLvl w:val="3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5394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5394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53949"/>
  </w:style>
  <w:style w:type="paragraph" w:styleId="BalloonText">
    <w:name w:val="Balloon Text"/>
    <w:basedOn w:val="Normal"/>
    <w:semiHidden/>
    <w:rsid w:val="00FF26A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F5637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5D4152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9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Plan</vt:lpstr>
    </vt:vector>
  </TitlesOfParts>
  <Company/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</dc:title>
  <dc:subject/>
  <dc:creator>Wood</dc:creator>
  <cp:keywords/>
  <dc:description/>
  <cp:lastModifiedBy>Lesley</cp:lastModifiedBy>
  <cp:revision>18</cp:revision>
  <cp:lastPrinted>2007-05-18T10:37:00Z</cp:lastPrinted>
  <dcterms:created xsi:type="dcterms:W3CDTF">2009-09-14T10:14:00Z</dcterms:created>
  <dcterms:modified xsi:type="dcterms:W3CDTF">2016-05-31T15:54:00Z</dcterms:modified>
</cp:coreProperties>
</file>