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46C5C" w14:textId="77777777" w:rsidR="00DA2F25" w:rsidRDefault="004C7B4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3.2</w:t>
      </w:r>
      <w:r w:rsidR="002D416D">
        <w:rPr>
          <w:rFonts w:ascii="Arial" w:hAnsi="Arial" w:cs="Arial"/>
          <w:b/>
          <w:sz w:val="36"/>
          <w:szCs w:val="36"/>
        </w:rPr>
        <w:t>.</w:t>
      </w:r>
      <w:r w:rsidR="00D21238">
        <w:rPr>
          <w:rFonts w:ascii="Arial" w:hAnsi="Arial" w:cs="Arial"/>
          <w:b/>
          <w:sz w:val="36"/>
          <w:szCs w:val="36"/>
        </w:rPr>
        <w:t>2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D100BC">
        <w:rPr>
          <w:rFonts w:ascii="Arial" w:hAnsi="Arial" w:cs="Arial"/>
          <w:b/>
          <w:sz w:val="36"/>
          <w:szCs w:val="36"/>
        </w:rPr>
        <w:t>Group 2 – alkaline earth metals</w:t>
      </w:r>
    </w:p>
    <w:p w14:paraId="57EDE2DB" w14:textId="77777777" w:rsidR="00E82824" w:rsidRDefault="006419B1">
      <w:pPr>
        <w:rPr>
          <w:rFonts w:ascii="Arial" w:hAnsi="Arial" w:cs="Arial"/>
          <w:szCs w:val="16"/>
        </w:rPr>
      </w:pPr>
      <w:r>
        <w:rPr>
          <w:rFonts w:ascii="Arial" w:hAnsi="Arial" w:cs="Arial"/>
          <w:noProof/>
          <w:szCs w:val="16"/>
          <w:lang w:eastAsia="en-GB"/>
        </w:rPr>
        <w:pict w14:anchorId="11F72D46">
          <v:shapetype id="_x0000_t202" coordsize="21600,21600" o:spt="202" path="m,l,21600r21600,l21600,xe">
            <v:stroke joinstyle="miter"/>
            <v:path gradientshapeok="t" o:connecttype="rect"/>
          </v:shapetype>
          <v:shape id="_x0000_s1142" type="#_x0000_t202" style="position:absolute;margin-left:.4pt;margin-top:7.25pt;width:229.35pt;height:64.5pt;z-index:5;mso-width-relative:margin;mso-height-relative:margin">
            <v:textbox>
              <w:txbxContent>
                <w:p w14:paraId="63F40CE9" w14:textId="77777777" w:rsidR="00067F19" w:rsidRDefault="00067F19" w:rsidP="00067F19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 xml:space="preserve">AS Link: </w:t>
                  </w:r>
                </w:p>
                <w:p w14:paraId="24A036BD" w14:textId="77777777" w:rsidR="00067F19" w:rsidRDefault="00067F19" w:rsidP="00067F19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>1.1 – Atomic structure</w:t>
                  </w:r>
                </w:p>
                <w:p w14:paraId="3160C04F" w14:textId="77777777" w:rsidR="00067F19" w:rsidRPr="00B54FB4" w:rsidRDefault="00067F19" w:rsidP="00067F19">
                  <w:pPr>
                    <w:rPr>
                      <w:rFonts w:ascii="Calibri" w:hAnsi="Calibri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>1.3 – Bonding</w:t>
                  </w:r>
                </w:p>
                <w:p w14:paraId="67BE73C2" w14:textId="77777777" w:rsidR="00067F19" w:rsidRPr="00B54FB4" w:rsidRDefault="00067F19" w:rsidP="00067F19">
                  <w:pPr>
                    <w:rPr>
                      <w:rFonts w:ascii="Calibri" w:hAnsi="Calibri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 w:rsidR="00D21238">
                    <w:rPr>
                      <w:rFonts w:ascii="Arial" w:hAnsi="Arial" w:cs="Arial"/>
                      <w:b/>
                      <w:color w:val="7030A0"/>
                    </w:rPr>
                    <w:t>2.1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 xml:space="preserve"> – Periodicity</w:t>
                  </w:r>
                </w:p>
              </w:txbxContent>
            </v:textbox>
          </v:shape>
        </w:pict>
      </w:r>
    </w:p>
    <w:p w14:paraId="5C24D8CD" w14:textId="77777777" w:rsidR="00067F19" w:rsidRDefault="00067F19">
      <w:pPr>
        <w:rPr>
          <w:rFonts w:ascii="Arial" w:hAnsi="Arial" w:cs="Arial"/>
          <w:szCs w:val="16"/>
        </w:rPr>
      </w:pPr>
    </w:p>
    <w:p w14:paraId="0C9E2A3C" w14:textId="77777777" w:rsidR="00067F19" w:rsidRDefault="00067F19">
      <w:pPr>
        <w:rPr>
          <w:rFonts w:ascii="Arial" w:hAnsi="Arial" w:cs="Arial"/>
          <w:szCs w:val="16"/>
        </w:rPr>
      </w:pPr>
    </w:p>
    <w:p w14:paraId="2AC6F9A5" w14:textId="77777777" w:rsidR="00067F19" w:rsidRDefault="00067F19">
      <w:pPr>
        <w:rPr>
          <w:rFonts w:ascii="Arial" w:hAnsi="Arial" w:cs="Arial"/>
          <w:szCs w:val="16"/>
        </w:rPr>
      </w:pPr>
    </w:p>
    <w:p w14:paraId="2E63EB1C" w14:textId="77777777" w:rsidR="00067F19" w:rsidRDefault="00067F19">
      <w:pPr>
        <w:rPr>
          <w:rFonts w:ascii="Arial" w:hAnsi="Arial" w:cs="Arial"/>
          <w:szCs w:val="16"/>
        </w:rPr>
      </w:pPr>
    </w:p>
    <w:p w14:paraId="4A3F658A" w14:textId="77777777" w:rsidR="00067F19" w:rsidRDefault="00067F19">
      <w:pPr>
        <w:rPr>
          <w:rFonts w:ascii="Arial" w:hAnsi="Arial" w:cs="Arial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245"/>
        <w:gridCol w:w="4223"/>
      </w:tblGrid>
      <w:tr w:rsidR="0087416D" w:rsidRPr="00CD5794" w14:paraId="082B7737" w14:textId="77777777" w:rsidTr="00CD5794">
        <w:tc>
          <w:tcPr>
            <w:tcW w:w="5637" w:type="dxa"/>
          </w:tcPr>
          <w:p w14:paraId="7D274D33" w14:textId="77777777" w:rsidR="0087416D" w:rsidRPr="00CD5794" w:rsidRDefault="0087416D" w:rsidP="00CD5794">
            <w:pPr>
              <w:spacing w:line="276" w:lineRule="auto"/>
              <w:rPr>
                <w:rFonts w:ascii="Arial" w:hAnsi="Arial" w:cs="Arial"/>
                <w:szCs w:val="16"/>
              </w:rPr>
            </w:pPr>
            <w:r w:rsidRPr="00CD5794">
              <w:rPr>
                <w:rFonts w:ascii="Arial" w:hAnsi="Arial" w:cs="Arial"/>
                <w:szCs w:val="16"/>
              </w:rPr>
              <w:t xml:space="preserve">The elements in group 2 of the periodic table are sometimes called the </w:t>
            </w:r>
            <w:r w:rsidRPr="00CD5794">
              <w:rPr>
                <w:rFonts w:ascii="Arial" w:hAnsi="Arial" w:cs="Arial"/>
                <w:b/>
                <w:szCs w:val="16"/>
              </w:rPr>
              <w:t>alkaline earth metals</w:t>
            </w:r>
            <w:r w:rsidRPr="00CD5794">
              <w:rPr>
                <w:rFonts w:ascii="Arial" w:hAnsi="Arial" w:cs="Arial"/>
                <w:szCs w:val="16"/>
              </w:rPr>
              <w:t xml:space="preserve"> because their oxides and hydroxides are </w:t>
            </w:r>
            <w:r w:rsidRPr="007511D1">
              <w:rPr>
                <w:rFonts w:ascii="Arial" w:hAnsi="Arial" w:cs="Arial"/>
                <w:b/>
                <w:szCs w:val="16"/>
              </w:rPr>
              <w:t>alkaline</w:t>
            </w:r>
            <w:r w:rsidRPr="00CD5794">
              <w:rPr>
                <w:rFonts w:ascii="Arial" w:hAnsi="Arial" w:cs="Arial"/>
                <w:szCs w:val="16"/>
              </w:rPr>
              <w:t xml:space="preserve">. They are similar to group 1 metals but </w:t>
            </w:r>
            <w:r w:rsidRPr="007511D1">
              <w:rPr>
                <w:rFonts w:ascii="Arial" w:hAnsi="Arial" w:cs="Arial"/>
                <w:b/>
                <w:szCs w:val="16"/>
              </w:rPr>
              <w:t>less reactive</w:t>
            </w:r>
            <w:r w:rsidRPr="00CD5794">
              <w:rPr>
                <w:rFonts w:ascii="Arial" w:hAnsi="Arial" w:cs="Arial"/>
                <w:szCs w:val="16"/>
              </w:rPr>
              <w:t xml:space="preserve">. Beryllium is not </w:t>
            </w:r>
            <w:proofErr w:type="gramStart"/>
            <w:r w:rsidRPr="00CD5794">
              <w:rPr>
                <w:rFonts w:ascii="Arial" w:hAnsi="Arial" w:cs="Arial"/>
                <w:szCs w:val="16"/>
              </w:rPr>
              <w:t>typical</w:t>
            </w:r>
            <w:proofErr w:type="gramEnd"/>
            <w:r w:rsidRPr="00CD5794">
              <w:rPr>
                <w:rFonts w:ascii="Arial" w:hAnsi="Arial" w:cs="Arial"/>
                <w:szCs w:val="16"/>
              </w:rPr>
              <w:t xml:space="preserve"> so it’s not considered.</w:t>
            </w:r>
          </w:p>
        </w:tc>
        <w:tc>
          <w:tcPr>
            <w:tcW w:w="245" w:type="dxa"/>
          </w:tcPr>
          <w:p w14:paraId="67C99735" w14:textId="77777777" w:rsidR="0087416D" w:rsidRPr="00CD5794" w:rsidRDefault="0087416D">
            <w:pPr>
              <w:rPr>
                <w:rFonts w:ascii="Arial" w:hAnsi="Arial" w:cs="Arial"/>
                <w:szCs w:val="16"/>
              </w:rPr>
            </w:pPr>
          </w:p>
        </w:tc>
        <w:tc>
          <w:tcPr>
            <w:tcW w:w="4223" w:type="dxa"/>
          </w:tcPr>
          <w:p w14:paraId="3BBACBDB" w14:textId="77777777" w:rsidR="0087416D" w:rsidRPr="00CD5794" w:rsidRDefault="006419B1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pict w14:anchorId="529088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http://www.chem4kids.com/files/art/elem_alkaliearth1.gif" style="width:141pt;height:99pt;visibility:visible">
                  <v:imagedata r:id="rId7" o:title="elem_alkaliearth1" cropbottom="4565f"/>
                </v:shape>
              </w:pict>
            </w:r>
          </w:p>
        </w:tc>
      </w:tr>
    </w:tbl>
    <w:p w14:paraId="0689269E" w14:textId="77777777" w:rsidR="0087416D" w:rsidRDefault="0087416D">
      <w:pPr>
        <w:rPr>
          <w:rFonts w:ascii="Arial" w:hAnsi="Arial" w:cs="Arial"/>
          <w:sz w:val="20"/>
          <w:szCs w:val="16"/>
        </w:rPr>
      </w:pPr>
    </w:p>
    <w:p w14:paraId="569B2043" w14:textId="77777777" w:rsidR="00C01DFF" w:rsidRPr="00C01DFF" w:rsidRDefault="008836C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Trends in physical properties</w:t>
      </w:r>
    </w:p>
    <w:p w14:paraId="18319245" w14:textId="77777777" w:rsidR="00C01DFF" w:rsidRPr="00556F5F" w:rsidRDefault="00C01DFF">
      <w:pPr>
        <w:rPr>
          <w:rFonts w:ascii="Arial" w:hAnsi="Arial" w:cs="Arial"/>
          <w:sz w:val="16"/>
        </w:rPr>
      </w:pPr>
    </w:p>
    <w:p w14:paraId="40C51212" w14:textId="77777777" w:rsidR="00C01DFF" w:rsidRPr="008836C7" w:rsidRDefault="008836C7">
      <w:pPr>
        <w:rPr>
          <w:rFonts w:ascii="Arial" w:hAnsi="Arial" w:cs="Arial"/>
          <w:u w:val="single"/>
        </w:rPr>
      </w:pPr>
      <w:r w:rsidRPr="008836C7">
        <w:rPr>
          <w:rFonts w:ascii="Arial" w:hAnsi="Arial" w:cs="Arial"/>
          <w:u w:val="single"/>
        </w:rPr>
        <w:t>Electron arrangement</w:t>
      </w:r>
    </w:p>
    <w:p w14:paraId="63530E6F" w14:textId="77777777" w:rsidR="008836C7" w:rsidRPr="00556F5F" w:rsidRDefault="008836C7">
      <w:pPr>
        <w:rPr>
          <w:rFonts w:ascii="Arial" w:hAnsi="Arial" w:cs="Arial"/>
          <w:sz w:val="4"/>
        </w:rPr>
      </w:pPr>
    </w:p>
    <w:p w14:paraId="045DA69F" w14:textId="77777777" w:rsidR="0087416D" w:rsidRDefault="006419B1" w:rsidP="0087416D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zh-TW"/>
        </w:rPr>
        <w:pict w14:anchorId="0DD39D49">
          <v:shape id="_x0000_s1137" type="#_x0000_t202" style="position:absolute;margin-left:194.55pt;margin-top:39.85pt;width:166.25pt;height:21.75pt;z-index:4;mso-height-percent:200;mso-height-percent:200;mso-width-relative:margin;mso-height-relative:margin">
            <v:textbox style="mso-fit-shape-to-text:t">
              <w:txbxContent>
                <w:p w14:paraId="123A9487" w14:textId="77777777" w:rsidR="008836C7" w:rsidRPr="0087416D" w:rsidRDefault="008836C7">
                  <w:pPr>
                    <w:rPr>
                      <w:rFonts w:ascii="Arial" w:hAnsi="Arial" w:cs="Arial"/>
                      <w:szCs w:val="22"/>
                    </w:rPr>
                  </w:pPr>
                  <w:r w:rsidRPr="0087416D">
                    <w:rPr>
                      <w:rFonts w:ascii="Arial" w:hAnsi="Arial" w:cs="Arial"/>
                      <w:szCs w:val="22"/>
                    </w:rPr>
                    <w:t xml:space="preserve">Outer electrons in </w:t>
                  </w:r>
                  <w:r w:rsidRPr="0087416D">
                    <w:rPr>
                      <w:rFonts w:ascii="Arial" w:hAnsi="Arial" w:cs="Arial"/>
                      <w:b/>
                      <w:szCs w:val="22"/>
                    </w:rPr>
                    <w:t>s-orbital</w:t>
                  </w:r>
                </w:p>
              </w:txbxContent>
            </v:textbox>
          </v:shape>
        </w:pict>
      </w:r>
      <w:r>
        <w:rPr>
          <w:rFonts w:ascii="Arial" w:hAnsi="Arial" w:cs="Arial"/>
        </w:rPr>
        <w:pict w14:anchorId="0A45AA00">
          <v:shape id="Object 1" o:spid="_x0000_i1026" type="#_x0000_t75" style="width:173.4pt;height:114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">
            <v:imagedata r:id="rId8" o:title="" croptop="-4971f" cropbottom="-1327f" cropleft="-3705f" cropright="-1527f"/>
            <o:lock v:ext="edit" aspectratio="f"/>
          </v:shape>
        </w:pict>
      </w:r>
    </w:p>
    <w:p w14:paraId="17CDE3A0" w14:textId="77777777" w:rsidR="00F34710" w:rsidRPr="00F34710" w:rsidRDefault="00F34710" w:rsidP="0087416D">
      <w:pPr>
        <w:rPr>
          <w:rFonts w:ascii="Arial" w:hAnsi="Arial" w:cs="Arial"/>
          <w:sz w:val="16"/>
        </w:rPr>
      </w:pPr>
    </w:p>
    <w:p w14:paraId="50A23E00" w14:textId="77777777" w:rsidR="0087416D" w:rsidRDefault="0087416D" w:rsidP="008741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are trends in their physical properties </w:t>
      </w:r>
      <w:r w:rsidRPr="0087416D">
        <w:rPr>
          <w:rFonts w:ascii="Arial" w:hAnsi="Arial" w:cs="Arial"/>
          <w:b/>
        </w:rPr>
        <w:t>going down the group</w:t>
      </w:r>
      <w:r>
        <w:rPr>
          <w:rFonts w:ascii="Arial" w:hAnsi="Arial" w:cs="Arial"/>
        </w:rPr>
        <w:t>:</w:t>
      </w:r>
    </w:p>
    <w:p w14:paraId="7B316DC6" w14:textId="77777777" w:rsidR="0087416D" w:rsidRPr="000E7BC7" w:rsidRDefault="0087416D" w:rsidP="0087416D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901"/>
      </w:tblGrid>
      <w:tr w:rsidR="00F34710" w:rsidRPr="001B3206" w14:paraId="01E22FA6" w14:textId="77777777" w:rsidTr="001B3206">
        <w:tc>
          <w:tcPr>
            <w:tcW w:w="6204" w:type="dxa"/>
          </w:tcPr>
          <w:p w14:paraId="324D34B9" w14:textId="77777777" w:rsidR="00F34710" w:rsidRPr="001B3206" w:rsidRDefault="007511D1" w:rsidP="001B3206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Atomic radius</w:t>
            </w:r>
            <w:r w:rsidR="00F34710" w:rsidRPr="001B3206">
              <w:rPr>
                <w:rFonts w:ascii="Arial" w:hAnsi="Arial" w:cs="Arial"/>
              </w:rPr>
              <w:t xml:space="preserve"> – increase</w:t>
            </w:r>
            <w:r>
              <w:rPr>
                <w:rFonts w:ascii="Arial" w:hAnsi="Arial" w:cs="Arial"/>
              </w:rPr>
              <w:t>s</w:t>
            </w:r>
          </w:p>
          <w:p w14:paraId="56EC7758" w14:textId="77777777" w:rsidR="00F34710" w:rsidRPr="001B3206" w:rsidRDefault="00F34710" w:rsidP="001B3206">
            <w:pPr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1B3206">
              <w:rPr>
                <w:rFonts w:ascii="Arial" w:hAnsi="Arial" w:cs="Arial"/>
              </w:rPr>
              <w:t xml:space="preserve"> Due to the </w:t>
            </w:r>
            <w:r w:rsidRPr="007511D1">
              <w:rPr>
                <w:rFonts w:ascii="Arial" w:hAnsi="Arial" w:cs="Arial"/>
                <w:b/>
              </w:rPr>
              <w:t>increasing number of shells</w:t>
            </w:r>
            <w:r w:rsidRPr="001B3206">
              <w:rPr>
                <w:rFonts w:ascii="Arial" w:hAnsi="Arial" w:cs="Arial"/>
              </w:rPr>
              <w:t>, so outer most electron is further away from nucleus</w:t>
            </w:r>
          </w:p>
          <w:p w14:paraId="48AB5884" w14:textId="77777777" w:rsidR="00F34710" w:rsidRPr="001B3206" w:rsidRDefault="00F34710" w:rsidP="00F34710">
            <w:pPr>
              <w:rPr>
                <w:rFonts w:ascii="Arial" w:hAnsi="Arial" w:cs="Arial"/>
              </w:rPr>
            </w:pPr>
          </w:p>
        </w:tc>
        <w:tc>
          <w:tcPr>
            <w:tcW w:w="3901" w:type="dxa"/>
            <w:vAlign w:val="center"/>
          </w:tcPr>
          <w:p w14:paraId="706F88DB" w14:textId="77777777" w:rsidR="00F34710" w:rsidRPr="001B3206" w:rsidRDefault="006419B1" w:rsidP="008B5861">
            <w:pPr>
              <w:rPr>
                <w:rFonts w:ascii="Arial" w:hAnsi="Arial" w:cs="Arial"/>
              </w:rPr>
            </w:pPr>
            <w:r>
              <w:pict w14:anchorId="2D97897C">
                <v:shape id="_x0000_i1027" type="#_x0000_t75" style="width:155.4pt;height:99.6pt" o:allowoverlap="f">
                  <v:imagedata r:id="rId9" o:title=""/>
                </v:shape>
              </w:pict>
            </w:r>
          </w:p>
        </w:tc>
      </w:tr>
      <w:tr w:rsidR="00F34710" w:rsidRPr="001B3206" w14:paraId="14445699" w14:textId="77777777" w:rsidTr="001B3206">
        <w:tc>
          <w:tcPr>
            <w:tcW w:w="6204" w:type="dxa"/>
          </w:tcPr>
          <w:p w14:paraId="5D4AB0F8" w14:textId="77777777" w:rsidR="00F34710" w:rsidRPr="001B3206" w:rsidRDefault="00F34710" w:rsidP="001B3206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B3206">
              <w:rPr>
                <w:rFonts w:ascii="Arial" w:hAnsi="Arial" w:cs="Arial"/>
                <w:b/>
              </w:rPr>
              <w:t>1</w:t>
            </w:r>
            <w:r w:rsidRPr="001B3206">
              <w:rPr>
                <w:rFonts w:ascii="Arial" w:hAnsi="Arial" w:cs="Arial"/>
                <w:b/>
                <w:vertAlign w:val="superscript"/>
              </w:rPr>
              <w:t>st</w:t>
            </w:r>
            <w:r w:rsidRPr="001B3206">
              <w:rPr>
                <w:rFonts w:ascii="Arial" w:hAnsi="Arial" w:cs="Arial"/>
                <w:b/>
              </w:rPr>
              <w:t xml:space="preserve"> Ionisation energy</w:t>
            </w:r>
            <w:r w:rsidRPr="001B3206">
              <w:rPr>
                <w:rFonts w:ascii="Arial" w:hAnsi="Arial" w:cs="Arial"/>
              </w:rPr>
              <w:t xml:space="preserve"> – decreases</w:t>
            </w:r>
          </w:p>
          <w:p w14:paraId="157406BF" w14:textId="77777777" w:rsidR="00F34710" w:rsidRPr="001B3206" w:rsidRDefault="00F34710" w:rsidP="001B3206">
            <w:pPr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1B3206">
              <w:rPr>
                <w:rFonts w:ascii="Arial" w:hAnsi="Arial" w:cs="Arial"/>
              </w:rPr>
              <w:t xml:space="preserve">As the atomic radius increases the outer electrons become </w:t>
            </w:r>
            <w:r w:rsidRPr="007511D1">
              <w:rPr>
                <w:rFonts w:ascii="Arial" w:hAnsi="Arial" w:cs="Arial"/>
                <w:b/>
              </w:rPr>
              <w:t>more shielded</w:t>
            </w:r>
            <w:r w:rsidRPr="001B3206">
              <w:rPr>
                <w:rFonts w:ascii="Arial" w:hAnsi="Arial" w:cs="Arial"/>
              </w:rPr>
              <w:t xml:space="preserve"> so there is </w:t>
            </w:r>
            <w:r w:rsidRPr="007511D1">
              <w:rPr>
                <w:rFonts w:ascii="Arial" w:hAnsi="Arial" w:cs="Arial"/>
                <w:b/>
              </w:rPr>
              <w:t>less attraction</w:t>
            </w:r>
            <w:r w:rsidRPr="001B3206">
              <w:rPr>
                <w:rFonts w:ascii="Arial" w:hAnsi="Arial" w:cs="Arial"/>
              </w:rPr>
              <w:t xml:space="preserve"> for the electrons to the nucleus</w:t>
            </w:r>
          </w:p>
          <w:p w14:paraId="1F33800A" w14:textId="77777777" w:rsidR="00F34710" w:rsidRPr="001B3206" w:rsidRDefault="00F34710" w:rsidP="00F34710">
            <w:pPr>
              <w:rPr>
                <w:rFonts w:ascii="Arial" w:hAnsi="Arial" w:cs="Arial"/>
              </w:rPr>
            </w:pPr>
          </w:p>
        </w:tc>
        <w:tc>
          <w:tcPr>
            <w:tcW w:w="3901" w:type="dxa"/>
            <w:vAlign w:val="center"/>
          </w:tcPr>
          <w:p w14:paraId="15C3D162" w14:textId="77777777" w:rsidR="00F34710" w:rsidRPr="001B3206" w:rsidRDefault="006419B1" w:rsidP="008B5861">
            <w:pPr>
              <w:rPr>
                <w:rFonts w:ascii="Arial" w:hAnsi="Arial" w:cs="Arial"/>
              </w:rPr>
            </w:pPr>
            <w:r>
              <w:pict w14:anchorId="29821877">
                <v:shape id="_x0000_i1028" type="#_x0000_t75" style="width:153pt;height:97.2pt" o:allowoverlap="f">
                  <v:imagedata r:id="rId10" o:title=""/>
                </v:shape>
              </w:pict>
            </w:r>
          </w:p>
        </w:tc>
      </w:tr>
      <w:tr w:rsidR="00F34710" w:rsidRPr="001B3206" w14:paraId="4693CBCD" w14:textId="77777777" w:rsidTr="001B3206">
        <w:tc>
          <w:tcPr>
            <w:tcW w:w="6204" w:type="dxa"/>
          </w:tcPr>
          <w:p w14:paraId="1CBAF5B0" w14:textId="77777777" w:rsidR="00F34710" w:rsidRPr="001B3206" w:rsidRDefault="00F34710" w:rsidP="001B3206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B3206">
              <w:rPr>
                <w:rFonts w:ascii="Arial" w:hAnsi="Arial" w:cs="Arial"/>
                <w:b/>
              </w:rPr>
              <w:t>Melting point</w:t>
            </w:r>
            <w:r w:rsidRPr="001B3206">
              <w:rPr>
                <w:rFonts w:ascii="Arial" w:hAnsi="Arial" w:cs="Arial"/>
              </w:rPr>
              <w:t xml:space="preserve"> – decreases</w:t>
            </w:r>
          </w:p>
          <w:p w14:paraId="4B702D10" w14:textId="77777777" w:rsidR="00F34710" w:rsidRPr="001B3206" w:rsidRDefault="00F34710" w:rsidP="001B3206">
            <w:pPr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1B3206">
              <w:rPr>
                <w:rFonts w:ascii="Arial" w:hAnsi="Arial" w:cs="Arial"/>
              </w:rPr>
              <w:t xml:space="preserve">All metals with </w:t>
            </w:r>
            <w:r w:rsidRPr="007511D1">
              <w:rPr>
                <w:rFonts w:ascii="Arial" w:hAnsi="Arial" w:cs="Arial"/>
                <w:b/>
              </w:rPr>
              <w:t>high melting points</w:t>
            </w:r>
            <w:r w:rsidRPr="001B3206">
              <w:rPr>
                <w:rFonts w:ascii="Arial" w:hAnsi="Arial" w:cs="Arial"/>
              </w:rPr>
              <w:t>, typical of a giant metallic structure</w:t>
            </w:r>
          </w:p>
          <w:p w14:paraId="297DADA2" w14:textId="77777777" w:rsidR="00556F5F" w:rsidRDefault="00556F5F" w:rsidP="001B3206">
            <w:pPr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556F5F">
              <w:rPr>
                <w:rFonts w:ascii="Arial" w:hAnsi="Arial" w:cs="Arial"/>
                <w:b/>
              </w:rPr>
              <w:t>Number</w:t>
            </w:r>
            <w:r>
              <w:rPr>
                <w:rFonts w:ascii="Arial" w:hAnsi="Arial" w:cs="Arial"/>
              </w:rPr>
              <w:t xml:space="preserve"> of </w:t>
            </w:r>
            <w:r w:rsidRPr="00556F5F">
              <w:rPr>
                <w:rFonts w:ascii="Arial" w:hAnsi="Arial" w:cs="Arial"/>
                <w:b/>
              </w:rPr>
              <w:t>delocalised</w:t>
            </w:r>
            <w:r>
              <w:rPr>
                <w:rFonts w:ascii="Arial" w:hAnsi="Arial" w:cs="Arial"/>
              </w:rPr>
              <w:t xml:space="preserve"> </w:t>
            </w:r>
            <w:r w:rsidRPr="00556F5F">
              <w:rPr>
                <w:rFonts w:ascii="Arial" w:hAnsi="Arial" w:cs="Arial"/>
                <w:b/>
              </w:rPr>
              <w:t>electrons</w:t>
            </w:r>
            <w:r>
              <w:rPr>
                <w:rFonts w:ascii="Arial" w:hAnsi="Arial" w:cs="Arial"/>
              </w:rPr>
              <w:t xml:space="preserve"> is the </w:t>
            </w:r>
            <w:r w:rsidRPr="00556F5F">
              <w:rPr>
                <w:rFonts w:ascii="Arial" w:hAnsi="Arial" w:cs="Arial"/>
                <w:b/>
              </w:rPr>
              <w:t>same</w:t>
            </w:r>
          </w:p>
          <w:p w14:paraId="557AEC21" w14:textId="77777777" w:rsidR="00F34710" w:rsidRPr="001B3206" w:rsidRDefault="00556F5F" w:rsidP="001B3206">
            <w:pPr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But </w:t>
            </w:r>
            <w:r w:rsidR="00F34710" w:rsidRPr="007511D1">
              <w:rPr>
                <w:rFonts w:ascii="Arial" w:hAnsi="Arial" w:cs="Arial"/>
                <w:b/>
              </w:rPr>
              <w:t xml:space="preserve">ions get </w:t>
            </w:r>
            <w:proofErr w:type="gramStart"/>
            <w:r w:rsidR="00F34710" w:rsidRPr="007511D1">
              <w:rPr>
                <w:rFonts w:ascii="Arial" w:hAnsi="Arial" w:cs="Arial"/>
                <w:b/>
              </w:rPr>
              <w:t>bigger</w:t>
            </w:r>
            <w:proofErr w:type="gramEnd"/>
            <w:r w:rsidR="00F34710" w:rsidRPr="001B3206">
              <w:rPr>
                <w:rFonts w:ascii="Arial" w:hAnsi="Arial" w:cs="Arial"/>
              </w:rPr>
              <w:t xml:space="preserve"> so the </w:t>
            </w:r>
            <w:r w:rsidR="007511D1" w:rsidRPr="007511D1">
              <w:rPr>
                <w:rFonts w:ascii="Arial" w:hAnsi="Arial" w:cs="Arial"/>
                <w:b/>
              </w:rPr>
              <w:t>delocalised electrons</w:t>
            </w:r>
            <w:r w:rsidR="00F34710" w:rsidRPr="001B3206">
              <w:rPr>
                <w:rFonts w:ascii="Arial" w:hAnsi="Arial" w:cs="Arial"/>
              </w:rPr>
              <w:t xml:space="preserve"> are </w:t>
            </w:r>
            <w:r w:rsidR="00F34710" w:rsidRPr="007511D1">
              <w:rPr>
                <w:rFonts w:ascii="Arial" w:hAnsi="Arial" w:cs="Arial"/>
                <w:b/>
              </w:rPr>
              <w:t>further away</w:t>
            </w:r>
            <w:r w:rsidR="00F34710" w:rsidRPr="001B3206">
              <w:rPr>
                <w:rFonts w:ascii="Arial" w:hAnsi="Arial" w:cs="Arial"/>
              </w:rPr>
              <w:t xml:space="preserve"> from the nucleus</w:t>
            </w:r>
          </w:p>
          <w:p w14:paraId="67C18461" w14:textId="77777777" w:rsidR="00F34710" w:rsidRPr="001B3206" w:rsidRDefault="00F34710" w:rsidP="001B3206">
            <w:pPr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1B3206">
              <w:rPr>
                <w:rFonts w:ascii="Arial" w:hAnsi="Arial" w:cs="Arial"/>
              </w:rPr>
              <w:t xml:space="preserve">This </w:t>
            </w:r>
            <w:r w:rsidRPr="00556F5F">
              <w:rPr>
                <w:rFonts w:ascii="Arial" w:hAnsi="Arial" w:cs="Arial"/>
                <w:b/>
              </w:rPr>
              <w:t>decrease</w:t>
            </w:r>
            <w:r w:rsidRPr="001B3206">
              <w:rPr>
                <w:rFonts w:ascii="Arial" w:hAnsi="Arial" w:cs="Arial"/>
              </w:rPr>
              <w:t xml:space="preserve"> in </w:t>
            </w:r>
            <w:r w:rsidRPr="00556F5F">
              <w:rPr>
                <w:rFonts w:ascii="Arial" w:hAnsi="Arial" w:cs="Arial"/>
                <w:b/>
              </w:rPr>
              <w:t>charge-to-size</w:t>
            </w:r>
            <w:r w:rsidRPr="001B3206">
              <w:rPr>
                <w:rFonts w:ascii="Arial" w:hAnsi="Arial" w:cs="Arial"/>
              </w:rPr>
              <w:t xml:space="preserve"> ratio results in </w:t>
            </w:r>
            <w:r w:rsidRPr="00E44954">
              <w:rPr>
                <w:rFonts w:ascii="Arial" w:hAnsi="Arial" w:cs="Arial"/>
                <w:b/>
              </w:rPr>
              <w:t>less attraction</w:t>
            </w:r>
            <w:r w:rsidRPr="001B3206">
              <w:rPr>
                <w:rFonts w:ascii="Arial" w:hAnsi="Arial" w:cs="Arial"/>
              </w:rPr>
              <w:t xml:space="preserve"> for the delocalised electrons</w:t>
            </w:r>
          </w:p>
          <w:p w14:paraId="060067A4" w14:textId="77777777" w:rsidR="00556F5F" w:rsidRPr="00556F5F" w:rsidRDefault="00F34710" w:rsidP="00556F5F">
            <w:pPr>
              <w:numPr>
                <w:ilvl w:val="1"/>
                <w:numId w:val="10"/>
              </w:numPr>
              <w:rPr>
                <w:rFonts w:ascii="Arial" w:hAnsi="Arial" w:cs="Arial"/>
              </w:rPr>
            </w:pPr>
            <w:proofErr w:type="gramStart"/>
            <w:r w:rsidRPr="001B3206">
              <w:rPr>
                <w:rFonts w:ascii="Arial" w:hAnsi="Arial" w:cs="Arial"/>
              </w:rPr>
              <w:t>So</w:t>
            </w:r>
            <w:proofErr w:type="gramEnd"/>
            <w:r w:rsidRPr="001B3206">
              <w:rPr>
                <w:rFonts w:ascii="Arial" w:hAnsi="Arial" w:cs="Arial"/>
              </w:rPr>
              <w:t xml:space="preserve"> the strength of the </w:t>
            </w:r>
            <w:r w:rsidRPr="00E44954">
              <w:rPr>
                <w:rFonts w:ascii="Arial" w:hAnsi="Arial" w:cs="Arial"/>
                <w:b/>
              </w:rPr>
              <w:t>metallic bond weakens</w:t>
            </w:r>
          </w:p>
        </w:tc>
        <w:tc>
          <w:tcPr>
            <w:tcW w:w="3901" w:type="dxa"/>
            <w:vAlign w:val="center"/>
          </w:tcPr>
          <w:p w14:paraId="5894AF5B" w14:textId="77777777" w:rsidR="00F34710" w:rsidRDefault="007851B0" w:rsidP="008B5861">
            <w:r>
              <w:pict w14:anchorId="7EF14C77">
                <v:shape id="_x0000_i1029" type="#_x0000_t75" style="width:150pt;height:96pt" o:allowoverlap="f">
                  <v:imagedata r:id="rId11" o:title=""/>
                </v:shape>
              </w:pict>
            </w:r>
          </w:p>
          <w:p w14:paraId="5B18196A" w14:textId="77777777" w:rsidR="008B5861" w:rsidRPr="001B3206" w:rsidRDefault="008B5861" w:rsidP="008B5861">
            <w:pPr>
              <w:rPr>
                <w:rFonts w:ascii="Arial" w:hAnsi="Arial" w:cs="Arial"/>
              </w:rPr>
            </w:pPr>
            <w:r w:rsidRPr="001B3206">
              <w:rPr>
                <w:rFonts w:ascii="Arial" w:hAnsi="Arial" w:cs="Arial"/>
                <w:sz w:val="20"/>
              </w:rPr>
              <w:t>Mg has a lower melting point because it has a different crystal structure</w:t>
            </w:r>
          </w:p>
        </w:tc>
      </w:tr>
    </w:tbl>
    <w:p w14:paraId="2EFE5E93" w14:textId="77777777" w:rsidR="00556F5F" w:rsidRPr="00556F5F" w:rsidRDefault="00556F5F" w:rsidP="00343434">
      <w:pPr>
        <w:rPr>
          <w:rFonts w:ascii="Arial" w:hAnsi="Arial" w:cs="Arial"/>
          <w:b/>
          <w:i/>
          <w:sz w:val="14"/>
        </w:rPr>
      </w:pPr>
    </w:p>
    <w:p w14:paraId="6F7F04D7" w14:textId="77777777" w:rsidR="00A603C2" w:rsidRDefault="00A603C2" w:rsidP="00343434">
      <w:pPr>
        <w:rPr>
          <w:rFonts w:ascii="Arial" w:hAnsi="Arial" w:cs="Arial"/>
          <w:b/>
          <w:i/>
        </w:rPr>
      </w:pPr>
      <w:r w:rsidRPr="00A603C2">
        <w:rPr>
          <w:rFonts w:ascii="Arial" w:hAnsi="Arial" w:cs="Arial"/>
          <w:b/>
          <w:i/>
        </w:rPr>
        <w:t>Sheet: Group 2 – Physical trends</w:t>
      </w:r>
    </w:p>
    <w:p w14:paraId="76E9AB55" w14:textId="77777777" w:rsidR="00F805C4" w:rsidRPr="006C7B28" w:rsidRDefault="00F805C4" w:rsidP="00F805C4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lastRenderedPageBreak/>
        <w:t>Application: CGP154 PQ1-2</w:t>
      </w:r>
    </w:p>
    <w:p w14:paraId="7D5EC633" w14:textId="77777777" w:rsidR="00F805C4" w:rsidRPr="004718A6" w:rsidRDefault="00F805C4" w:rsidP="00F805C4">
      <w:pPr>
        <w:rPr>
          <w:rFonts w:ascii="Arial" w:hAnsi="Arial" w:cs="Arial"/>
          <w:b/>
          <w:i/>
          <w:sz w:val="12"/>
        </w:rPr>
      </w:pPr>
    </w:p>
    <w:p w14:paraId="37E68924" w14:textId="77777777" w:rsidR="00F805C4" w:rsidRPr="006C7B28" w:rsidRDefault="00F805C4" w:rsidP="00F805C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Fact recall: CGP154 Q1-3</w:t>
      </w:r>
    </w:p>
    <w:p w14:paraId="2227F23C" w14:textId="77777777" w:rsidR="00F805C4" w:rsidRDefault="00F805C4" w:rsidP="00343434">
      <w:pPr>
        <w:rPr>
          <w:rFonts w:ascii="Arial" w:hAnsi="Arial" w:cs="Arial"/>
        </w:rPr>
      </w:pPr>
    </w:p>
    <w:p w14:paraId="7184BE90" w14:textId="77777777" w:rsidR="00626C32" w:rsidRPr="00C01DFF" w:rsidRDefault="00626C32" w:rsidP="00626C3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Trends in chemical properties</w:t>
      </w:r>
    </w:p>
    <w:p w14:paraId="0C8F8131" w14:textId="77777777" w:rsidR="00343434" w:rsidRPr="00B674ED" w:rsidRDefault="00343434" w:rsidP="00343434">
      <w:pPr>
        <w:rPr>
          <w:rFonts w:ascii="Arial" w:hAnsi="Arial" w:cs="Arial"/>
          <w:sz w:val="20"/>
        </w:rPr>
      </w:pPr>
    </w:p>
    <w:p w14:paraId="785BF769" w14:textId="77777777" w:rsidR="009103A3" w:rsidRDefault="00626C32" w:rsidP="003434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Group 2 metal </w:t>
      </w:r>
      <w:r w:rsidR="009103A3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oxidised in all</w:t>
      </w:r>
      <w:r w:rsidR="009103A3">
        <w:rPr>
          <w:rFonts w:ascii="Arial" w:hAnsi="Arial" w:cs="Arial"/>
        </w:rPr>
        <w:t xml:space="preserve"> their</w:t>
      </w:r>
      <w:r>
        <w:rPr>
          <w:rFonts w:ascii="Arial" w:hAnsi="Arial" w:cs="Arial"/>
        </w:rPr>
        <w:t xml:space="preserve"> reaction</w:t>
      </w:r>
      <w:r w:rsidR="009103A3">
        <w:rPr>
          <w:rFonts w:ascii="Arial" w:hAnsi="Arial" w:cs="Arial"/>
        </w:rPr>
        <w:t>s</w:t>
      </w:r>
      <w:r w:rsidR="00E44954">
        <w:rPr>
          <w:rFonts w:ascii="Arial" w:hAnsi="Arial" w:cs="Arial"/>
        </w:rPr>
        <w:t>, from state 0 to +2, forming 2+ ions.</w:t>
      </w:r>
      <w:r>
        <w:rPr>
          <w:rFonts w:ascii="Arial" w:hAnsi="Arial" w:cs="Arial"/>
        </w:rPr>
        <w:tab/>
      </w:r>
    </w:p>
    <w:p w14:paraId="7B2F6356" w14:textId="77777777" w:rsidR="009103A3" w:rsidRPr="00B674ED" w:rsidRDefault="009103A3" w:rsidP="00343434">
      <w:pPr>
        <w:rPr>
          <w:rFonts w:ascii="Arial" w:hAnsi="Arial" w:cs="Arial"/>
          <w:sz w:val="20"/>
        </w:rPr>
      </w:pPr>
    </w:p>
    <w:p w14:paraId="6402E588" w14:textId="77777777" w:rsidR="00626C32" w:rsidRPr="00D43FE3" w:rsidRDefault="00626C32" w:rsidP="00343434">
      <w:pPr>
        <w:rPr>
          <w:rFonts w:ascii="Arial" w:hAnsi="Arial" w:cs="Arial"/>
        </w:rPr>
      </w:pPr>
      <w:r w:rsidRPr="009103A3">
        <w:rPr>
          <w:rFonts w:ascii="Arial" w:hAnsi="Arial" w:cs="Arial"/>
          <w:color w:val="0000CC"/>
        </w:rPr>
        <w:t>M</w:t>
      </w:r>
      <w:r w:rsidR="00D43FE3" w:rsidRPr="009103A3">
        <w:rPr>
          <w:rFonts w:ascii="Arial" w:hAnsi="Arial" w:cs="Arial"/>
          <w:color w:val="0000CC"/>
        </w:rPr>
        <w:t xml:space="preserve"> </w:t>
      </w:r>
      <w:r w:rsidR="009103A3" w:rsidRPr="009103A3">
        <w:rPr>
          <w:rFonts w:ascii="Calibri" w:hAnsi="Calibri" w:cs="Calibri"/>
          <w:color w:val="0000CC"/>
        </w:rPr>
        <w:t>→</w:t>
      </w:r>
      <w:r w:rsidR="00D43FE3" w:rsidRPr="009103A3">
        <w:rPr>
          <w:rFonts w:ascii="Arial" w:hAnsi="Arial" w:cs="Arial"/>
          <w:color w:val="0000CC"/>
        </w:rPr>
        <w:t xml:space="preserve"> M</w:t>
      </w:r>
      <w:r w:rsidR="00D43FE3" w:rsidRPr="009103A3">
        <w:rPr>
          <w:rFonts w:ascii="Arial" w:hAnsi="Arial" w:cs="Arial"/>
          <w:color w:val="0000CC"/>
          <w:vertAlign w:val="superscript"/>
        </w:rPr>
        <w:t>2+</w:t>
      </w:r>
      <w:r w:rsidR="00D43FE3" w:rsidRPr="009103A3">
        <w:rPr>
          <w:rFonts w:ascii="Arial" w:hAnsi="Arial" w:cs="Arial"/>
          <w:color w:val="0000CC"/>
        </w:rPr>
        <w:t xml:space="preserve"> + 2e</w:t>
      </w:r>
      <w:r w:rsidR="00D43FE3" w:rsidRPr="009103A3">
        <w:rPr>
          <w:rFonts w:ascii="Arial" w:hAnsi="Arial" w:cs="Arial"/>
          <w:color w:val="0000CC"/>
          <w:vertAlign w:val="superscript"/>
        </w:rPr>
        <w:t>-</w:t>
      </w:r>
    </w:p>
    <w:p w14:paraId="5E2C8605" w14:textId="77777777" w:rsidR="00626C32" w:rsidRPr="009103A3" w:rsidRDefault="009103A3" w:rsidP="00343434">
      <w:pPr>
        <w:rPr>
          <w:rFonts w:ascii="Arial" w:hAnsi="Arial" w:cs="Arial"/>
          <w:color w:val="0000CC"/>
          <w:sz w:val="20"/>
        </w:rPr>
      </w:pPr>
      <w:r w:rsidRPr="009103A3">
        <w:rPr>
          <w:rFonts w:ascii="Arial" w:hAnsi="Arial" w:cs="Arial"/>
          <w:color w:val="0000CC"/>
          <w:sz w:val="20"/>
        </w:rPr>
        <w:t xml:space="preserve">0      </w:t>
      </w:r>
      <w:r>
        <w:rPr>
          <w:rFonts w:ascii="Arial" w:hAnsi="Arial" w:cs="Arial"/>
          <w:color w:val="0000CC"/>
          <w:sz w:val="20"/>
        </w:rPr>
        <w:t xml:space="preserve"> </w:t>
      </w:r>
      <w:r w:rsidR="00E44954">
        <w:rPr>
          <w:rFonts w:ascii="Arial" w:hAnsi="Arial" w:cs="Arial"/>
          <w:color w:val="0000CC"/>
          <w:sz w:val="20"/>
        </w:rPr>
        <w:t xml:space="preserve"> </w:t>
      </w:r>
      <w:r w:rsidRPr="009103A3">
        <w:rPr>
          <w:rFonts w:ascii="Arial" w:hAnsi="Arial" w:cs="Arial"/>
          <w:color w:val="0000CC"/>
          <w:sz w:val="20"/>
        </w:rPr>
        <w:t>+2</w:t>
      </w:r>
    </w:p>
    <w:p w14:paraId="6D1E5211" w14:textId="77777777" w:rsidR="009103A3" w:rsidRDefault="009103A3" w:rsidP="00343434">
      <w:pPr>
        <w:rPr>
          <w:rFonts w:ascii="Arial" w:hAnsi="Arial" w:cs="Arial"/>
          <w:sz w:val="20"/>
        </w:rPr>
      </w:pPr>
    </w:p>
    <w:p w14:paraId="3F3F57BA" w14:textId="77777777" w:rsidR="007511D1" w:rsidRDefault="007511D1" w:rsidP="007511D1">
      <w:pPr>
        <w:rPr>
          <w:rFonts w:ascii="Arial" w:hAnsi="Arial" w:cs="Arial"/>
          <w:sz w:val="20"/>
          <w:szCs w:val="16"/>
        </w:rPr>
      </w:pPr>
      <w:r w:rsidRPr="007C392D">
        <w:rPr>
          <w:rFonts w:ascii="Arial" w:hAnsi="Arial" w:cs="Arial"/>
          <w:b/>
          <w:color w:val="0000FF"/>
        </w:rPr>
        <w:t>Example CGP1</w:t>
      </w:r>
      <w:r w:rsidR="00E44954">
        <w:rPr>
          <w:rFonts w:ascii="Arial" w:hAnsi="Arial" w:cs="Arial"/>
          <w:b/>
          <w:color w:val="0000FF"/>
        </w:rPr>
        <w:t>55</w:t>
      </w:r>
    </w:p>
    <w:p w14:paraId="7C1556A7" w14:textId="77777777" w:rsidR="00E44954" w:rsidRPr="00E44954" w:rsidRDefault="00E44954" w:rsidP="00E44954">
      <w:pPr>
        <w:rPr>
          <w:rFonts w:ascii="Arial" w:hAnsi="Arial" w:cs="Arial"/>
        </w:rPr>
      </w:pPr>
      <w:r>
        <w:rPr>
          <w:rFonts w:ascii="Arial" w:hAnsi="Arial" w:cs="Arial"/>
        </w:rPr>
        <w:t>Ca</w:t>
      </w:r>
      <w:r w:rsidRPr="00E44954">
        <w:rPr>
          <w:rFonts w:ascii="Arial" w:hAnsi="Arial" w:cs="Arial"/>
        </w:rPr>
        <w:t xml:space="preserve"> </w:t>
      </w:r>
      <w:r w:rsidRPr="00E44954">
        <w:rPr>
          <w:rFonts w:ascii="Calibri" w:hAnsi="Calibri" w:cs="Calibri"/>
        </w:rPr>
        <w:t>→</w:t>
      </w:r>
      <w:r w:rsidRPr="00E449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</w:t>
      </w:r>
      <w:r w:rsidRPr="00E44954">
        <w:rPr>
          <w:rFonts w:ascii="Arial" w:hAnsi="Arial" w:cs="Arial"/>
          <w:vertAlign w:val="superscript"/>
        </w:rPr>
        <w:t>2+</w:t>
      </w:r>
      <w:r w:rsidRPr="00E44954">
        <w:rPr>
          <w:rFonts w:ascii="Arial" w:hAnsi="Arial" w:cs="Arial"/>
        </w:rPr>
        <w:t xml:space="preserve"> + 2e</w:t>
      </w:r>
      <w:r w:rsidRPr="00E44954">
        <w:rPr>
          <w:rFonts w:ascii="Arial" w:hAnsi="Arial" w:cs="Arial"/>
          <w:vertAlign w:val="superscript"/>
        </w:rPr>
        <w:t>-</w:t>
      </w:r>
    </w:p>
    <w:p w14:paraId="59AA4DEF" w14:textId="77777777" w:rsidR="00E44954" w:rsidRPr="00E44954" w:rsidRDefault="00E44954" w:rsidP="00E44954">
      <w:pPr>
        <w:rPr>
          <w:rFonts w:ascii="Arial" w:hAnsi="Arial" w:cs="Arial"/>
          <w:sz w:val="20"/>
        </w:rPr>
      </w:pPr>
      <w:r w:rsidRPr="00E44954">
        <w:rPr>
          <w:rFonts w:ascii="Arial" w:hAnsi="Arial" w:cs="Arial"/>
          <w:sz w:val="20"/>
        </w:rPr>
        <w:t xml:space="preserve">0       </w:t>
      </w:r>
      <w:r>
        <w:rPr>
          <w:rFonts w:ascii="Arial" w:hAnsi="Arial" w:cs="Arial"/>
          <w:sz w:val="20"/>
        </w:rPr>
        <w:t xml:space="preserve">   </w:t>
      </w:r>
      <w:r w:rsidRPr="00E44954">
        <w:rPr>
          <w:rFonts w:ascii="Arial" w:hAnsi="Arial" w:cs="Arial"/>
          <w:sz w:val="20"/>
        </w:rPr>
        <w:t>+2</w:t>
      </w:r>
    </w:p>
    <w:p w14:paraId="757CC108" w14:textId="77777777" w:rsidR="007511D1" w:rsidRPr="00B674ED" w:rsidRDefault="007511D1" w:rsidP="00343434">
      <w:pPr>
        <w:rPr>
          <w:rFonts w:ascii="Arial" w:hAnsi="Arial" w:cs="Arial"/>
          <w:sz w:val="20"/>
        </w:rPr>
      </w:pPr>
    </w:p>
    <w:p w14:paraId="4E064FBC" w14:textId="77777777" w:rsidR="008836C7" w:rsidRPr="00626C32" w:rsidRDefault="00626C32">
      <w:pPr>
        <w:rPr>
          <w:rFonts w:ascii="Arial" w:hAnsi="Arial" w:cs="Arial"/>
          <w:u w:val="single"/>
        </w:rPr>
      </w:pPr>
      <w:r w:rsidRPr="00626C32">
        <w:rPr>
          <w:rFonts w:ascii="Arial" w:hAnsi="Arial" w:cs="Arial"/>
          <w:u w:val="single"/>
        </w:rPr>
        <w:t>Reaction</w:t>
      </w:r>
      <w:r w:rsidR="009103A3">
        <w:rPr>
          <w:rFonts w:ascii="Arial" w:hAnsi="Arial" w:cs="Arial"/>
          <w:u w:val="single"/>
        </w:rPr>
        <w:t>s</w:t>
      </w:r>
      <w:r w:rsidRPr="00626C32">
        <w:rPr>
          <w:rFonts w:ascii="Arial" w:hAnsi="Arial" w:cs="Arial"/>
          <w:u w:val="single"/>
        </w:rPr>
        <w:t xml:space="preserve"> with water</w:t>
      </w:r>
    </w:p>
    <w:p w14:paraId="632DB4A3" w14:textId="77777777" w:rsidR="00626C32" w:rsidRPr="00B674ED" w:rsidRDefault="00626C32">
      <w:pPr>
        <w:rPr>
          <w:rFonts w:ascii="Arial" w:hAnsi="Arial" w:cs="Arial"/>
          <w:sz w:val="20"/>
        </w:rPr>
      </w:pPr>
    </w:p>
    <w:p w14:paraId="6B77CD25" w14:textId="77777777" w:rsidR="002A7BAB" w:rsidRDefault="002A7BAB">
      <w:pPr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="00B300F1">
        <w:rPr>
          <w:rFonts w:ascii="Arial" w:hAnsi="Arial" w:cs="Arial"/>
        </w:rPr>
        <w:t xml:space="preserve"> we go down group their </w:t>
      </w:r>
      <w:r>
        <w:rPr>
          <w:rFonts w:ascii="Arial" w:hAnsi="Arial" w:cs="Arial"/>
        </w:rPr>
        <w:t xml:space="preserve">reactivity increases </w:t>
      </w:r>
      <w:r w:rsidR="00B300F1">
        <w:rPr>
          <w:rFonts w:ascii="Arial" w:hAnsi="Arial" w:cs="Arial"/>
        </w:rPr>
        <w:t>because the outer electrons are at a greater distance, with more shielding</w:t>
      </w:r>
      <w:r>
        <w:rPr>
          <w:rFonts w:ascii="Arial" w:hAnsi="Arial" w:cs="Arial"/>
        </w:rPr>
        <w:t xml:space="preserve"> so </w:t>
      </w:r>
      <w:r w:rsidR="00B300F1">
        <w:rPr>
          <w:rFonts w:ascii="Arial" w:hAnsi="Arial" w:cs="Arial"/>
        </w:rPr>
        <w:t xml:space="preserve">they are </w:t>
      </w:r>
      <w:r>
        <w:rPr>
          <w:rFonts w:ascii="Arial" w:hAnsi="Arial" w:cs="Arial"/>
        </w:rPr>
        <w:t>los</w:t>
      </w:r>
      <w:r w:rsidR="00B300F1">
        <w:rPr>
          <w:rFonts w:ascii="Arial" w:hAnsi="Arial" w:cs="Arial"/>
        </w:rPr>
        <w:t>t m</w:t>
      </w:r>
      <w:r>
        <w:rPr>
          <w:rFonts w:ascii="Arial" w:hAnsi="Arial" w:cs="Arial"/>
        </w:rPr>
        <w:t>ore easily</w:t>
      </w:r>
      <w:r w:rsidR="00B300F1">
        <w:rPr>
          <w:rFonts w:ascii="Arial" w:hAnsi="Arial" w:cs="Arial"/>
        </w:rPr>
        <w:t>.</w:t>
      </w:r>
    </w:p>
    <w:p w14:paraId="6E05EEE9" w14:textId="77777777" w:rsidR="00B300F1" w:rsidRDefault="006419B1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zh-TW"/>
        </w:rPr>
        <w:pict w14:anchorId="0A0F7D20">
          <v:shape id="_x0000_s1151" type="#_x0000_t202" style="position:absolute;margin-left:-2.55pt;margin-top:7.55pt;width:346.05pt;height:23.35pt;z-index:7;mso-height-percent:200;mso-height-percent:200;mso-width-relative:margin;mso-height-relative:margin" strokecolor="green" strokeweight="1.5pt">
            <v:textbox style="mso-fit-shape-to-text:t">
              <w:txbxContent>
                <w:p w14:paraId="5559E23A" w14:textId="77777777" w:rsidR="00E44954" w:rsidRPr="00E44954" w:rsidRDefault="00E44954">
                  <w:pPr>
                    <w:rPr>
                      <w:rFonts w:ascii="Arial" w:hAnsi="Arial" w:cs="Arial"/>
                      <w:color w:val="0000CC"/>
                    </w:rPr>
                  </w:pPr>
                  <w:r>
                    <w:rPr>
                      <w:rFonts w:ascii="Arial" w:hAnsi="Arial" w:cs="Arial"/>
                    </w:rPr>
                    <w:t xml:space="preserve">General equation: </w:t>
                  </w:r>
                  <w:r>
                    <w:rPr>
                      <w:rFonts w:ascii="Arial" w:hAnsi="Arial" w:cs="Arial"/>
                    </w:rPr>
                    <w:tab/>
                  </w:r>
                  <w:r w:rsidRPr="00CA349F">
                    <w:rPr>
                      <w:rFonts w:ascii="Arial" w:hAnsi="Arial" w:cs="Arial"/>
                      <w:b/>
                      <w:color w:val="008000"/>
                    </w:rPr>
                    <w:t>M(s) + 2H</w:t>
                  </w:r>
                  <w:r w:rsidRPr="00CA349F">
                    <w:rPr>
                      <w:rFonts w:ascii="Arial" w:hAnsi="Arial" w:cs="Arial"/>
                      <w:b/>
                      <w:color w:val="008000"/>
                      <w:vertAlign w:val="subscript"/>
                    </w:rPr>
                    <w:t>2</w:t>
                  </w:r>
                  <w:r w:rsidRPr="00CA349F">
                    <w:rPr>
                      <w:rFonts w:ascii="Arial" w:hAnsi="Arial" w:cs="Arial"/>
                      <w:b/>
                      <w:color w:val="008000"/>
                    </w:rPr>
                    <w:t xml:space="preserve">O(l) </w:t>
                  </w:r>
                  <w:r w:rsidRPr="00CA349F">
                    <w:rPr>
                      <w:rFonts w:ascii="Calibri" w:hAnsi="Calibri" w:cs="Calibri"/>
                      <w:b/>
                      <w:color w:val="008000"/>
                    </w:rPr>
                    <w:t>→</w:t>
                  </w:r>
                  <w:r w:rsidRPr="00CA349F">
                    <w:rPr>
                      <w:rFonts w:ascii="Arial" w:hAnsi="Arial" w:cs="Arial"/>
                      <w:b/>
                      <w:color w:val="008000"/>
                    </w:rPr>
                    <w:t>M(OH)</w:t>
                  </w:r>
                  <w:r w:rsidRPr="00CA349F">
                    <w:rPr>
                      <w:rFonts w:ascii="Arial" w:hAnsi="Arial" w:cs="Arial"/>
                      <w:b/>
                      <w:color w:val="008000"/>
                      <w:vertAlign w:val="subscript"/>
                    </w:rPr>
                    <w:t>2</w:t>
                  </w:r>
                  <w:r w:rsidRPr="00CA349F">
                    <w:rPr>
                      <w:rFonts w:ascii="Arial" w:hAnsi="Arial" w:cs="Arial"/>
                      <w:b/>
                      <w:color w:val="008000"/>
                    </w:rPr>
                    <w:t>(aq) + H</w:t>
                  </w:r>
                  <w:r w:rsidRPr="00CA349F">
                    <w:rPr>
                      <w:rFonts w:ascii="Arial" w:hAnsi="Arial" w:cs="Arial"/>
                      <w:b/>
                      <w:color w:val="008000"/>
                      <w:vertAlign w:val="subscript"/>
                    </w:rPr>
                    <w:t>2</w:t>
                  </w:r>
                  <w:r w:rsidRPr="00CA349F">
                    <w:rPr>
                      <w:rFonts w:ascii="Arial" w:hAnsi="Arial" w:cs="Arial"/>
                      <w:b/>
                      <w:color w:val="008000"/>
                    </w:rPr>
                    <w:t>(g)</w:t>
                  </w:r>
                </w:p>
              </w:txbxContent>
            </v:textbox>
          </v:shape>
        </w:pict>
      </w:r>
    </w:p>
    <w:p w14:paraId="74AB6531" w14:textId="77777777" w:rsidR="00E44954" w:rsidRDefault="00E44954">
      <w:pPr>
        <w:rPr>
          <w:rFonts w:ascii="Arial" w:hAnsi="Arial" w:cs="Arial"/>
        </w:rPr>
      </w:pPr>
    </w:p>
    <w:p w14:paraId="6E55EF13" w14:textId="77777777" w:rsidR="00E44954" w:rsidRDefault="00E44954">
      <w:pPr>
        <w:rPr>
          <w:rFonts w:ascii="Arial" w:hAnsi="Arial" w:cs="Arial"/>
        </w:rPr>
      </w:pPr>
    </w:p>
    <w:p w14:paraId="71C1A9DB" w14:textId="77777777" w:rsidR="00B300F1" w:rsidRPr="00B300F1" w:rsidRDefault="00B300F1" w:rsidP="00B300F1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Magnesium reacts </w:t>
      </w:r>
      <w:r w:rsidRPr="008B5861">
        <w:rPr>
          <w:rFonts w:ascii="Arial" w:hAnsi="Arial" w:cs="Arial"/>
          <w:b/>
        </w:rPr>
        <w:t>slowly</w:t>
      </w:r>
      <w:r>
        <w:rPr>
          <w:rFonts w:ascii="Arial" w:hAnsi="Arial" w:cs="Arial"/>
        </w:rPr>
        <w:t xml:space="preserve"> with cold </w:t>
      </w:r>
      <w:r w:rsidRPr="008B5861">
        <w:rPr>
          <w:rFonts w:ascii="Arial" w:hAnsi="Arial" w:cs="Arial"/>
          <w:b/>
        </w:rPr>
        <w:t>water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CC"/>
        </w:rPr>
        <w:t>Mg(s) + 2</w:t>
      </w:r>
      <w:r w:rsidRPr="00B300F1">
        <w:rPr>
          <w:rFonts w:ascii="Arial" w:hAnsi="Arial" w:cs="Arial"/>
          <w:color w:val="0000CC"/>
        </w:rPr>
        <w:t>H</w:t>
      </w:r>
      <w:r w:rsidRPr="00B300F1">
        <w:rPr>
          <w:rFonts w:ascii="Arial" w:hAnsi="Arial" w:cs="Arial"/>
          <w:color w:val="0000CC"/>
          <w:vertAlign w:val="subscript"/>
        </w:rPr>
        <w:t>2</w:t>
      </w:r>
      <w:r>
        <w:rPr>
          <w:rFonts w:ascii="Arial" w:hAnsi="Arial" w:cs="Arial"/>
          <w:color w:val="0000CC"/>
        </w:rPr>
        <w:t>O</w:t>
      </w:r>
      <w:r w:rsidRPr="00B300F1">
        <w:rPr>
          <w:rFonts w:ascii="Arial" w:hAnsi="Arial" w:cs="Arial"/>
          <w:color w:val="0000CC"/>
        </w:rPr>
        <w:t xml:space="preserve">(l) </w:t>
      </w:r>
      <w:r w:rsidR="001B1849" w:rsidRPr="009103A3">
        <w:rPr>
          <w:rFonts w:ascii="Calibri" w:hAnsi="Calibri" w:cs="Calibri"/>
          <w:color w:val="0000CC"/>
        </w:rPr>
        <w:t>→</w:t>
      </w:r>
      <w:r>
        <w:rPr>
          <w:rFonts w:ascii="Arial" w:hAnsi="Arial" w:cs="Arial"/>
          <w:color w:val="0000CC"/>
        </w:rPr>
        <w:t xml:space="preserve"> </w:t>
      </w:r>
      <w:proofErr w:type="gramStart"/>
      <w:r w:rsidRPr="00B300F1">
        <w:rPr>
          <w:rFonts w:ascii="Arial" w:hAnsi="Arial" w:cs="Arial"/>
          <w:color w:val="0000CC"/>
        </w:rPr>
        <w:t>M</w:t>
      </w:r>
      <w:r>
        <w:rPr>
          <w:rFonts w:ascii="Arial" w:hAnsi="Arial" w:cs="Arial"/>
          <w:color w:val="0000CC"/>
        </w:rPr>
        <w:t>g(</w:t>
      </w:r>
      <w:proofErr w:type="gramEnd"/>
      <w:r w:rsidRPr="00B300F1">
        <w:rPr>
          <w:rFonts w:ascii="Arial" w:hAnsi="Arial" w:cs="Arial"/>
          <w:color w:val="0000CC"/>
        </w:rPr>
        <w:t>OH</w:t>
      </w:r>
      <w:r>
        <w:rPr>
          <w:rFonts w:ascii="Arial" w:hAnsi="Arial" w:cs="Arial"/>
          <w:color w:val="0000CC"/>
        </w:rPr>
        <w:t>)</w:t>
      </w:r>
      <w:r>
        <w:rPr>
          <w:rFonts w:ascii="Arial" w:hAnsi="Arial" w:cs="Arial"/>
          <w:color w:val="0000CC"/>
          <w:vertAlign w:val="subscript"/>
        </w:rPr>
        <w:t>2</w:t>
      </w:r>
      <w:r w:rsidR="008B5861">
        <w:rPr>
          <w:rFonts w:ascii="Arial" w:hAnsi="Arial" w:cs="Arial"/>
          <w:color w:val="0000CC"/>
        </w:rPr>
        <w:t>(s</w:t>
      </w:r>
      <w:r w:rsidRPr="00B300F1">
        <w:rPr>
          <w:rFonts w:ascii="Arial" w:hAnsi="Arial" w:cs="Arial"/>
          <w:color w:val="0000CC"/>
        </w:rPr>
        <w:t>) + H</w:t>
      </w:r>
      <w:r w:rsidRPr="00B300F1">
        <w:rPr>
          <w:rFonts w:ascii="Arial" w:hAnsi="Arial" w:cs="Arial"/>
          <w:color w:val="0000CC"/>
          <w:vertAlign w:val="subscript"/>
        </w:rPr>
        <w:t>2</w:t>
      </w:r>
      <w:r w:rsidRPr="00B300F1">
        <w:rPr>
          <w:rFonts w:ascii="Arial" w:hAnsi="Arial" w:cs="Arial"/>
          <w:color w:val="0000CC"/>
        </w:rPr>
        <w:t>(g)</w:t>
      </w:r>
    </w:p>
    <w:p w14:paraId="2D9E1D70" w14:textId="77777777" w:rsidR="00B300F1" w:rsidRDefault="00B300F1" w:rsidP="002A7BAB">
      <w:pPr>
        <w:rPr>
          <w:rFonts w:ascii="Arial" w:hAnsi="Arial" w:cs="Arial"/>
        </w:rPr>
      </w:pPr>
    </w:p>
    <w:p w14:paraId="25DC144D" w14:textId="77777777" w:rsidR="002A7BAB" w:rsidRPr="00B300F1" w:rsidRDefault="00B300F1" w:rsidP="002A7BAB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But </w:t>
      </w:r>
      <w:r w:rsidRPr="008B5861">
        <w:rPr>
          <w:rFonts w:ascii="Arial" w:hAnsi="Arial" w:cs="Arial"/>
          <w:b/>
        </w:rPr>
        <w:t>rapidly</w:t>
      </w:r>
      <w:r>
        <w:rPr>
          <w:rFonts w:ascii="Arial" w:hAnsi="Arial" w:cs="Arial"/>
        </w:rPr>
        <w:t xml:space="preserve"> with </w:t>
      </w:r>
      <w:r w:rsidRPr="008B5861">
        <w:rPr>
          <w:rFonts w:ascii="Arial" w:hAnsi="Arial" w:cs="Arial"/>
          <w:b/>
        </w:rPr>
        <w:t>steam</w:t>
      </w:r>
      <w:r>
        <w:rPr>
          <w:rFonts w:ascii="Arial" w:hAnsi="Arial" w:cs="Arial"/>
        </w:rPr>
        <w:t xml:space="preserve"> to produce an </w:t>
      </w:r>
      <w:r w:rsidRPr="008B5861">
        <w:rPr>
          <w:rFonts w:ascii="Arial" w:hAnsi="Arial" w:cs="Arial"/>
          <w:b/>
        </w:rPr>
        <w:t>oxide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CC"/>
        </w:rPr>
        <w:t>Mg</w:t>
      </w:r>
      <w:r w:rsidR="002A7BAB" w:rsidRPr="00B300F1">
        <w:rPr>
          <w:rFonts w:ascii="Arial" w:hAnsi="Arial" w:cs="Arial"/>
          <w:color w:val="0000CC"/>
        </w:rPr>
        <w:t>(s) + H</w:t>
      </w:r>
      <w:r w:rsidR="002A7BAB" w:rsidRPr="00B300F1">
        <w:rPr>
          <w:rFonts w:ascii="Arial" w:hAnsi="Arial" w:cs="Arial"/>
          <w:color w:val="0000CC"/>
          <w:vertAlign w:val="subscript"/>
        </w:rPr>
        <w:t>2</w:t>
      </w:r>
      <w:r>
        <w:rPr>
          <w:rFonts w:ascii="Arial" w:hAnsi="Arial" w:cs="Arial"/>
          <w:color w:val="0000CC"/>
        </w:rPr>
        <w:t>O</w:t>
      </w:r>
      <w:r w:rsidRPr="00B300F1">
        <w:rPr>
          <w:rFonts w:ascii="Arial" w:hAnsi="Arial" w:cs="Arial"/>
          <w:color w:val="0000CC"/>
        </w:rPr>
        <w:t>(g</w:t>
      </w:r>
      <w:r w:rsidR="002A7BAB" w:rsidRPr="00B300F1">
        <w:rPr>
          <w:rFonts w:ascii="Arial" w:hAnsi="Arial" w:cs="Arial"/>
          <w:color w:val="0000CC"/>
        </w:rPr>
        <w:t xml:space="preserve">) </w:t>
      </w:r>
      <w:r w:rsidR="001B1849" w:rsidRPr="009103A3">
        <w:rPr>
          <w:rFonts w:ascii="Calibri" w:hAnsi="Calibri" w:cs="Calibri"/>
          <w:color w:val="0000CC"/>
        </w:rPr>
        <w:t>→</w:t>
      </w:r>
      <w:r>
        <w:rPr>
          <w:rFonts w:ascii="Arial" w:hAnsi="Arial" w:cs="Arial"/>
          <w:color w:val="0000CC"/>
        </w:rPr>
        <w:t xml:space="preserve"> </w:t>
      </w:r>
      <w:r w:rsidRPr="008B5861">
        <w:rPr>
          <w:rFonts w:ascii="Arial" w:hAnsi="Arial" w:cs="Arial"/>
          <w:b/>
          <w:color w:val="0000CC"/>
        </w:rPr>
        <w:t>MgO</w:t>
      </w:r>
      <w:r w:rsidR="002A7BAB" w:rsidRPr="008B5861">
        <w:rPr>
          <w:rFonts w:ascii="Arial" w:hAnsi="Arial" w:cs="Arial"/>
          <w:b/>
          <w:color w:val="0000CC"/>
        </w:rPr>
        <w:t>(</w:t>
      </w:r>
      <w:r w:rsidR="008B5861" w:rsidRPr="008B5861">
        <w:rPr>
          <w:rFonts w:ascii="Arial" w:hAnsi="Arial" w:cs="Arial"/>
          <w:b/>
          <w:color w:val="0000CC"/>
        </w:rPr>
        <w:t>s</w:t>
      </w:r>
      <w:r w:rsidR="002A7BAB" w:rsidRPr="008B5861">
        <w:rPr>
          <w:rFonts w:ascii="Arial" w:hAnsi="Arial" w:cs="Arial"/>
          <w:b/>
          <w:color w:val="0000CC"/>
        </w:rPr>
        <w:t>)</w:t>
      </w:r>
      <w:r w:rsidR="002A7BAB" w:rsidRPr="00B300F1">
        <w:rPr>
          <w:rFonts w:ascii="Arial" w:hAnsi="Arial" w:cs="Arial"/>
          <w:color w:val="0000CC"/>
        </w:rPr>
        <w:t xml:space="preserve"> + H</w:t>
      </w:r>
      <w:r w:rsidR="002A7BAB" w:rsidRPr="00B300F1">
        <w:rPr>
          <w:rFonts w:ascii="Arial" w:hAnsi="Arial" w:cs="Arial"/>
          <w:color w:val="0000CC"/>
          <w:vertAlign w:val="subscript"/>
        </w:rPr>
        <w:t>2</w:t>
      </w:r>
      <w:r w:rsidR="002A7BAB" w:rsidRPr="00B300F1">
        <w:rPr>
          <w:rFonts w:ascii="Arial" w:hAnsi="Arial" w:cs="Arial"/>
          <w:color w:val="0000CC"/>
        </w:rPr>
        <w:t>(g)</w:t>
      </w:r>
      <w:r w:rsidR="002A7BAB" w:rsidRPr="00B300F1">
        <w:rPr>
          <w:rFonts w:ascii="Arial" w:hAnsi="Arial" w:cs="Arial"/>
          <w:color w:val="0000CC"/>
        </w:rPr>
        <w:tab/>
      </w:r>
    </w:p>
    <w:p w14:paraId="070393CF" w14:textId="77777777" w:rsidR="00B300F1" w:rsidRDefault="00B300F1" w:rsidP="002A7BAB">
      <w:pPr>
        <w:rPr>
          <w:rFonts w:ascii="Arial" w:hAnsi="Arial" w:cs="Arial"/>
        </w:rPr>
      </w:pPr>
    </w:p>
    <w:p w14:paraId="2F4A2AC4" w14:textId="77777777" w:rsidR="00B300F1" w:rsidRPr="00B300F1" w:rsidRDefault="00B300F1" w:rsidP="00B300F1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Calcium reacts </w:t>
      </w:r>
      <w:r w:rsidRPr="008B5861">
        <w:rPr>
          <w:rFonts w:ascii="Arial" w:hAnsi="Arial" w:cs="Arial"/>
          <w:b/>
        </w:rPr>
        <w:t>more rapidly</w:t>
      </w:r>
      <w:r>
        <w:rPr>
          <w:rFonts w:ascii="Arial" w:hAnsi="Arial" w:cs="Arial"/>
        </w:rPr>
        <w:t xml:space="preserve"> with cold </w:t>
      </w:r>
      <w:r w:rsidRPr="008B5861">
        <w:rPr>
          <w:rFonts w:ascii="Arial" w:hAnsi="Arial" w:cs="Arial"/>
          <w:b/>
        </w:rPr>
        <w:t>water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CC"/>
        </w:rPr>
        <w:t>Ca(s) + 2</w:t>
      </w:r>
      <w:r w:rsidRPr="00B300F1">
        <w:rPr>
          <w:rFonts w:ascii="Arial" w:hAnsi="Arial" w:cs="Arial"/>
          <w:color w:val="0000CC"/>
        </w:rPr>
        <w:t>H</w:t>
      </w:r>
      <w:r w:rsidRPr="00B300F1">
        <w:rPr>
          <w:rFonts w:ascii="Arial" w:hAnsi="Arial" w:cs="Arial"/>
          <w:color w:val="0000CC"/>
          <w:vertAlign w:val="subscript"/>
        </w:rPr>
        <w:t>2</w:t>
      </w:r>
      <w:r>
        <w:rPr>
          <w:rFonts w:ascii="Arial" w:hAnsi="Arial" w:cs="Arial"/>
          <w:color w:val="0000CC"/>
        </w:rPr>
        <w:t>O</w:t>
      </w:r>
      <w:r w:rsidRPr="00B300F1">
        <w:rPr>
          <w:rFonts w:ascii="Arial" w:hAnsi="Arial" w:cs="Arial"/>
          <w:color w:val="0000CC"/>
        </w:rPr>
        <w:t xml:space="preserve">(l) </w:t>
      </w:r>
      <w:r w:rsidR="001B1849" w:rsidRPr="009103A3">
        <w:rPr>
          <w:rFonts w:ascii="Calibri" w:hAnsi="Calibri" w:cs="Calibri"/>
          <w:color w:val="0000CC"/>
        </w:rPr>
        <w:t>→</w:t>
      </w:r>
      <w:r>
        <w:rPr>
          <w:rFonts w:ascii="Arial" w:hAnsi="Arial" w:cs="Arial"/>
          <w:color w:val="0000CC"/>
        </w:rPr>
        <w:t xml:space="preserve"> </w:t>
      </w:r>
      <w:proofErr w:type="gramStart"/>
      <w:r>
        <w:rPr>
          <w:rFonts w:ascii="Arial" w:hAnsi="Arial" w:cs="Arial"/>
          <w:color w:val="0000CC"/>
        </w:rPr>
        <w:t>Ca(</w:t>
      </w:r>
      <w:proofErr w:type="gramEnd"/>
      <w:r w:rsidRPr="00B300F1">
        <w:rPr>
          <w:rFonts w:ascii="Arial" w:hAnsi="Arial" w:cs="Arial"/>
          <w:color w:val="0000CC"/>
        </w:rPr>
        <w:t>OH</w:t>
      </w:r>
      <w:r>
        <w:rPr>
          <w:rFonts w:ascii="Arial" w:hAnsi="Arial" w:cs="Arial"/>
          <w:color w:val="0000CC"/>
        </w:rPr>
        <w:t>)</w:t>
      </w:r>
      <w:r>
        <w:rPr>
          <w:rFonts w:ascii="Arial" w:hAnsi="Arial" w:cs="Arial"/>
          <w:color w:val="0000CC"/>
          <w:vertAlign w:val="subscript"/>
        </w:rPr>
        <w:t>2</w:t>
      </w:r>
      <w:r w:rsidRPr="00B300F1">
        <w:rPr>
          <w:rFonts w:ascii="Arial" w:hAnsi="Arial" w:cs="Arial"/>
          <w:color w:val="0000CC"/>
        </w:rPr>
        <w:t>(aq) + H</w:t>
      </w:r>
      <w:r w:rsidRPr="00B300F1">
        <w:rPr>
          <w:rFonts w:ascii="Arial" w:hAnsi="Arial" w:cs="Arial"/>
          <w:color w:val="0000CC"/>
          <w:vertAlign w:val="subscript"/>
        </w:rPr>
        <w:t>2</w:t>
      </w:r>
      <w:r w:rsidRPr="00B300F1">
        <w:rPr>
          <w:rFonts w:ascii="Arial" w:hAnsi="Arial" w:cs="Arial"/>
          <w:color w:val="0000CC"/>
        </w:rPr>
        <w:t>(g)</w:t>
      </w:r>
    </w:p>
    <w:p w14:paraId="4B576E61" w14:textId="77777777" w:rsidR="00B300F1" w:rsidRDefault="00B300F1" w:rsidP="002A7BAB">
      <w:pPr>
        <w:rPr>
          <w:rFonts w:ascii="Arial" w:hAnsi="Arial" w:cs="Arial"/>
        </w:rPr>
      </w:pPr>
    </w:p>
    <w:p w14:paraId="74325C85" w14:textId="77777777" w:rsidR="00E44954" w:rsidRPr="00B300F1" w:rsidRDefault="00E44954" w:rsidP="00E44954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Barium reacts </w:t>
      </w:r>
      <w:r w:rsidRPr="008B5861">
        <w:rPr>
          <w:rFonts w:ascii="Arial" w:hAnsi="Arial" w:cs="Arial"/>
          <w:b/>
        </w:rPr>
        <w:t xml:space="preserve">more </w:t>
      </w:r>
      <w:r>
        <w:rPr>
          <w:rFonts w:ascii="Arial" w:hAnsi="Arial" w:cs="Arial"/>
          <w:b/>
        </w:rPr>
        <w:t>violently</w:t>
      </w:r>
      <w:r>
        <w:rPr>
          <w:rFonts w:ascii="Arial" w:hAnsi="Arial" w:cs="Arial"/>
        </w:rPr>
        <w:t xml:space="preserve"> with cold </w:t>
      </w:r>
      <w:r w:rsidRPr="008B5861">
        <w:rPr>
          <w:rFonts w:ascii="Arial" w:hAnsi="Arial" w:cs="Arial"/>
          <w:b/>
        </w:rPr>
        <w:t>water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CC"/>
        </w:rPr>
        <w:t>Ba(s) + 2</w:t>
      </w:r>
      <w:r w:rsidRPr="00B300F1">
        <w:rPr>
          <w:rFonts w:ascii="Arial" w:hAnsi="Arial" w:cs="Arial"/>
          <w:color w:val="0000CC"/>
        </w:rPr>
        <w:t>H</w:t>
      </w:r>
      <w:r w:rsidRPr="00B300F1">
        <w:rPr>
          <w:rFonts w:ascii="Arial" w:hAnsi="Arial" w:cs="Arial"/>
          <w:color w:val="0000CC"/>
          <w:vertAlign w:val="subscript"/>
        </w:rPr>
        <w:t>2</w:t>
      </w:r>
      <w:r>
        <w:rPr>
          <w:rFonts w:ascii="Arial" w:hAnsi="Arial" w:cs="Arial"/>
          <w:color w:val="0000CC"/>
        </w:rPr>
        <w:t>O</w:t>
      </w:r>
      <w:r w:rsidRPr="00B300F1">
        <w:rPr>
          <w:rFonts w:ascii="Arial" w:hAnsi="Arial" w:cs="Arial"/>
          <w:color w:val="0000CC"/>
        </w:rPr>
        <w:t xml:space="preserve">(l) </w:t>
      </w:r>
      <w:r w:rsidRPr="009103A3">
        <w:rPr>
          <w:rFonts w:ascii="Calibri" w:hAnsi="Calibri" w:cs="Calibri"/>
          <w:color w:val="0000CC"/>
        </w:rPr>
        <w:t>→</w:t>
      </w:r>
      <w:r>
        <w:rPr>
          <w:rFonts w:ascii="Arial" w:hAnsi="Arial" w:cs="Arial"/>
          <w:color w:val="0000CC"/>
        </w:rPr>
        <w:t xml:space="preserve"> </w:t>
      </w:r>
      <w:proofErr w:type="gramStart"/>
      <w:r>
        <w:rPr>
          <w:rFonts w:ascii="Arial" w:hAnsi="Arial" w:cs="Arial"/>
          <w:color w:val="0000CC"/>
        </w:rPr>
        <w:t>Ba(</w:t>
      </w:r>
      <w:proofErr w:type="gramEnd"/>
      <w:r w:rsidRPr="00B300F1">
        <w:rPr>
          <w:rFonts w:ascii="Arial" w:hAnsi="Arial" w:cs="Arial"/>
          <w:color w:val="0000CC"/>
        </w:rPr>
        <w:t>OH</w:t>
      </w:r>
      <w:r>
        <w:rPr>
          <w:rFonts w:ascii="Arial" w:hAnsi="Arial" w:cs="Arial"/>
          <w:color w:val="0000CC"/>
        </w:rPr>
        <w:t>)</w:t>
      </w:r>
      <w:r>
        <w:rPr>
          <w:rFonts w:ascii="Arial" w:hAnsi="Arial" w:cs="Arial"/>
          <w:color w:val="0000CC"/>
          <w:vertAlign w:val="subscript"/>
        </w:rPr>
        <w:t>2</w:t>
      </w:r>
      <w:r w:rsidRPr="00B300F1">
        <w:rPr>
          <w:rFonts w:ascii="Arial" w:hAnsi="Arial" w:cs="Arial"/>
          <w:color w:val="0000CC"/>
        </w:rPr>
        <w:t>(aq) + H</w:t>
      </w:r>
      <w:r w:rsidRPr="00B300F1">
        <w:rPr>
          <w:rFonts w:ascii="Arial" w:hAnsi="Arial" w:cs="Arial"/>
          <w:color w:val="0000CC"/>
          <w:vertAlign w:val="subscript"/>
        </w:rPr>
        <w:t>2</w:t>
      </w:r>
      <w:r w:rsidRPr="00B300F1">
        <w:rPr>
          <w:rFonts w:ascii="Arial" w:hAnsi="Arial" w:cs="Arial"/>
          <w:color w:val="0000CC"/>
        </w:rPr>
        <w:t>(g)</w:t>
      </w:r>
    </w:p>
    <w:p w14:paraId="4B145FFD" w14:textId="77777777" w:rsidR="00E44954" w:rsidRDefault="00E44954" w:rsidP="002A7BAB">
      <w:pPr>
        <w:rPr>
          <w:rFonts w:ascii="Arial" w:hAnsi="Arial" w:cs="Arial"/>
        </w:rPr>
      </w:pPr>
    </w:p>
    <w:p w14:paraId="67B3488C" w14:textId="77777777" w:rsidR="00B300F1" w:rsidRPr="00B300F1" w:rsidRDefault="00B300F1" w:rsidP="00B300F1">
      <w:pPr>
        <w:rPr>
          <w:rFonts w:ascii="Arial" w:hAnsi="Arial" w:cs="Arial"/>
          <w:b/>
          <w:i/>
        </w:rPr>
      </w:pPr>
      <w:r w:rsidRPr="00B300F1">
        <w:rPr>
          <w:rFonts w:ascii="Arial" w:hAnsi="Arial" w:cs="Arial"/>
          <w:b/>
          <w:i/>
        </w:rPr>
        <w:t>Demo: Reaction with water</w:t>
      </w:r>
    </w:p>
    <w:p w14:paraId="63F30251" w14:textId="77777777" w:rsidR="00F57D8D" w:rsidRDefault="00F57D8D" w:rsidP="00F57D8D">
      <w:pPr>
        <w:numPr>
          <w:ilvl w:val="0"/>
          <w:numId w:val="12"/>
        </w:numPr>
        <w:rPr>
          <w:rFonts w:ascii="Arial" w:hAnsi="Arial" w:cs="Arial"/>
        </w:rPr>
      </w:pPr>
      <w:r w:rsidRPr="002A7BAB">
        <w:rPr>
          <w:rFonts w:ascii="Arial" w:hAnsi="Arial" w:cs="Arial"/>
        </w:rPr>
        <w:t xml:space="preserve">Mg </w:t>
      </w:r>
      <w:r>
        <w:rPr>
          <w:rFonts w:ascii="Arial" w:hAnsi="Arial" w:cs="Arial"/>
        </w:rPr>
        <w:t>– very slow</w:t>
      </w:r>
    </w:p>
    <w:p w14:paraId="7CACC6FF" w14:textId="77777777" w:rsidR="00B300F1" w:rsidRDefault="00B300F1" w:rsidP="00B300F1">
      <w:pPr>
        <w:numPr>
          <w:ilvl w:val="0"/>
          <w:numId w:val="12"/>
        </w:numPr>
        <w:rPr>
          <w:rFonts w:ascii="Arial" w:hAnsi="Arial" w:cs="Arial"/>
        </w:rPr>
      </w:pPr>
      <w:r w:rsidRPr="002A7BAB">
        <w:rPr>
          <w:rFonts w:ascii="Arial" w:hAnsi="Arial" w:cs="Arial"/>
        </w:rPr>
        <w:t xml:space="preserve">Ca </w:t>
      </w:r>
      <w:r>
        <w:rPr>
          <w:rFonts w:ascii="Arial" w:hAnsi="Arial" w:cs="Arial"/>
        </w:rPr>
        <w:t xml:space="preserve">– </w:t>
      </w:r>
      <w:r w:rsidR="00F57D8D">
        <w:rPr>
          <w:rFonts w:ascii="Arial" w:hAnsi="Arial" w:cs="Arial"/>
        </w:rPr>
        <w:t xml:space="preserve">collect </w:t>
      </w:r>
      <w:r>
        <w:rPr>
          <w:rFonts w:ascii="Arial" w:hAnsi="Arial" w:cs="Arial"/>
        </w:rPr>
        <w:t xml:space="preserve">hydrogen gas </w:t>
      </w:r>
      <w:r w:rsidR="00F57D8D">
        <w:rPr>
          <w:rFonts w:ascii="Arial" w:hAnsi="Arial" w:cs="Arial"/>
        </w:rPr>
        <w:t xml:space="preserve">to test &amp; show </w:t>
      </w:r>
      <w:r>
        <w:rPr>
          <w:rFonts w:ascii="Arial" w:hAnsi="Arial" w:cs="Arial"/>
        </w:rPr>
        <w:t xml:space="preserve">solution </w:t>
      </w:r>
      <w:r w:rsidR="00F57D8D">
        <w:rPr>
          <w:rFonts w:ascii="Arial" w:hAnsi="Arial" w:cs="Arial"/>
        </w:rPr>
        <w:t xml:space="preserve">is alkali </w:t>
      </w:r>
      <w:r>
        <w:rPr>
          <w:rFonts w:ascii="Arial" w:hAnsi="Arial" w:cs="Arial"/>
        </w:rPr>
        <w:t>with indicator</w:t>
      </w:r>
    </w:p>
    <w:p w14:paraId="0B5B2238" w14:textId="77777777" w:rsidR="00E44954" w:rsidRDefault="00E44954" w:rsidP="00B300F1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Ba</w:t>
      </w:r>
      <w:r w:rsidR="00F57D8D">
        <w:rPr>
          <w:rFonts w:ascii="Arial" w:hAnsi="Arial" w:cs="Arial"/>
        </w:rPr>
        <w:t xml:space="preserve"> – vigorous</w:t>
      </w:r>
    </w:p>
    <w:p w14:paraId="423C824E" w14:textId="77777777" w:rsidR="00B300F1" w:rsidRDefault="00B300F1" w:rsidP="002A7BAB">
      <w:pPr>
        <w:rPr>
          <w:rFonts w:ascii="Arial" w:hAnsi="Arial" w:cs="Arial"/>
          <w:u w:val="single"/>
        </w:rPr>
      </w:pPr>
    </w:p>
    <w:p w14:paraId="265FBA83" w14:textId="77777777" w:rsidR="008B5861" w:rsidRPr="00B300F1" w:rsidRDefault="008B5861" w:rsidP="008B5861">
      <w:pPr>
        <w:rPr>
          <w:rFonts w:ascii="Arial" w:hAnsi="Arial" w:cs="Arial"/>
          <w:b/>
          <w:i/>
        </w:rPr>
      </w:pPr>
      <w:r w:rsidRPr="00B300F1">
        <w:rPr>
          <w:rFonts w:ascii="Arial" w:hAnsi="Arial" w:cs="Arial"/>
          <w:b/>
          <w:i/>
        </w:rPr>
        <w:t xml:space="preserve">Demo: Reaction with </w:t>
      </w:r>
      <w:r>
        <w:rPr>
          <w:rFonts w:ascii="Arial" w:hAnsi="Arial" w:cs="Arial"/>
          <w:b/>
          <w:i/>
        </w:rPr>
        <w:t>steam</w:t>
      </w:r>
    </w:p>
    <w:p w14:paraId="4182F4B4" w14:textId="77777777" w:rsidR="008B5861" w:rsidRDefault="00F57D8D" w:rsidP="008B5861">
      <w:pPr>
        <w:numPr>
          <w:ilvl w:val="0"/>
          <w:numId w:val="12"/>
        </w:numPr>
        <w:rPr>
          <w:rFonts w:ascii="Arial" w:hAnsi="Arial" w:cs="Arial"/>
        </w:rPr>
      </w:pPr>
      <w:r w:rsidRPr="002A7BAB">
        <w:rPr>
          <w:rFonts w:ascii="Arial" w:hAnsi="Arial" w:cs="Arial"/>
        </w:rPr>
        <w:t>Mg</w:t>
      </w:r>
      <w:r>
        <w:rPr>
          <w:rFonts w:ascii="Arial" w:hAnsi="Arial" w:cs="Arial"/>
        </w:rPr>
        <w:t xml:space="preserve"> – </w:t>
      </w:r>
      <w:r w:rsidR="008B5861">
        <w:rPr>
          <w:rFonts w:ascii="Arial" w:hAnsi="Arial" w:cs="Arial"/>
        </w:rPr>
        <w:t>more vigorous, bright white light with white solid magnesium oxide produced.</w:t>
      </w:r>
    </w:p>
    <w:p w14:paraId="57F2714F" w14:textId="77777777" w:rsidR="008B5861" w:rsidRDefault="008B5861" w:rsidP="002A7BAB">
      <w:pPr>
        <w:rPr>
          <w:rFonts w:ascii="Arial" w:hAnsi="Arial" w:cs="Arial"/>
          <w:u w:val="single"/>
        </w:rPr>
      </w:pPr>
    </w:p>
    <w:p w14:paraId="0AF1CE53" w14:textId="77777777" w:rsidR="00B674ED" w:rsidRPr="00B674ED" w:rsidRDefault="00B674ED" w:rsidP="002A7BAB">
      <w:pPr>
        <w:rPr>
          <w:rFonts w:ascii="Arial" w:hAnsi="Arial" w:cs="Arial"/>
          <w:b/>
          <w:i/>
        </w:rPr>
      </w:pPr>
      <w:r w:rsidRPr="00B674ED">
        <w:rPr>
          <w:rFonts w:ascii="Arial" w:hAnsi="Arial" w:cs="Arial"/>
          <w:b/>
          <w:i/>
        </w:rPr>
        <w:t>Sheet: Group</w:t>
      </w:r>
      <w:r>
        <w:rPr>
          <w:rFonts w:ascii="Arial" w:hAnsi="Arial" w:cs="Arial"/>
          <w:b/>
          <w:i/>
        </w:rPr>
        <w:t xml:space="preserve"> </w:t>
      </w:r>
      <w:r w:rsidRPr="00B674ED">
        <w:rPr>
          <w:rFonts w:ascii="Arial" w:hAnsi="Arial" w:cs="Arial"/>
          <w:b/>
          <w:i/>
        </w:rPr>
        <w:t>2 metals and water</w:t>
      </w:r>
    </w:p>
    <w:p w14:paraId="79850BD5" w14:textId="77777777" w:rsidR="00B674ED" w:rsidRDefault="00B674ED" w:rsidP="002A7BAB">
      <w:pPr>
        <w:rPr>
          <w:rFonts w:ascii="Arial" w:hAnsi="Arial" w:cs="Arial"/>
        </w:rPr>
      </w:pPr>
    </w:p>
    <w:p w14:paraId="0023E7BD" w14:textId="77777777" w:rsidR="00F57D8D" w:rsidRDefault="00F57D8D" w:rsidP="002A7BAB">
      <w:pPr>
        <w:rPr>
          <w:rFonts w:ascii="Arial" w:hAnsi="Arial" w:cs="Arial"/>
        </w:rPr>
      </w:pPr>
      <w:r w:rsidRPr="00F57D8D">
        <w:rPr>
          <w:rFonts w:ascii="Arial" w:hAnsi="Arial" w:cs="Arial"/>
          <w:b/>
        </w:rPr>
        <w:t>Reactivity increases</w:t>
      </w:r>
      <w:r>
        <w:rPr>
          <w:rFonts w:ascii="Arial" w:hAnsi="Arial" w:cs="Arial"/>
        </w:rPr>
        <w:t xml:space="preserve"> as you go </w:t>
      </w:r>
      <w:r w:rsidRPr="00F57D8D">
        <w:rPr>
          <w:rFonts w:ascii="Arial" w:hAnsi="Arial" w:cs="Arial"/>
          <w:b/>
        </w:rPr>
        <w:t>down</w:t>
      </w:r>
      <w:r>
        <w:rPr>
          <w:rFonts w:ascii="Arial" w:hAnsi="Arial" w:cs="Arial"/>
        </w:rPr>
        <w:t xml:space="preserve"> the </w:t>
      </w:r>
      <w:r w:rsidRPr="00F57D8D">
        <w:rPr>
          <w:rFonts w:ascii="Arial" w:hAnsi="Arial" w:cs="Arial"/>
          <w:b/>
        </w:rPr>
        <w:t>group</w:t>
      </w:r>
      <w:r>
        <w:rPr>
          <w:rFonts w:ascii="Arial" w:hAnsi="Arial" w:cs="Arial"/>
        </w:rPr>
        <w:t>.</w:t>
      </w:r>
    </w:p>
    <w:p w14:paraId="7C7DECC9" w14:textId="77777777" w:rsidR="00F57D8D" w:rsidRDefault="00F57D8D" w:rsidP="002A7BAB">
      <w:pPr>
        <w:rPr>
          <w:rFonts w:ascii="Arial" w:hAnsi="Arial" w:cs="Arial"/>
        </w:rPr>
      </w:pPr>
    </w:p>
    <w:p w14:paraId="05F1E4E5" w14:textId="77777777" w:rsidR="00F57D8D" w:rsidRDefault="006419B1" w:rsidP="002A7BAB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36"/>
          <w:szCs w:val="36"/>
          <w:lang w:val="en-US" w:eastAsia="zh-TW"/>
        </w:rPr>
        <w:pict w14:anchorId="0F3FECE6">
          <v:shape id="_x0000_s1157" type="#_x0000_t202" style="position:absolute;margin-left:169.35pt;margin-top:13.55pt;width:261.9pt;height:104.55pt;z-index:8;mso-height-percent:200;mso-height-percent:200;mso-width-relative:margin;mso-height-relative:margin">
            <v:textbox style="mso-fit-shape-to-text:t">
              <w:txbxContent>
                <w:p w14:paraId="25102C1B" w14:textId="77777777" w:rsidR="0074437D" w:rsidRPr="0074437D" w:rsidRDefault="0074437D">
                  <w:pPr>
                    <w:rPr>
                      <w:rFonts w:ascii="Arial" w:hAnsi="Arial" w:cs="Arial"/>
                    </w:rPr>
                  </w:pPr>
                  <w:r w:rsidRPr="0074437D">
                    <w:rPr>
                      <w:rFonts w:ascii="Arial" w:hAnsi="Arial" w:cs="Arial"/>
                      <w:b/>
                    </w:rPr>
                    <w:t>Reason</w:t>
                  </w:r>
                  <w:r w:rsidRPr="0074437D">
                    <w:rPr>
                      <w:rFonts w:ascii="Arial" w:hAnsi="Arial" w:cs="Arial"/>
                    </w:rPr>
                    <w:t>:</w:t>
                  </w:r>
                </w:p>
                <w:p w14:paraId="7878DE59" w14:textId="77777777" w:rsidR="0074437D" w:rsidRPr="0074437D" w:rsidRDefault="0074437D">
                  <w:pPr>
                    <w:rPr>
                      <w:rFonts w:ascii="Arial" w:hAnsi="Arial" w:cs="Arial"/>
                    </w:rPr>
                  </w:pPr>
                  <w:r w:rsidRPr="0074437D">
                    <w:rPr>
                      <w:rFonts w:ascii="Arial" w:hAnsi="Arial" w:cs="Arial"/>
                    </w:rPr>
                    <w:t xml:space="preserve">The </w:t>
                  </w:r>
                  <w:r w:rsidRPr="0074437D">
                    <w:rPr>
                      <w:rFonts w:ascii="Arial" w:hAnsi="Arial" w:cs="Arial"/>
                      <w:b/>
                    </w:rPr>
                    <w:t>atoms</w:t>
                  </w:r>
                  <w:r w:rsidRPr="0074437D">
                    <w:rPr>
                      <w:rFonts w:ascii="Arial" w:hAnsi="Arial" w:cs="Arial"/>
                    </w:rPr>
                    <w:t xml:space="preserve"> get </w:t>
                  </w:r>
                  <w:r w:rsidRPr="0074437D">
                    <w:rPr>
                      <w:rFonts w:ascii="Arial" w:hAnsi="Arial" w:cs="Arial"/>
                      <w:b/>
                    </w:rPr>
                    <w:t>bigger</w:t>
                  </w:r>
                  <w:r w:rsidRPr="0074437D">
                    <w:rPr>
                      <w:rFonts w:ascii="Arial" w:hAnsi="Arial" w:cs="Arial"/>
                    </w:rPr>
                    <w:t xml:space="preserve"> down the group as there is one more </w:t>
                  </w:r>
                  <w:r>
                    <w:rPr>
                      <w:rFonts w:ascii="Arial" w:hAnsi="Arial" w:cs="Arial"/>
                    </w:rPr>
                    <w:t>electron</w:t>
                  </w:r>
                  <w:r w:rsidRPr="0074437D">
                    <w:rPr>
                      <w:rFonts w:ascii="Arial" w:hAnsi="Arial" w:cs="Arial"/>
                    </w:rPr>
                    <w:t xml:space="preserve"> shell </w:t>
                  </w:r>
                  <w:r>
                    <w:rPr>
                      <w:rFonts w:ascii="Arial" w:hAnsi="Arial" w:cs="Arial"/>
                    </w:rPr>
                    <w:t xml:space="preserve">is </w:t>
                  </w:r>
                  <w:r w:rsidRPr="0074437D">
                    <w:rPr>
                      <w:rFonts w:ascii="Arial" w:hAnsi="Arial" w:cs="Arial"/>
                    </w:rPr>
                    <w:t xml:space="preserve">added. </w:t>
                  </w:r>
                  <w:r>
                    <w:rPr>
                      <w:rFonts w:ascii="Arial" w:hAnsi="Arial" w:cs="Arial"/>
                    </w:rPr>
                    <w:t>T</w:t>
                  </w:r>
                  <w:r w:rsidRPr="0074437D">
                    <w:rPr>
                      <w:rFonts w:ascii="Arial" w:hAnsi="Arial" w:cs="Arial"/>
                    </w:rPr>
                    <w:t>h</w:t>
                  </w:r>
                  <w:r>
                    <w:rPr>
                      <w:rFonts w:ascii="Arial" w:hAnsi="Arial" w:cs="Arial"/>
                    </w:rPr>
                    <w:t>e</w:t>
                  </w:r>
                  <w:r w:rsidRPr="0074437D">
                    <w:rPr>
                      <w:rFonts w:ascii="Arial" w:hAnsi="Arial" w:cs="Arial"/>
                    </w:rPr>
                    <w:t xml:space="preserve"> </w:t>
                  </w:r>
                  <w:r w:rsidRPr="0074437D">
                    <w:rPr>
                      <w:rFonts w:ascii="Arial" w:hAnsi="Arial" w:cs="Arial"/>
                      <w:b/>
                    </w:rPr>
                    <w:t>outer electron</w:t>
                  </w:r>
                  <w:r w:rsidRPr="0074437D">
                    <w:rPr>
                      <w:rFonts w:ascii="Arial" w:hAnsi="Arial" w:cs="Arial"/>
                    </w:rPr>
                    <w:t xml:space="preserve"> is therefore </w:t>
                  </w:r>
                  <w:r w:rsidRPr="0074437D">
                    <w:rPr>
                      <w:rFonts w:ascii="Arial" w:hAnsi="Arial" w:cs="Arial"/>
                      <w:b/>
                    </w:rPr>
                    <w:t>further</w:t>
                  </w:r>
                  <w:r w:rsidRPr="0074437D">
                    <w:rPr>
                      <w:rFonts w:ascii="Arial" w:hAnsi="Arial" w:cs="Arial"/>
                    </w:rPr>
                    <w:t xml:space="preserve"> </w:t>
                  </w:r>
                  <w:r w:rsidRPr="0074437D">
                    <w:rPr>
                      <w:rFonts w:ascii="Arial" w:hAnsi="Arial" w:cs="Arial"/>
                      <w:b/>
                    </w:rPr>
                    <w:t>from</w:t>
                  </w:r>
                  <w:r w:rsidRPr="0074437D">
                    <w:rPr>
                      <w:rFonts w:ascii="Arial" w:hAnsi="Arial" w:cs="Arial"/>
                    </w:rPr>
                    <w:t xml:space="preserve"> the </w:t>
                  </w:r>
                  <w:r>
                    <w:rPr>
                      <w:rFonts w:ascii="Arial" w:hAnsi="Arial" w:cs="Arial"/>
                      <w:b/>
                    </w:rPr>
                    <w:t>nucle</w:t>
                  </w:r>
                  <w:r w:rsidRPr="0074437D">
                    <w:rPr>
                      <w:rFonts w:ascii="Arial" w:hAnsi="Arial" w:cs="Arial"/>
                      <w:b/>
                    </w:rPr>
                    <w:t>us</w:t>
                  </w:r>
                  <w:r w:rsidRPr="0074437D">
                    <w:rPr>
                      <w:rFonts w:ascii="Arial" w:hAnsi="Arial" w:cs="Arial"/>
                    </w:rPr>
                    <w:t xml:space="preserve"> and there is </w:t>
                  </w:r>
                  <w:r w:rsidRPr="0074437D">
                    <w:rPr>
                      <w:rFonts w:ascii="Arial" w:hAnsi="Arial" w:cs="Arial"/>
                      <w:b/>
                    </w:rPr>
                    <w:t xml:space="preserve">more </w:t>
                  </w:r>
                  <w:proofErr w:type="gramStart"/>
                  <w:r w:rsidRPr="0074437D">
                    <w:rPr>
                      <w:rFonts w:ascii="Arial" w:hAnsi="Arial" w:cs="Arial"/>
                      <w:b/>
                    </w:rPr>
                    <w:t>shielding</w:t>
                  </w:r>
                  <w:proofErr w:type="gramEnd"/>
                  <w:r w:rsidRPr="0074437D">
                    <w:rPr>
                      <w:rFonts w:ascii="Arial" w:hAnsi="Arial" w:cs="Arial"/>
                    </w:rPr>
                    <w:t xml:space="preserve"> so it’s </w:t>
                  </w:r>
                  <w:r w:rsidRPr="0074437D">
                    <w:rPr>
                      <w:rFonts w:ascii="Arial" w:hAnsi="Arial" w:cs="Arial"/>
                      <w:b/>
                    </w:rPr>
                    <w:t>more easily lost</w:t>
                  </w:r>
                  <w:r w:rsidRPr="0074437D">
                    <w:rPr>
                      <w:rFonts w:ascii="Arial" w:hAnsi="Arial" w:cs="Arial"/>
                    </w:rPr>
                    <w:t xml:space="preserve"> when the atoms react as there is a </w:t>
                  </w:r>
                  <w:r w:rsidRPr="0074437D">
                    <w:rPr>
                      <w:rFonts w:ascii="Arial" w:hAnsi="Arial" w:cs="Arial"/>
                      <w:b/>
                    </w:rPr>
                    <w:t>weaker attraction</w:t>
                  </w:r>
                  <w:r w:rsidRPr="0074437D">
                    <w:rPr>
                      <w:rFonts w:ascii="Arial" w:hAnsi="Arial" w:cs="Arial"/>
                    </w:rPr>
                    <w:t>.</w:t>
                  </w:r>
                </w:p>
              </w:txbxContent>
            </v:textbox>
          </v:shape>
        </w:pict>
      </w:r>
      <w:r w:rsidR="007851B0">
        <w:rPr>
          <w:rFonts w:ascii="Arial" w:hAnsi="Arial" w:cs="Arial"/>
        </w:rPr>
        <w:pict w14:anchorId="226FF6D8">
          <v:shape id="Object 2" o:spid="_x0000_i1030" type="#_x0000_t75" style="width:153.6pt;height:168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">
            <v:imagedata r:id="rId12" o:title="" croptop="-4749f" cropbottom="-198f" cropleft="-6774f" cropright="-10f"/>
            <o:lock v:ext="edit" aspectratio="f"/>
          </v:shape>
        </w:pict>
      </w:r>
    </w:p>
    <w:p w14:paraId="2BE6C915" w14:textId="77777777" w:rsidR="00671A0D" w:rsidRDefault="00671A0D" w:rsidP="00E2533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Solubility of group 2 compounds</w:t>
      </w:r>
    </w:p>
    <w:p w14:paraId="4FBD04B1" w14:textId="77777777" w:rsidR="00E2533D" w:rsidRPr="00587537" w:rsidRDefault="00E2533D" w:rsidP="00E2533D">
      <w:pPr>
        <w:rPr>
          <w:rFonts w:ascii="Arial" w:hAnsi="Arial" w:cs="Arial"/>
          <w:sz w:val="20"/>
        </w:rPr>
      </w:pPr>
    </w:p>
    <w:p w14:paraId="2169E0E1" w14:textId="77777777" w:rsidR="00946E05" w:rsidRDefault="00946E05" w:rsidP="00E253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 </w:t>
      </w:r>
      <w:r w:rsidRPr="006C796A">
        <w:rPr>
          <w:rFonts w:ascii="Arial" w:hAnsi="Arial" w:cs="Arial"/>
          <w:b/>
        </w:rPr>
        <w:t>product</w:t>
      </w:r>
      <w:r>
        <w:rPr>
          <w:rFonts w:ascii="Arial" w:hAnsi="Arial" w:cs="Arial"/>
        </w:rPr>
        <w:t xml:space="preserve"> of a reaction in an aqueous solution is </w:t>
      </w:r>
      <w:r w:rsidRPr="006C796A">
        <w:rPr>
          <w:rFonts w:ascii="Arial" w:hAnsi="Arial" w:cs="Arial"/>
          <w:b/>
        </w:rPr>
        <w:t>soluble</w:t>
      </w:r>
      <w:r>
        <w:rPr>
          <w:rFonts w:ascii="Arial" w:hAnsi="Arial" w:cs="Arial"/>
        </w:rPr>
        <w:t xml:space="preserve"> the </w:t>
      </w:r>
      <w:r w:rsidRPr="006C796A">
        <w:rPr>
          <w:rFonts w:ascii="Arial" w:hAnsi="Arial" w:cs="Arial"/>
          <w:b/>
        </w:rPr>
        <w:t>water</w:t>
      </w:r>
      <w:r>
        <w:rPr>
          <w:rFonts w:ascii="Arial" w:hAnsi="Arial" w:cs="Arial"/>
        </w:rPr>
        <w:t xml:space="preserve"> molecules </w:t>
      </w:r>
      <w:r w:rsidRPr="006C796A">
        <w:rPr>
          <w:rFonts w:ascii="Arial" w:hAnsi="Arial" w:cs="Arial"/>
          <w:b/>
        </w:rPr>
        <w:t>separate</w:t>
      </w:r>
      <w:r>
        <w:rPr>
          <w:rFonts w:ascii="Arial" w:hAnsi="Arial" w:cs="Arial"/>
        </w:rPr>
        <w:t xml:space="preserve"> and surround the </w:t>
      </w:r>
      <w:r w:rsidRPr="006C796A">
        <w:rPr>
          <w:rFonts w:ascii="Arial" w:hAnsi="Arial" w:cs="Arial"/>
          <w:b/>
        </w:rPr>
        <w:t>ions</w:t>
      </w:r>
      <w:r>
        <w:rPr>
          <w:rFonts w:ascii="Arial" w:hAnsi="Arial" w:cs="Arial"/>
        </w:rPr>
        <w:t xml:space="preserve">, so it appears </w:t>
      </w:r>
      <w:r w:rsidRPr="006C796A">
        <w:rPr>
          <w:rFonts w:ascii="Arial" w:hAnsi="Arial" w:cs="Arial"/>
          <w:b/>
        </w:rPr>
        <w:t>transparent</w:t>
      </w:r>
      <w:r>
        <w:rPr>
          <w:rFonts w:ascii="Arial" w:hAnsi="Arial" w:cs="Arial"/>
        </w:rPr>
        <w:t xml:space="preserve">. If the </w:t>
      </w:r>
      <w:r w:rsidRPr="006C796A">
        <w:rPr>
          <w:rFonts w:ascii="Arial" w:hAnsi="Arial" w:cs="Arial"/>
          <w:b/>
        </w:rPr>
        <w:t>product</w:t>
      </w:r>
      <w:r>
        <w:rPr>
          <w:rFonts w:ascii="Arial" w:hAnsi="Arial" w:cs="Arial"/>
        </w:rPr>
        <w:t xml:space="preserve"> is </w:t>
      </w:r>
      <w:r w:rsidRPr="006C796A">
        <w:rPr>
          <w:rFonts w:ascii="Arial" w:hAnsi="Arial" w:cs="Arial"/>
          <w:b/>
        </w:rPr>
        <w:t>insoluble</w:t>
      </w:r>
      <w:r>
        <w:rPr>
          <w:rFonts w:ascii="Arial" w:hAnsi="Arial" w:cs="Arial"/>
        </w:rPr>
        <w:t xml:space="preserve"> then the water is </w:t>
      </w:r>
      <w:r w:rsidRPr="006C796A">
        <w:rPr>
          <w:rFonts w:ascii="Arial" w:hAnsi="Arial" w:cs="Arial"/>
          <w:b/>
        </w:rPr>
        <w:t>unable</w:t>
      </w:r>
      <w:r>
        <w:rPr>
          <w:rFonts w:ascii="Arial" w:hAnsi="Arial" w:cs="Arial"/>
        </w:rPr>
        <w:t xml:space="preserve"> to </w:t>
      </w:r>
      <w:r w:rsidRPr="006C796A">
        <w:rPr>
          <w:rFonts w:ascii="Arial" w:hAnsi="Arial" w:cs="Arial"/>
          <w:b/>
        </w:rPr>
        <w:t>separate</w:t>
      </w:r>
      <w:r>
        <w:rPr>
          <w:rFonts w:ascii="Arial" w:hAnsi="Arial" w:cs="Arial"/>
        </w:rPr>
        <w:t xml:space="preserve"> the ions and a </w:t>
      </w:r>
      <w:r w:rsidRPr="006C796A">
        <w:rPr>
          <w:rFonts w:ascii="Arial" w:hAnsi="Arial" w:cs="Arial"/>
          <w:b/>
        </w:rPr>
        <w:t>precipitate</w:t>
      </w:r>
      <w:r>
        <w:rPr>
          <w:rFonts w:ascii="Arial" w:hAnsi="Arial" w:cs="Arial"/>
        </w:rPr>
        <w:t xml:space="preserve"> is formed.</w:t>
      </w:r>
    </w:p>
    <w:p w14:paraId="75E4E4C3" w14:textId="77777777" w:rsidR="00587537" w:rsidRPr="00671A0D" w:rsidRDefault="00587537" w:rsidP="00E2533D">
      <w:pPr>
        <w:rPr>
          <w:rFonts w:ascii="Arial" w:hAnsi="Arial" w:cs="Arial"/>
          <w:sz w:val="12"/>
        </w:rPr>
      </w:pPr>
    </w:p>
    <w:p w14:paraId="6929028D" w14:textId="77777777" w:rsidR="00587537" w:rsidRDefault="007851B0" w:rsidP="00E2533D">
      <w:pPr>
        <w:rPr>
          <w:rFonts w:ascii="Arial" w:hAnsi="Arial" w:cs="Arial"/>
        </w:rPr>
      </w:pPr>
      <w:r>
        <w:rPr>
          <w:rFonts w:ascii="Arial" w:hAnsi="Arial" w:cs="Arial"/>
        </w:rPr>
        <w:pict w14:anchorId="3C5D744A">
          <v:shape id="Object 5" o:spid="_x0000_i1031" type="#_x0000_t75" style="width:221.4pt;height:114.6pt;visibility:visible" o:gfxdata="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">
            <v:imagedata r:id="rId13" o:title="" cropbottom="-668f" cropright="-70f"/>
            <o:lock v:ext="edit" aspectratio="f"/>
          </v:shape>
        </w:pict>
      </w:r>
    </w:p>
    <w:p w14:paraId="6553C2D9" w14:textId="77777777" w:rsidR="00946E05" w:rsidRPr="00671A0D" w:rsidRDefault="00946E05" w:rsidP="00E2533D">
      <w:pPr>
        <w:rPr>
          <w:rFonts w:ascii="Arial" w:hAnsi="Arial" w:cs="Arial"/>
          <w:sz w:val="12"/>
        </w:rPr>
      </w:pPr>
    </w:p>
    <w:p w14:paraId="5966E0B0" w14:textId="77777777" w:rsidR="00946E05" w:rsidRDefault="00946E05" w:rsidP="00E253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6C796A" w:rsidRPr="006C796A">
        <w:rPr>
          <w:rFonts w:ascii="Arial" w:hAnsi="Arial" w:cs="Arial"/>
          <w:b/>
        </w:rPr>
        <w:t>sodium</w:t>
      </w:r>
      <w:r w:rsidRPr="006C796A">
        <w:rPr>
          <w:rFonts w:ascii="Arial" w:hAnsi="Arial" w:cs="Arial"/>
          <w:b/>
        </w:rPr>
        <w:t xml:space="preserve"> hydroxide</w:t>
      </w:r>
      <w:r>
        <w:rPr>
          <w:rFonts w:ascii="Arial" w:hAnsi="Arial" w:cs="Arial"/>
        </w:rPr>
        <w:t xml:space="preserve"> or </w:t>
      </w:r>
      <w:r w:rsidRPr="006C796A">
        <w:rPr>
          <w:rFonts w:ascii="Arial" w:hAnsi="Arial" w:cs="Arial"/>
          <w:b/>
        </w:rPr>
        <w:t>sulphuric acid</w:t>
      </w:r>
      <w:r>
        <w:rPr>
          <w:rFonts w:ascii="Arial" w:hAnsi="Arial" w:cs="Arial"/>
        </w:rPr>
        <w:t xml:space="preserve"> are </w:t>
      </w:r>
      <w:r w:rsidRPr="006C796A">
        <w:rPr>
          <w:rFonts w:ascii="Arial" w:hAnsi="Arial" w:cs="Arial"/>
          <w:b/>
        </w:rPr>
        <w:t>added</w:t>
      </w:r>
      <w:r>
        <w:rPr>
          <w:rFonts w:ascii="Arial" w:hAnsi="Arial" w:cs="Arial"/>
        </w:rPr>
        <w:t xml:space="preserve"> to solutions containing group 2 </w:t>
      </w:r>
      <w:r w:rsidR="006C796A">
        <w:rPr>
          <w:rFonts w:ascii="Arial" w:hAnsi="Arial" w:cs="Arial"/>
        </w:rPr>
        <w:t>metal</w:t>
      </w:r>
      <w:r>
        <w:rPr>
          <w:rFonts w:ascii="Arial" w:hAnsi="Arial" w:cs="Arial"/>
        </w:rPr>
        <w:t xml:space="preserve"> ions the </w:t>
      </w:r>
      <w:r w:rsidR="006C796A">
        <w:rPr>
          <w:rFonts w:ascii="Arial" w:hAnsi="Arial" w:cs="Arial"/>
        </w:rPr>
        <w:t xml:space="preserve">resulting </w:t>
      </w:r>
      <w:r w:rsidR="006C796A" w:rsidRPr="006C796A">
        <w:rPr>
          <w:rFonts w:ascii="Arial" w:hAnsi="Arial" w:cs="Arial"/>
          <w:b/>
        </w:rPr>
        <w:t>products will show the solubility</w:t>
      </w:r>
      <w:r w:rsidR="006C796A">
        <w:rPr>
          <w:rFonts w:ascii="Arial" w:hAnsi="Arial" w:cs="Arial"/>
        </w:rPr>
        <w:t xml:space="preserve"> of the </w:t>
      </w:r>
      <w:r w:rsidR="006C796A" w:rsidRPr="006C796A">
        <w:rPr>
          <w:rFonts w:ascii="Arial" w:hAnsi="Arial" w:cs="Arial"/>
          <w:b/>
        </w:rPr>
        <w:t>compounds formed</w:t>
      </w:r>
      <w:r w:rsidR="006C79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AC6A251" w14:textId="77777777" w:rsidR="00946E05" w:rsidRPr="00671A0D" w:rsidRDefault="00946E05" w:rsidP="00E2533D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81"/>
        <w:gridCol w:w="380"/>
        <w:gridCol w:w="2381"/>
        <w:gridCol w:w="456"/>
        <w:gridCol w:w="4316"/>
      </w:tblGrid>
      <w:tr w:rsidR="00E2533D" w:rsidRPr="00B73DA0" w14:paraId="0A572212" w14:textId="77777777" w:rsidTr="000F3A25">
        <w:tc>
          <w:tcPr>
            <w:tcW w:w="2381" w:type="dxa"/>
            <w:vAlign w:val="center"/>
          </w:tcPr>
          <w:p w14:paraId="114DEA3A" w14:textId="77777777" w:rsidR="00E2533D" w:rsidRPr="00B73DA0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68432115">
                <v:shape id="_x0000_i1032" type="#_x0000_t75" style="width:90pt;height:93pt" o:ole="" fillcolor="window">
                  <v:imagedata r:id="rId14" o:title=""/>
                </v:shape>
                <o:OLEObject Type="Embed" ProgID="Word.Picture.8" ShapeID="_x0000_i1032" DrawAspect="Content" ObjectID="_1645551225" r:id="rId15"/>
              </w:object>
            </w:r>
          </w:p>
        </w:tc>
        <w:tc>
          <w:tcPr>
            <w:tcW w:w="380" w:type="dxa"/>
            <w:vAlign w:val="center"/>
          </w:tcPr>
          <w:p w14:paraId="751F5CA7" w14:textId="77777777" w:rsidR="00E2533D" w:rsidRPr="00B73DA0" w:rsidRDefault="00E2533D" w:rsidP="000F3A2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4F326B9A" w14:textId="77777777" w:rsidR="00E2533D" w:rsidRPr="00B73DA0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7259198A">
                <v:shape id="_x0000_i1033" type="#_x0000_t75" style="width:88.8pt;height:91.8pt" o:ole="" fillcolor="window">
                  <v:imagedata r:id="rId16" o:title=""/>
                </v:shape>
                <o:OLEObject Type="Embed" ProgID="Word.Picture.8" ShapeID="_x0000_i1033" DrawAspect="Content" ObjectID="_1645551226" r:id="rId17"/>
              </w:object>
            </w:r>
          </w:p>
        </w:tc>
        <w:tc>
          <w:tcPr>
            <w:tcW w:w="456" w:type="dxa"/>
            <w:vAlign w:val="center"/>
          </w:tcPr>
          <w:p w14:paraId="5C56D360" w14:textId="77777777" w:rsidR="00E2533D" w:rsidRPr="00B73DA0" w:rsidRDefault="00E2533D" w:rsidP="000F3A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16" w:type="dxa"/>
            <w:vAlign w:val="center"/>
          </w:tcPr>
          <w:p w14:paraId="09F80150" w14:textId="77777777" w:rsidR="00E2533D" w:rsidRPr="00671A0D" w:rsidRDefault="006419B1" w:rsidP="00671A0D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pict w14:anchorId="5F35A716">
                <v:group id="Group 6" o:spid="_x0000_s1158" style="position:absolute;left:0;text-align:left;margin-left:16pt;margin-top:0;width:172.9pt;height:90.7pt;z-index:9;mso-position-horizontal-relative:text;mso-position-vertical-relative:text" coordsize="83423,43338">
                  <v:shape id="_x0000_s1159" type="#_x0000_t75" style="position:absolute;width:83423;height:43338;visibility:visible">
                    <v:imagedata r:id="rId18" o:title=""/>
                  </v:shape>
                  <v:group id="Group 3" o:spid="_x0000_s1160" style="position:absolute;left:41709;top:38591;width:4934;height:3600" coordorigin="41709,38591" coordsize="4933,3600">
                    <v:oval id="Oval 17" o:spid="_x0000_s1161" style="position:absolute;left:42397;top:38591;width:3601;height:3600;visibility:visible;v-text-anchor:middle" fillcolor="#3c3" strokeweight=".25pt">
                      <v:stroke joinstyle="miter"/>
                    </v:oval>
                    <v:rect id="Rectangle 18" o:spid="_x0000_s1162" style="position:absolute;left:41709;top:39006;width:4934;height:3086;visibility:visible" filled="f" stroked="f">
                      <v:textbox style="mso-next-textbox:#Rectangle 18">
                        <w:txbxContent>
                          <w:p w14:paraId="5015132B" w14:textId="77777777" w:rsidR="00671A0D" w:rsidRDefault="00671A0D" w:rsidP="00671A0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Mg</w:t>
                            </w: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position w:val="7"/>
                                <w:vertAlign w:val="superscript"/>
                              </w:rPr>
                              <w:t>2+</w:t>
                            </w:r>
                          </w:p>
                        </w:txbxContent>
                      </v:textbox>
                    </v:rect>
                  </v:group>
                  <v:group id="Group 4" o:spid="_x0000_s1163" style="position:absolute;left:37344;top:33870;width:4934;height:3600" coordorigin="37344,33870" coordsize="4933,3600">
                    <v:oval id="Oval 15" o:spid="_x0000_s1164" style="position:absolute;left:38031;top:33870;width:3601;height:3600;visibility:visible;v-text-anchor:middle" fillcolor="#3c3" strokeweight=".25pt">
                      <v:stroke joinstyle="miter"/>
                    </v:oval>
                    <v:rect id="Rectangle 16" o:spid="_x0000_s1165" style="position:absolute;left:37344;top:34285;width:4934;height:3086;visibility:visible" filled="f" stroked="f">
                      <v:textbox style="mso-next-textbox:#Rectangle 16">
                        <w:txbxContent>
                          <w:p w14:paraId="6E7620C4" w14:textId="77777777" w:rsidR="00671A0D" w:rsidRDefault="00671A0D" w:rsidP="00671A0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Mg</w:t>
                            </w: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position w:val="7"/>
                                <w:vertAlign w:val="superscript"/>
                              </w:rPr>
                              <w:t>2+</w:t>
                            </w:r>
                          </w:p>
                        </w:txbxContent>
                      </v:textbox>
                    </v:rect>
                  </v:group>
                  <v:group id="Group 5" o:spid="_x0000_s1166" style="position:absolute;left:33057;top:29532;width:4934;height:3601" coordorigin="33057,29532" coordsize="4933,3600">
                    <v:oval id="Oval 13" o:spid="_x0000_s1167" style="position:absolute;left:33745;top:29532;width:3600;height:3601;visibility:visible;v-text-anchor:middle" fillcolor="#3c3" strokeweight=".25pt">
                      <v:stroke joinstyle="miter"/>
                    </v:oval>
                    <v:rect id="Rectangle 14" o:spid="_x0000_s1168" style="position:absolute;left:33057;top:29947;width:4934;height:3086;visibility:visible" filled="f" stroked="f">
                      <v:textbox style="mso-next-textbox:#Rectangle 14">
                        <w:txbxContent>
                          <w:p w14:paraId="0FE69967" w14:textId="77777777" w:rsidR="00671A0D" w:rsidRDefault="00671A0D" w:rsidP="00671A0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Mg</w:t>
                            </w: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position w:val="7"/>
                                <w:vertAlign w:val="superscript"/>
                              </w:rPr>
                              <w:t>2+</w:t>
                            </w:r>
                          </w:p>
                        </w:txbxContent>
                      </v:textbox>
                    </v:rect>
                  </v:group>
                  <v:group id="_x0000_s1169" style="position:absolute;left:28771;top:25202;width:4934;height:3601" coordorigin="28771,25202" coordsize="4933,3600">
                    <v:oval id="Oval 11" o:spid="_x0000_s1170" style="position:absolute;left:29458;top:25202;width:3601;height:3601;visibility:visible;v-text-anchor:middle" fillcolor="#3c3" strokeweight=".25pt">
                      <v:stroke joinstyle="miter"/>
                    </v:oval>
                    <v:rect id="Rectangle 12" o:spid="_x0000_s1171" style="position:absolute;left:28771;top:25618;width:4934;height:3086;visibility:visible" filled="f" stroked="f">
                      <v:textbox style="mso-next-textbox:#Rectangle 12">
                        <w:txbxContent>
                          <w:p w14:paraId="035CBF08" w14:textId="77777777" w:rsidR="00671A0D" w:rsidRDefault="00671A0D" w:rsidP="00671A0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Mg</w:t>
                            </w: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position w:val="7"/>
                                <w:vertAlign w:val="superscript"/>
                              </w:rPr>
                              <w:t>2+</w:t>
                            </w:r>
                          </w:p>
                        </w:txbxContent>
                      </v:textbox>
                    </v:rect>
                  </v:group>
                  <v:group id="Group 8" o:spid="_x0000_s1172" style="position:absolute;left:45264;top:25125;width:4934;height:3601" coordorigin="45264,25125" coordsize="4933,3600">
                    <v:oval id="Oval 9" o:spid="_x0000_s1173" style="position:absolute;left:45952;top:25125;width:3601;height:3601;visibility:visible;v-text-anchor:middle" fillcolor="#3c3" strokeweight=".25pt">
                      <v:stroke joinstyle="miter"/>
                    </v:oval>
                    <v:rect id="Rectangle 10" o:spid="_x0000_s1174" style="position:absolute;left:45264;top:25541;width:4934;height:3086;visibility:visible" filled="f" stroked="f">
                      <v:textbox style="mso-next-textbox:#Rectangle 10">
                        <w:txbxContent>
                          <w:p w14:paraId="1CDEE940" w14:textId="77777777" w:rsidR="00671A0D" w:rsidRDefault="00671A0D" w:rsidP="00671A0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Mg</w:t>
                            </w:r>
                            <w:r w:rsidRPr="00671A0D">
                              <w:rPr>
                                <w:rFonts w:ascii="Arial" w:hAnsi="Arial" w:cs="Arial"/>
                                <w:color w:val="000000"/>
                                <w:kern w:val="24"/>
                                <w:position w:val="7"/>
                                <w:vertAlign w:val="superscript"/>
                              </w:rPr>
                              <w:t>2+</w:t>
                            </w:r>
                          </w:p>
                        </w:txbxContent>
                      </v:textbox>
                    </v:rect>
                  </v:group>
                  <w10:wrap type="square"/>
                </v:group>
              </w:pict>
            </w:r>
          </w:p>
        </w:tc>
      </w:tr>
      <w:tr w:rsidR="006C796A" w:rsidRPr="00587537" w14:paraId="263B250C" w14:textId="77777777" w:rsidTr="000F3A25">
        <w:tc>
          <w:tcPr>
            <w:tcW w:w="2381" w:type="dxa"/>
            <w:vAlign w:val="center"/>
          </w:tcPr>
          <w:p w14:paraId="4BC2D55E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  <w:tc>
          <w:tcPr>
            <w:tcW w:w="380" w:type="dxa"/>
            <w:vAlign w:val="center"/>
          </w:tcPr>
          <w:p w14:paraId="0C806645" w14:textId="77777777" w:rsidR="006C796A" w:rsidRPr="00587537" w:rsidRDefault="006C796A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2381" w:type="dxa"/>
            <w:vAlign w:val="center"/>
          </w:tcPr>
          <w:p w14:paraId="34E026DB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  <w:tc>
          <w:tcPr>
            <w:tcW w:w="456" w:type="dxa"/>
            <w:vAlign w:val="center"/>
          </w:tcPr>
          <w:p w14:paraId="163F6578" w14:textId="77777777" w:rsidR="006C796A" w:rsidRPr="00587537" w:rsidRDefault="006C796A" w:rsidP="000F3A25">
            <w:pPr>
              <w:jc w:val="center"/>
              <w:rPr>
                <w:rFonts w:ascii="Calibri" w:hAnsi="Calibri" w:cs="Calibri"/>
                <w:sz w:val="8"/>
              </w:rPr>
            </w:pPr>
          </w:p>
        </w:tc>
        <w:tc>
          <w:tcPr>
            <w:tcW w:w="4316" w:type="dxa"/>
            <w:vAlign w:val="center"/>
          </w:tcPr>
          <w:p w14:paraId="19247221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</w:tr>
      <w:tr w:rsidR="00E2533D" w:rsidRPr="000A0388" w14:paraId="72B0B505" w14:textId="77777777" w:rsidTr="000F3A25">
        <w:tc>
          <w:tcPr>
            <w:tcW w:w="2381" w:type="dxa"/>
            <w:vAlign w:val="center"/>
          </w:tcPr>
          <w:p w14:paraId="4608F4A8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bCs/>
                <w:sz w:val="22"/>
              </w:rPr>
              <w:t>MgCl</w:t>
            </w:r>
            <w:r w:rsidRPr="000A0388">
              <w:rPr>
                <w:rFonts w:ascii="Arial" w:hAnsi="Arial" w:cs="Arial"/>
                <w:bCs/>
                <w:sz w:val="22"/>
                <w:vertAlign w:val="subscript"/>
              </w:rPr>
              <w:t>2</w:t>
            </w:r>
            <w:r w:rsidRPr="000A0388">
              <w:rPr>
                <w:rFonts w:ascii="Arial" w:hAnsi="Arial" w:cs="Arial"/>
                <w:bCs/>
                <w:sz w:val="22"/>
              </w:rPr>
              <w:t>(aq)</w:t>
            </w:r>
          </w:p>
        </w:tc>
        <w:tc>
          <w:tcPr>
            <w:tcW w:w="380" w:type="dxa"/>
            <w:vAlign w:val="center"/>
          </w:tcPr>
          <w:p w14:paraId="609EACD1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2381" w:type="dxa"/>
            <w:vAlign w:val="center"/>
          </w:tcPr>
          <w:p w14:paraId="4258BB52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bCs/>
                <w:sz w:val="22"/>
              </w:rPr>
              <w:t>NaOH(aq)</w:t>
            </w:r>
          </w:p>
        </w:tc>
        <w:tc>
          <w:tcPr>
            <w:tcW w:w="456" w:type="dxa"/>
            <w:vAlign w:val="center"/>
          </w:tcPr>
          <w:p w14:paraId="61171A1F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Calibri" w:hAnsi="Calibri" w:cs="Calibri"/>
                <w:sz w:val="22"/>
              </w:rPr>
              <w:t>→</w:t>
            </w:r>
          </w:p>
        </w:tc>
        <w:tc>
          <w:tcPr>
            <w:tcW w:w="4316" w:type="dxa"/>
            <w:vAlign w:val="center"/>
          </w:tcPr>
          <w:p w14:paraId="4E51EF3A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bCs/>
                <w:sz w:val="22"/>
              </w:rPr>
            </w:pPr>
            <w:proofErr w:type="gramStart"/>
            <w:r w:rsidRPr="00D30E6F">
              <w:rPr>
                <w:rFonts w:ascii="Arial" w:hAnsi="Arial" w:cs="Arial"/>
                <w:b/>
                <w:bCs/>
                <w:sz w:val="22"/>
              </w:rPr>
              <w:t>Mg(</w:t>
            </w:r>
            <w:proofErr w:type="gramEnd"/>
            <w:r w:rsidRPr="00D30E6F">
              <w:rPr>
                <w:rFonts w:ascii="Arial" w:hAnsi="Arial" w:cs="Arial"/>
                <w:b/>
                <w:bCs/>
                <w:sz w:val="22"/>
              </w:rPr>
              <w:t>OH)</w:t>
            </w:r>
            <w:r w:rsidRPr="00D30E6F">
              <w:rPr>
                <w:rFonts w:ascii="Arial" w:hAnsi="Arial" w:cs="Arial"/>
                <w:b/>
                <w:bCs/>
                <w:sz w:val="22"/>
                <w:vertAlign w:val="subscript"/>
              </w:rPr>
              <w:t>2</w:t>
            </w:r>
            <w:r w:rsidRPr="00D30E6F">
              <w:rPr>
                <w:rFonts w:ascii="Arial" w:hAnsi="Arial" w:cs="Arial"/>
                <w:b/>
                <w:bCs/>
                <w:sz w:val="22"/>
              </w:rPr>
              <w:t>(s)</w:t>
            </w:r>
            <w:r w:rsidRPr="000A0388">
              <w:rPr>
                <w:rFonts w:ascii="Arial" w:hAnsi="Arial" w:cs="Arial"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</w:rPr>
              <w:t>+ NaCl(aq)</w:t>
            </w:r>
          </w:p>
          <w:p w14:paraId="3853675A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bCs/>
                <w:sz w:val="22"/>
              </w:rPr>
              <w:t>precipitate</w:t>
            </w:r>
          </w:p>
        </w:tc>
      </w:tr>
      <w:tr w:rsidR="00E2533D" w:rsidRPr="00587537" w14:paraId="10BD354C" w14:textId="77777777" w:rsidTr="000F3A25">
        <w:trPr>
          <w:trHeight w:val="57"/>
        </w:trPr>
        <w:tc>
          <w:tcPr>
            <w:tcW w:w="2381" w:type="dxa"/>
          </w:tcPr>
          <w:p w14:paraId="001D6C0B" w14:textId="77777777" w:rsidR="00E2533D" w:rsidRPr="00587537" w:rsidRDefault="00E2533D" w:rsidP="000F3A25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380" w:type="dxa"/>
            <w:vAlign w:val="center"/>
          </w:tcPr>
          <w:p w14:paraId="03C692C7" w14:textId="77777777" w:rsidR="00E2533D" w:rsidRPr="00587537" w:rsidRDefault="00E2533D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2381" w:type="dxa"/>
            <w:vAlign w:val="center"/>
          </w:tcPr>
          <w:p w14:paraId="73F99949" w14:textId="77777777" w:rsidR="00E2533D" w:rsidRPr="00587537" w:rsidRDefault="00E2533D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456" w:type="dxa"/>
            <w:vAlign w:val="center"/>
          </w:tcPr>
          <w:p w14:paraId="497A6830" w14:textId="77777777" w:rsidR="00E2533D" w:rsidRPr="00587537" w:rsidRDefault="00E2533D" w:rsidP="000F3A25">
            <w:pPr>
              <w:jc w:val="center"/>
              <w:rPr>
                <w:rFonts w:ascii="Calibri" w:hAnsi="Calibri" w:cs="Calibri"/>
                <w:sz w:val="8"/>
              </w:rPr>
            </w:pPr>
          </w:p>
        </w:tc>
        <w:tc>
          <w:tcPr>
            <w:tcW w:w="4316" w:type="dxa"/>
          </w:tcPr>
          <w:p w14:paraId="77FBC4E3" w14:textId="77777777" w:rsidR="00E2533D" w:rsidRPr="00587537" w:rsidRDefault="00E2533D" w:rsidP="000F3A25">
            <w:pPr>
              <w:rPr>
                <w:rFonts w:ascii="Arial" w:hAnsi="Arial" w:cs="Arial"/>
                <w:sz w:val="8"/>
              </w:rPr>
            </w:pPr>
          </w:p>
        </w:tc>
      </w:tr>
      <w:tr w:rsidR="00E2533D" w:rsidRPr="00B73DA0" w14:paraId="2F563FCF" w14:textId="77777777" w:rsidTr="000F3A25">
        <w:tc>
          <w:tcPr>
            <w:tcW w:w="2381" w:type="dxa"/>
            <w:vAlign w:val="center"/>
          </w:tcPr>
          <w:p w14:paraId="45B26FC3" w14:textId="77777777" w:rsidR="00E2533D" w:rsidRPr="00B73DA0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2857DCD2">
                <v:shape id="_x0000_i1034" type="#_x0000_t75" style="width:87.6pt;height:90.6pt" o:ole="" fillcolor="window">
                  <v:imagedata r:id="rId19" o:title=""/>
                </v:shape>
                <o:OLEObject Type="Embed" ProgID="Word.Picture.8" ShapeID="_x0000_i1034" DrawAspect="Content" ObjectID="_1645551227" r:id="rId20"/>
              </w:object>
            </w:r>
          </w:p>
        </w:tc>
        <w:tc>
          <w:tcPr>
            <w:tcW w:w="380" w:type="dxa"/>
            <w:vAlign w:val="center"/>
          </w:tcPr>
          <w:p w14:paraId="69766CCB" w14:textId="77777777" w:rsidR="00E2533D" w:rsidRPr="00B73DA0" w:rsidRDefault="00E2533D" w:rsidP="000F3A2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7F38A998" w14:textId="77777777" w:rsidR="00E2533D" w:rsidRPr="00B73DA0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4DBF385C">
                <v:shape id="_x0000_i1035" type="#_x0000_t75" style="width:87pt;height:90pt" o:ole="" fillcolor="window">
                  <v:imagedata r:id="rId21" o:title=""/>
                </v:shape>
                <o:OLEObject Type="Embed" ProgID="Word.Picture.8" ShapeID="_x0000_i1035" DrawAspect="Content" ObjectID="_1645551228" r:id="rId22"/>
              </w:object>
            </w:r>
          </w:p>
        </w:tc>
        <w:tc>
          <w:tcPr>
            <w:tcW w:w="456" w:type="dxa"/>
            <w:vAlign w:val="center"/>
          </w:tcPr>
          <w:p w14:paraId="3BCF241B" w14:textId="77777777" w:rsidR="00E2533D" w:rsidRPr="00B73DA0" w:rsidRDefault="00E2533D" w:rsidP="000F3A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16" w:type="dxa"/>
            <w:vAlign w:val="center"/>
          </w:tcPr>
          <w:p w14:paraId="14A8EB44" w14:textId="77777777" w:rsidR="00E2533D" w:rsidRPr="00B73DA0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8220" w:dyaOrig="4035" w14:anchorId="3BE1F39E">
                <v:shape id="_x0000_i1036" type="#_x0000_t75" style="width:184.8pt;height:90pt" o:ole="" fillcolor="window">
                  <v:imagedata r:id="rId23" o:title=""/>
                </v:shape>
                <o:OLEObject Type="Embed" ProgID="Word.Picture.8" ShapeID="_x0000_i1036" DrawAspect="Content" ObjectID="_1645551229" r:id="rId24"/>
              </w:object>
            </w:r>
          </w:p>
        </w:tc>
      </w:tr>
      <w:tr w:rsidR="006C796A" w:rsidRPr="00587537" w14:paraId="4E1530C9" w14:textId="77777777" w:rsidTr="000F3A25">
        <w:tc>
          <w:tcPr>
            <w:tcW w:w="2381" w:type="dxa"/>
            <w:vAlign w:val="center"/>
          </w:tcPr>
          <w:p w14:paraId="1ADAB334" w14:textId="77777777" w:rsidR="006C796A" w:rsidRPr="00587537" w:rsidRDefault="006C796A" w:rsidP="000F3A2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5319A4E9" w14:textId="77777777" w:rsidR="006C796A" w:rsidRPr="00587537" w:rsidRDefault="006C796A" w:rsidP="000F3A25">
            <w:pPr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381" w:type="dxa"/>
            <w:vAlign w:val="center"/>
          </w:tcPr>
          <w:p w14:paraId="19D86260" w14:textId="77777777" w:rsidR="006C796A" w:rsidRPr="00587537" w:rsidRDefault="006C796A" w:rsidP="000F3A2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456" w:type="dxa"/>
            <w:vAlign w:val="center"/>
          </w:tcPr>
          <w:p w14:paraId="1D42CDA6" w14:textId="77777777" w:rsidR="006C796A" w:rsidRPr="00587537" w:rsidRDefault="006C796A" w:rsidP="000F3A25">
            <w:pPr>
              <w:jc w:val="center"/>
              <w:rPr>
                <w:rFonts w:ascii="Calibri" w:hAnsi="Calibri" w:cs="Calibri"/>
                <w:sz w:val="8"/>
                <w:szCs w:val="16"/>
              </w:rPr>
            </w:pPr>
          </w:p>
        </w:tc>
        <w:tc>
          <w:tcPr>
            <w:tcW w:w="4316" w:type="dxa"/>
            <w:vAlign w:val="center"/>
          </w:tcPr>
          <w:p w14:paraId="26D82BCD" w14:textId="77777777" w:rsidR="006C796A" w:rsidRPr="00587537" w:rsidRDefault="006C796A" w:rsidP="000F3A25">
            <w:pPr>
              <w:jc w:val="center"/>
              <w:rPr>
                <w:sz w:val="8"/>
                <w:szCs w:val="16"/>
              </w:rPr>
            </w:pPr>
          </w:p>
        </w:tc>
      </w:tr>
      <w:tr w:rsidR="00E2533D" w:rsidRPr="000A0388" w14:paraId="36772E82" w14:textId="77777777" w:rsidTr="000F3A25">
        <w:tc>
          <w:tcPr>
            <w:tcW w:w="2381" w:type="dxa"/>
            <w:vAlign w:val="center"/>
          </w:tcPr>
          <w:p w14:paraId="1DFD7CA4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bCs/>
                <w:sz w:val="22"/>
              </w:rPr>
              <w:t>BaCl</w:t>
            </w:r>
            <w:r w:rsidRPr="000A0388">
              <w:rPr>
                <w:rFonts w:ascii="Arial" w:hAnsi="Arial" w:cs="Arial"/>
                <w:bCs/>
                <w:sz w:val="22"/>
                <w:vertAlign w:val="subscript"/>
              </w:rPr>
              <w:t>2</w:t>
            </w:r>
            <w:r w:rsidRPr="000A0388">
              <w:rPr>
                <w:rFonts w:ascii="Arial" w:hAnsi="Arial" w:cs="Arial"/>
                <w:bCs/>
                <w:sz w:val="22"/>
              </w:rPr>
              <w:t>(aq)</w:t>
            </w:r>
          </w:p>
        </w:tc>
        <w:tc>
          <w:tcPr>
            <w:tcW w:w="380" w:type="dxa"/>
            <w:vAlign w:val="center"/>
          </w:tcPr>
          <w:p w14:paraId="20A36F74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2381" w:type="dxa"/>
            <w:vAlign w:val="center"/>
          </w:tcPr>
          <w:p w14:paraId="38F780BE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bCs/>
                <w:sz w:val="22"/>
              </w:rPr>
              <w:t>NaOH(aq)</w:t>
            </w:r>
          </w:p>
        </w:tc>
        <w:tc>
          <w:tcPr>
            <w:tcW w:w="456" w:type="dxa"/>
            <w:vAlign w:val="center"/>
          </w:tcPr>
          <w:p w14:paraId="0A12DD6E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Calibri" w:hAnsi="Calibri" w:cs="Calibri"/>
                <w:sz w:val="22"/>
              </w:rPr>
              <w:t>→</w:t>
            </w:r>
          </w:p>
        </w:tc>
        <w:tc>
          <w:tcPr>
            <w:tcW w:w="4316" w:type="dxa"/>
            <w:vAlign w:val="center"/>
          </w:tcPr>
          <w:p w14:paraId="10C587BA" w14:textId="77777777" w:rsidR="00E2533D" w:rsidRPr="00D30E6F" w:rsidRDefault="00E2533D" w:rsidP="000F3A2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30E6F">
              <w:rPr>
                <w:rFonts w:ascii="Arial" w:hAnsi="Arial" w:cs="Arial"/>
                <w:b/>
                <w:sz w:val="22"/>
              </w:rPr>
              <w:t>no visible change</w:t>
            </w:r>
          </w:p>
          <w:p w14:paraId="04F497FB" w14:textId="77777777" w:rsidR="00E2533D" w:rsidRPr="000A0388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0A0388">
              <w:rPr>
                <w:rFonts w:ascii="Arial" w:hAnsi="Arial" w:cs="Arial"/>
                <w:sz w:val="22"/>
              </w:rPr>
              <w:t>soluble</w:t>
            </w:r>
          </w:p>
        </w:tc>
      </w:tr>
      <w:tr w:rsidR="00E2533D" w:rsidRPr="00587537" w14:paraId="70D1219E" w14:textId="77777777" w:rsidTr="000F3A25">
        <w:tc>
          <w:tcPr>
            <w:tcW w:w="2381" w:type="dxa"/>
            <w:vAlign w:val="center"/>
          </w:tcPr>
          <w:p w14:paraId="153FFF28" w14:textId="77777777" w:rsidR="00E2533D" w:rsidRPr="00587537" w:rsidRDefault="00E2533D" w:rsidP="000F3A25">
            <w:pPr>
              <w:jc w:val="center"/>
              <w:rPr>
                <w:sz w:val="8"/>
              </w:rPr>
            </w:pPr>
          </w:p>
        </w:tc>
        <w:tc>
          <w:tcPr>
            <w:tcW w:w="380" w:type="dxa"/>
            <w:vAlign w:val="center"/>
          </w:tcPr>
          <w:p w14:paraId="532C5169" w14:textId="77777777" w:rsidR="00E2533D" w:rsidRPr="00587537" w:rsidRDefault="00E2533D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2381" w:type="dxa"/>
            <w:vAlign w:val="center"/>
          </w:tcPr>
          <w:p w14:paraId="663C059B" w14:textId="77777777" w:rsidR="00E2533D" w:rsidRPr="00587537" w:rsidRDefault="00E2533D" w:rsidP="000F3A25">
            <w:pPr>
              <w:jc w:val="center"/>
              <w:rPr>
                <w:sz w:val="8"/>
              </w:rPr>
            </w:pPr>
          </w:p>
        </w:tc>
        <w:tc>
          <w:tcPr>
            <w:tcW w:w="456" w:type="dxa"/>
            <w:vAlign w:val="center"/>
          </w:tcPr>
          <w:p w14:paraId="27AFEAB2" w14:textId="77777777" w:rsidR="00E2533D" w:rsidRPr="00587537" w:rsidRDefault="00E2533D" w:rsidP="000F3A25">
            <w:pPr>
              <w:jc w:val="center"/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4316" w:type="dxa"/>
            <w:vAlign w:val="center"/>
          </w:tcPr>
          <w:p w14:paraId="22CB6AE9" w14:textId="77777777" w:rsidR="00E2533D" w:rsidRPr="00587537" w:rsidRDefault="00E2533D" w:rsidP="000F3A25">
            <w:pPr>
              <w:jc w:val="center"/>
              <w:rPr>
                <w:sz w:val="8"/>
              </w:rPr>
            </w:pPr>
          </w:p>
        </w:tc>
      </w:tr>
      <w:tr w:rsidR="00E2533D" w:rsidRPr="00CD5794" w14:paraId="05E0E0E3" w14:textId="77777777" w:rsidTr="000F3A25">
        <w:tc>
          <w:tcPr>
            <w:tcW w:w="2381" w:type="dxa"/>
            <w:vAlign w:val="center"/>
          </w:tcPr>
          <w:p w14:paraId="22039459" w14:textId="77777777" w:rsidR="00E2533D" w:rsidRPr="00CD5794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664BD833">
                <v:shape id="_x0000_i1037" type="#_x0000_t75" style="width:87.6pt;height:90.6pt" o:ole="" fillcolor="window">
                  <v:imagedata r:id="rId25" o:title=""/>
                </v:shape>
                <o:OLEObject Type="Embed" ProgID="Word.Picture.8" ShapeID="_x0000_i1037" DrawAspect="Content" ObjectID="_1645551230" r:id="rId26"/>
              </w:object>
            </w:r>
          </w:p>
        </w:tc>
        <w:tc>
          <w:tcPr>
            <w:tcW w:w="380" w:type="dxa"/>
            <w:vAlign w:val="center"/>
          </w:tcPr>
          <w:p w14:paraId="7E5EEE2C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1AE41801" w14:textId="77777777" w:rsidR="00E2533D" w:rsidRPr="00CD5794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06B21AA3">
                <v:shape id="_x0000_i1038" type="#_x0000_t75" style="width:88.8pt;height:91.8pt" o:ole="" fillcolor="window">
                  <v:imagedata r:id="rId27" o:title=""/>
                </v:shape>
                <o:OLEObject Type="Embed" ProgID="Word.Picture.8" ShapeID="_x0000_i1038" DrawAspect="Content" ObjectID="_1645551231" r:id="rId28"/>
              </w:object>
            </w:r>
          </w:p>
        </w:tc>
        <w:tc>
          <w:tcPr>
            <w:tcW w:w="456" w:type="dxa"/>
            <w:vAlign w:val="center"/>
          </w:tcPr>
          <w:p w14:paraId="3B79A851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6" w:type="dxa"/>
            <w:vAlign w:val="center"/>
          </w:tcPr>
          <w:p w14:paraId="453B0FFB" w14:textId="77777777" w:rsidR="00E2533D" w:rsidRPr="00CD5794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7680" w:dyaOrig="3990" w14:anchorId="79B48739">
                <v:shape id="_x0000_i1039" type="#_x0000_t75" style="width:184.8pt;height:96pt" o:ole="" fillcolor="window">
                  <v:imagedata r:id="rId29" o:title=""/>
                </v:shape>
                <o:OLEObject Type="Embed" ProgID="Word.Picture.8" ShapeID="_x0000_i1039" DrawAspect="Content" ObjectID="_1645551232" r:id="rId30"/>
              </w:object>
            </w:r>
          </w:p>
        </w:tc>
      </w:tr>
      <w:tr w:rsidR="006C796A" w:rsidRPr="00587537" w14:paraId="32292FFD" w14:textId="77777777" w:rsidTr="000F3A25">
        <w:tc>
          <w:tcPr>
            <w:tcW w:w="2381" w:type="dxa"/>
            <w:vAlign w:val="center"/>
          </w:tcPr>
          <w:p w14:paraId="1F2009A2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  <w:tc>
          <w:tcPr>
            <w:tcW w:w="380" w:type="dxa"/>
            <w:vAlign w:val="center"/>
          </w:tcPr>
          <w:p w14:paraId="2B1E42ED" w14:textId="77777777" w:rsidR="006C796A" w:rsidRPr="00587537" w:rsidRDefault="006C796A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2381" w:type="dxa"/>
            <w:vAlign w:val="center"/>
          </w:tcPr>
          <w:p w14:paraId="42FA44FB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  <w:tc>
          <w:tcPr>
            <w:tcW w:w="456" w:type="dxa"/>
            <w:vAlign w:val="center"/>
          </w:tcPr>
          <w:p w14:paraId="16352495" w14:textId="77777777" w:rsidR="006C796A" w:rsidRPr="00587537" w:rsidRDefault="006C796A" w:rsidP="000F3A25">
            <w:pPr>
              <w:jc w:val="center"/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4316" w:type="dxa"/>
            <w:vAlign w:val="center"/>
          </w:tcPr>
          <w:p w14:paraId="0FC921FA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</w:tr>
      <w:tr w:rsidR="00E2533D" w:rsidRPr="00CD5794" w14:paraId="062C0D18" w14:textId="77777777" w:rsidTr="000F3A25">
        <w:tc>
          <w:tcPr>
            <w:tcW w:w="2381" w:type="dxa"/>
            <w:vAlign w:val="center"/>
          </w:tcPr>
          <w:p w14:paraId="7122D147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CD5794">
              <w:rPr>
                <w:rFonts w:ascii="Arial" w:hAnsi="Arial" w:cs="Arial"/>
                <w:bCs/>
                <w:sz w:val="22"/>
              </w:rPr>
              <w:t>Mg(</w:t>
            </w:r>
            <w:proofErr w:type="gramEnd"/>
            <w:r w:rsidRPr="00CD5794">
              <w:rPr>
                <w:rFonts w:ascii="Arial" w:hAnsi="Arial" w:cs="Arial"/>
                <w:bCs/>
                <w:sz w:val="22"/>
              </w:rPr>
              <w:t>NO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3</w:t>
            </w:r>
            <w:r w:rsidRPr="00CD5794">
              <w:rPr>
                <w:rFonts w:ascii="Arial" w:hAnsi="Arial" w:cs="Arial"/>
                <w:bCs/>
                <w:sz w:val="22"/>
              </w:rPr>
              <w:t>)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2</w:t>
            </w:r>
            <w:r w:rsidRPr="00CD5794">
              <w:rPr>
                <w:rFonts w:ascii="Arial" w:hAnsi="Arial" w:cs="Arial"/>
                <w:bCs/>
                <w:sz w:val="22"/>
              </w:rPr>
              <w:t>(aq)</w:t>
            </w:r>
          </w:p>
        </w:tc>
        <w:tc>
          <w:tcPr>
            <w:tcW w:w="380" w:type="dxa"/>
            <w:vAlign w:val="center"/>
          </w:tcPr>
          <w:p w14:paraId="5FC37EDC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CD5794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2381" w:type="dxa"/>
            <w:vAlign w:val="center"/>
          </w:tcPr>
          <w:p w14:paraId="69E6B7AE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CD5794">
              <w:rPr>
                <w:rFonts w:ascii="Arial" w:hAnsi="Arial" w:cs="Arial"/>
                <w:bCs/>
                <w:sz w:val="22"/>
              </w:rPr>
              <w:t>H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2</w:t>
            </w:r>
            <w:r w:rsidRPr="00CD5794">
              <w:rPr>
                <w:rFonts w:ascii="Arial" w:hAnsi="Arial" w:cs="Arial"/>
                <w:bCs/>
                <w:sz w:val="22"/>
              </w:rPr>
              <w:t>SO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4</w:t>
            </w:r>
            <w:r w:rsidRPr="00CD5794">
              <w:rPr>
                <w:rFonts w:ascii="Arial" w:hAnsi="Arial" w:cs="Arial"/>
                <w:bCs/>
                <w:sz w:val="22"/>
              </w:rPr>
              <w:t>(aq)</w:t>
            </w:r>
          </w:p>
        </w:tc>
        <w:tc>
          <w:tcPr>
            <w:tcW w:w="456" w:type="dxa"/>
            <w:vAlign w:val="center"/>
          </w:tcPr>
          <w:p w14:paraId="53216E6B" w14:textId="77777777" w:rsidR="00E2533D" w:rsidRPr="00CD5794" w:rsidRDefault="00E2533D" w:rsidP="000F3A25">
            <w:pPr>
              <w:jc w:val="center"/>
              <w:rPr>
                <w:rFonts w:ascii="Calibri" w:hAnsi="Calibri" w:cs="Calibri"/>
                <w:sz w:val="22"/>
              </w:rPr>
            </w:pPr>
            <w:r w:rsidRPr="00CD5794">
              <w:rPr>
                <w:rFonts w:ascii="Calibri" w:hAnsi="Calibri" w:cs="Calibri"/>
                <w:sz w:val="22"/>
              </w:rPr>
              <w:t>→</w:t>
            </w:r>
          </w:p>
        </w:tc>
        <w:tc>
          <w:tcPr>
            <w:tcW w:w="4316" w:type="dxa"/>
            <w:vAlign w:val="center"/>
          </w:tcPr>
          <w:p w14:paraId="4495E167" w14:textId="77777777" w:rsidR="00E2533D" w:rsidRPr="00D30E6F" w:rsidRDefault="00E2533D" w:rsidP="000F3A2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30E6F">
              <w:rPr>
                <w:rFonts w:ascii="Arial" w:hAnsi="Arial" w:cs="Arial"/>
                <w:b/>
                <w:sz w:val="22"/>
              </w:rPr>
              <w:t>no visible change</w:t>
            </w:r>
          </w:p>
          <w:p w14:paraId="44F500CA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CD5794">
              <w:rPr>
                <w:rFonts w:ascii="Arial" w:hAnsi="Arial" w:cs="Arial"/>
                <w:sz w:val="22"/>
              </w:rPr>
              <w:t>soluble</w:t>
            </w:r>
          </w:p>
        </w:tc>
      </w:tr>
      <w:tr w:rsidR="00E2533D" w:rsidRPr="00587537" w14:paraId="470C9338" w14:textId="77777777" w:rsidTr="000F3A25">
        <w:tc>
          <w:tcPr>
            <w:tcW w:w="2381" w:type="dxa"/>
          </w:tcPr>
          <w:p w14:paraId="62FEFEAD" w14:textId="77777777" w:rsidR="00E2533D" w:rsidRPr="00587537" w:rsidRDefault="00E2533D" w:rsidP="000F3A25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380" w:type="dxa"/>
            <w:vAlign w:val="center"/>
          </w:tcPr>
          <w:p w14:paraId="6B7D0C16" w14:textId="77777777" w:rsidR="00E2533D" w:rsidRPr="00587537" w:rsidRDefault="00E2533D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2381" w:type="dxa"/>
            <w:vAlign w:val="center"/>
          </w:tcPr>
          <w:p w14:paraId="37458EA5" w14:textId="77777777" w:rsidR="00E2533D" w:rsidRPr="00587537" w:rsidRDefault="00E2533D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456" w:type="dxa"/>
            <w:vAlign w:val="center"/>
          </w:tcPr>
          <w:p w14:paraId="027E2417" w14:textId="77777777" w:rsidR="00E2533D" w:rsidRPr="00587537" w:rsidRDefault="00E2533D" w:rsidP="000F3A25">
            <w:pPr>
              <w:jc w:val="center"/>
              <w:rPr>
                <w:rFonts w:ascii="Calibri" w:hAnsi="Calibri" w:cs="Calibri"/>
                <w:sz w:val="8"/>
              </w:rPr>
            </w:pPr>
          </w:p>
        </w:tc>
        <w:tc>
          <w:tcPr>
            <w:tcW w:w="4316" w:type="dxa"/>
          </w:tcPr>
          <w:p w14:paraId="3C3B3928" w14:textId="77777777" w:rsidR="00E2533D" w:rsidRPr="00587537" w:rsidRDefault="00E2533D" w:rsidP="000F3A25">
            <w:pPr>
              <w:rPr>
                <w:rFonts w:ascii="Arial" w:hAnsi="Arial" w:cs="Arial"/>
                <w:sz w:val="8"/>
              </w:rPr>
            </w:pPr>
          </w:p>
        </w:tc>
      </w:tr>
      <w:tr w:rsidR="00E2533D" w:rsidRPr="00CD5794" w14:paraId="4839CEEC" w14:textId="77777777" w:rsidTr="000F3A25">
        <w:tc>
          <w:tcPr>
            <w:tcW w:w="2381" w:type="dxa"/>
            <w:vAlign w:val="center"/>
          </w:tcPr>
          <w:p w14:paraId="48789419" w14:textId="77777777" w:rsidR="00E2533D" w:rsidRPr="00CD5794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1DB495C3">
                <v:shape id="_x0000_i1040" type="#_x0000_t75" style="width:83.4pt;height:85.8pt" o:ole="" fillcolor="window">
                  <v:imagedata r:id="rId31" o:title=""/>
                </v:shape>
                <o:OLEObject Type="Embed" ProgID="Word.Picture.8" ShapeID="_x0000_i1040" DrawAspect="Content" ObjectID="_1645551233" r:id="rId32"/>
              </w:object>
            </w:r>
          </w:p>
        </w:tc>
        <w:tc>
          <w:tcPr>
            <w:tcW w:w="380" w:type="dxa"/>
            <w:vAlign w:val="center"/>
          </w:tcPr>
          <w:p w14:paraId="54D66B3B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40DCA2B5" w14:textId="77777777" w:rsidR="00E2533D" w:rsidRPr="00CD5794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3870" w:dyaOrig="3990" w14:anchorId="33E21DA7">
                <v:shape id="_x0000_i1041" type="#_x0000_t75" style="width:84pt;height:86.4pt" o:ole="" fillcolor="window">
                  <v:imagedata r:id="rId33" o:title=""/>
                </v:shape>
                <o:OLEObject Type="Embed" ProgID="Word.Picture.8" ShapeID="_x0000_i1041" DrawAspect="Content" ObjectID="_1645551234" r:id="rId34"/>
              </w:object>
            </w:r>
          </w:p>
        </w:tc>
        <w:tc>
          <w:tcPr>
            <w:tcW w:w="456" w:type="dxa"/>
            <w:vAlign w:val="center"/>
          </w:tcPr>
          <w:p w14:paraId="6B5ABF49" w14:textId="77777777" w:rsidR="00E2533D" w:rsidRPr="00CD5794" w:rsidRDefault="00E2533D" w:rsidP="000F3A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16" w:type="dxa"/>
            <w:vAlign w:val="center"/>
          </w:tcPr>
          <w:p w14:paraId="136942F1" w14:textId="77777777" w:rsidR="00E2533D" w:rsidRPr="00CD5794" w:rsidRDefault="00587537" w:rsidP="000F3A25">
            <w:pPr>
              <w:jc w:val="center"/>
              <w:rPr>
                <w:rFonts w:ascii="Arial" w:hAnsi="Arial" w:cs="Arial"/>
              </w:rPr>
            </w:pPr>
            <w:r>
              <w:object w:dxaOrig="7680" w:dyaOrig="3990" w14:anchorId="049851E9">
                <v:shape id="_x0000_i1042" type="#_x0000_t75" style="width:176.4pt;height:91.8pt" o:ole="" fillcolor="window">
                  <v:imagedata r:id="rId35" o:title=""/>
                </v:shape>
                <o:OLEObject Type="Embed" ProgID="Word.Picture.8" ShapeID="_x0000_i1042" DrawAspect="Content" ObjectID="_1645551235" r:id="rId36"/>
              </w:object>
            </w:r>
          </w:p>
        </w:tc>
      </w:tr>
      <w:tr w:rsidR="006C796A" w:rsidRPr="00587537" w14:paraId="4093E42A" w14:textId="77777777" w:rsidTr="000F3A25">
        <w:tc>
          <w:tcPr>
            <w:tcW w:w="2381" w:type="dxa"/>
            <w:vAlign w:val="center"/>
          </w:tcPr>
          <w:p w14:paraId="6CC4167D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  <w:tc>
          <w:tcPr>
            <w:tcW w:w="380" w:type="dxa"/>
            <w:vAlign w:val="center"/>
          </w:tcPr>
          <w:p w14:paraId="399FA2AF" w14:textId="77777777" w:rsidR="006C796A" w:rsidRPr="00587537" w:rsidRDefault="006C796A" w:rsidP="000F3A25">
            <w:pPr>
              <w:jc w:val="center"/>
              <w:rPr>
                <w:rFonts w:ascii="Arial" w:hAnsi="Arial" w:cs="Arial"/>
                <w:sz w:val="8"/>
              </w:rPr>
            </w:pPr>
          </w:p>
        </w:tc>
        <w:tc>
          <w:tcPr>
            <w:tcW w:w="2381" w:type="dxa"/>
            <w:vAlign w:val="center"/>
          </w:tcPr>
          <w:p w14:paraId="3C30F55B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  <w:tc>
          <w:tcPr>
            <w:tcW w:w="456" w:type="dxa"/>
            <w:vAlign w:val="center"/>
          </w:tcPr>
          <w:p w14:paraId="3D417F79" w14:textId="77777777" w:rsidR="006C796A" w:rsidRPr="00587537" w:rsidRDefault="006C796A" w:rsidP="000F3A25">
            <w:pPr>
              <w:jc w:val="center"/>
              <w:rPr>
                <w:rFonts w:ascii="Calibri" w:hAnsi="Calibri" w:cs="Calibri"/>
                <w:sz w:val="8"/>
              </w:rPr>
            </w:pPr>
          </w:p>
        </w:tc>
        <w:tc>
          <w:tcPr>
            <w:tcW w:w="4316" w:type="dxa"/>
            <w:vAlign w:val="center"/>
          </w:tcPr>
          <w:p w14:paraId="14C40F83" w14:textId="77777777" w:rsidR="006C796A" w:rsidRPr="00587537" w:rsidRDefault="006C796A" w:rsidP="000F3A25">
            <w:pPr>
              <w:jc w:val="center"/>
              <w:rPr>
                <w:sz w:val="8"/>
              </w:rPr>
            </w:pPr>
          </w:p>
        </w:tc>
      </w:tr>
      <w:tr w:rsidR="00E2533D" w:rsidRPr="00CD5794" w14:paraId="764323F6" w14:textId="77777777" w:rsidTr="000F3A25">
        <w:tc>
          <w:tcPr>
            <w:tcW w:w="2381" w:type="dxa"/>
            <w:vAlign w:val="center"/>
          </w:tcPr>
          <w:p w14:paraId="04A4F55B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</w:rPr>
              <w:t>Ba</w:t>
            </w:r>
            <w:r w:rsidRPr="00CD5794">
              <w:rPr>
                <w:rFonts w:ascii="Arial" w:hAnsi="Arial" w:cs="Arial"/>
                <w:bCs/>
                <w:sz w:val="22"/>
              </w:rPr>
              <w:t>(</w:t>
            </w:r>
            <w:proofErr w:type="gramEnd"/>
            <w:r w:rsidRPr="00CD5794">
              <w:rPr>
                <w:rFonts w:ascii="Arial" w:hAnsi="Arial" w:cs="Arial"/>
                <w:bCs/>
                <w:sz w:val="22"/>
              </w:rPr>
              <w:t>NO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3</w:t>
            </w:r>
            <w:r w:rsidRPr="00CD5794">
              <w:rPr>
                <w:rFonts w:ascii="Arial" w:hAnsi="Arial" w:cs="Arial"/>
                <w:bCs/>
                <w:sz w:val="22"/>
              </w:rPr>
              <w:t>)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2</w:t>
            </w:r>
            <w:r w:rsidRPr="00CD5794">
              <w:rPr>
                <w:rFonts w:ascii="Arial" w:hAnsi="Arial" w:cs="Arial"/>
                <w:bCs/>
                <w:sz w:val="22"/>
              </w:rPr>
              <w:t>(aq)</w:t>
            </w:r>
          </w:p>
        </w:tc>
        <w:tc>
          <w:tcPr>
            <w:tcW w:w="380" w:type="dxa"/>
            <w:vAlign w:val="center"/>
          </w:tcPr>
          <w:p w14:paraId="47654C38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CD5794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2381" w:type="dxa"/>
            <w:vAlign w:val="center"/>
          </w:tcPr>
          <w:p w14:paraId="1429E7F9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CD5794">
              <w:rPr>
                <w:rFonts w:ascii="Arial" w:hAnsi="Arial" w:cs="Arial"/>
                <w:bCs/>
                <w:sz w:val="22"/>
              </w:rPr>
              <w:t>H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2</w:t>
            </w:r>
            <w:r w:rsidRPr="00CD5794">
              <w:rPr>
                <w:rFonts w:ascii="Arial" w:hAnsi="Arial" w:cs="Arial"/>
                <w:bCs/>
                <w:sz w:val="22"/>
              </w:rPr>
              <w:t>SO</w:t>
            </w:r>
            <w:r w:rsidRPr="00CD5794">
              <w:rPr>
                <w:rFonts w:ascii="Arial" w:hAnsi="Arial" w:cs="Arial"/>
                <w:bCs/>
                <w:sz w:val="22"/>
                <w:vertAlign w:val="subscript"/>
              </w:rPr>
              <w:t>4</w:t>
            </w:r>
            <w:r w:rsidRPr="00CD5794">
              <w:rPr>
                <w:rFonts w:ascii="Arial" w:hAnsi="Arial" w:cs="Arial"/>
                <w:bCs/>
                <w:sz w:val="22"/>
              </w:rPr>
              <w:t>(aq)</w:t>
            </w:r>
          </w:p>
        </w:tc>
        <w:tc>
          <w:tcPr>
            <w:tcW w:w="456" w:type="dxa"/>
            <w:vAlign w:val="center"/>
          </w:tcPr>
          <w:p w14:paraId="26B4F6F4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CD5794">
              <w:rPr>
                <w:rFonts w:ascii="Calibri" w:hAnsi="Calibri" w:cs="Calibri"/>
                <w:sz w:val="22"/>
              </w:rPr>
              <w:t>→</w:t>
            </w:r>
          </w:p>
        </w:tc>
        <w:tc>
          <w:tcPr>
            <w:tcW w:w="4316" w:type="dxa"/>
            <w:vAlign w:val="center"/>
          </w:tcPr>
          <w:p w14:paraId="0772AAA9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30E6F">
              <w:rPr>
                <w:rFonts w:ascii="Arial" w:hAnsi="Arial" w:cs="Arial"/>
                <w:b/>
                <w:bCs/>
                <w:sz w:val="22"/>
              </w:rPr>
              <w:t>BaSO</w:t>
            </w:r>
            <w:r w:rsidRPr="00D30E6F">
              <w:rPr>
                <w:rFonts w:ascii="Arial" w:hAnsi="Arial" w:cs="Arial"/>
                <w:b/>
                <w:bCs/>
                <w:sz w:val="22"/>
                <w:vertAlign w:val="subscript"/>
              </w:rPr>
              <w:t>4</w:t>
            </w:r>
            <w:r w:rsidRPr="00D30E6F">
              <w:rPr>
                <w:rFonts w:ascii="Arial" w:hAnsi="Arial" w:cs="Arial"/>
                <w:b/>
                <w:bCs/>
                <w:sz w:val="22"/>
              </w:rPr>
              <w:t>(s)</w:t>
            </w:r>
            <w:r>
              <w:rPr>
                <w:rFonts w:ascii="Arial" w:hAnsi="Arial" w:cs="Arial"/>
                <w:bCs/>
                <w:sz w:val="22"/>
              </w:rPr>
              <w:t xml:space="preserve"> + HNO</w:t>
            </w:r>
            <w:r w:rsidRPr="00D30E6F">
              <w:rPr>
                <w:rFonts w:ascii="Arial" w:hAnsi="Arial" w:cs="Arial"/>
                <w:bCs/>
                <w:sz w:val="22"/>
                <w:vertAlign w:val="subscript"/>
              </w:rPr>
              <w:t>3</w:t>
            </w:r>
            <w:r>
              <w:rPr>
                <w:rFonts w:ascii="Arial" w:hAnsi="Arial" w:cs="Arial"/>
                <w:bCs/>
                <w:sz w:val="22"/>
              </w:rPr>
              <w:t>(aq)</w:t>
            </w:r>
          </w:p>
          <w:p w14:paraId="5509DBD3" w14:textId="77777777" w:rsidR="00E2533D" w:rsidRPr="00CD5794" w:rsidRDefault="00E2533D" w:rsidP="000F3A25">
            <w:pPr>
              <w:jc w:val="center"/>
              <w:rPr>
                <w:rFonts w:ascii="Arial" w:hAnsi="Arial" w:cs="Arial"/>
                <w:sz w:val="22"/>
              </w:rPr>
            </w:pPr>
            <w:r w:rsidRPr="00CD5794">
              <w:rPr>
                <w:rFonts w:ascii="Arial" w:hAnsi="Arial" w:cs="Arial"/>
                <w:bCs/>
                <w:sz w:val="22"/>
              </w:rPr>
              <w:t>precipitate</w:t>
            </w:r>
          </w:p>
        </w:tc>
      </w:tr>
    </w:tbl>
    <w:p w14:paraId="08C78D4E" w14:textId="77777777" w:rsidR="00E2533D" w:rsidRPr="00E2533D" w:rsidRDefault="00E2533D" w:rsidP="00E2533D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 xml:space="preserve">Prac: </w:t>
      </w:r>
      <w:r w:rsidRPr="00E2533D">
        <w:rPr>
          <w:rFonts w:ascii="Arial" w:hAnsi="Arial" w:cs="Arial"/>
          <w:b/>
          <w:i/>
        </w:rPr>
        <w:t>Making hydroxide and sulphate compounds by precipitation</w:t>
      </w:r>
    </w:p>
    <w:p w14:paraId="6A84A367" w14:textId="77777777" w:rsidR="00587537" w:rsidRDefault="00587537" w:rsidP="00E2533D">
      <w:pPr>
        <w:rPr>
          <w:rFonts w:ascii="Arial" w:hAnsi="Arial" w:cs="Arial"/>
          <w:b/>
        </w:rPr>
      </w:pPr>
    </w:p>
    <w:p w14:paraId="7D7D9DDA" w14:textId="77777777" w:rsidR="00E2533D" w:rsidRPr="00933008" w:rsidRDefault="00933008" w:rsidP="00E253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Summary</w:t>
      </w:r>
      <w:r w:rsidR="00CF6640">
        <w:rPr>
          <w:rFonts w:ascii="Arial" w:hAnsi="Arial" w:cs="Arial"/>
          <w:b/>
        </w:rPr>
        <w:t xml:space="preserve"> - solubility</w:t>
      </w:r>
    </w:p>
    <w:p w14:paraId="571DA290" w14:textId="77777777" w:rsidR="00933008" w:rsidRPr="00ED3BC7" w:rsidRDefault="00933008" w:rsidP="00E2533D">
      <w:pPr>
        <w:rPr>
          <w:rFonts w:ascii="Arial" w:hAnsi="Arial" w:cs="Arial"/>
          <w:sz w:val="16"/>
        </w:rPr>
      </w:pPr>
    </w:p>
    <w:p w14:paraId="4F447771" w14:textId="26A87B74" w:rsidR="00CF6640" w:rsidRDefault="007851B0" w:rsidP="00E2533D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noProof/>
        </w:rPr>
      </w:r>
      <w:r>
        <w:rPr>
          <w:rFonts w:ascii="Arial" w:hAnsi="Arial" w:cs="Arial"/>
          <w:b/>
          <w:i/>
        </w:rPr>
        <w:pict w14:anchorId="2EDD295D">
          <v:shape id="_x0000_s1206" type="#_x0000_t75" style="width:344.4pt;height:136.3pt;mso-left-percent:-10001;mso-top-percent:-10001;mso-position-horizontal:absolute;mso-position-horizontal-relative:char;mso-position-vertical:absolute;mso-position-vertical-relative:line;mso-left-percent:-10001;mso-top-percent:-10001">
            <v:imagedata r:id="rId37" o:title=""/>
            <w10:anchorlock/>
          </v:shape>
        </w:pict>
      </w:r>
    </w:p>
    <w:p w14:paraId="10A71C05" w14:textId="77777777" w:rsidR="006C796A" w:rsidRPr="00F47B84" w:rsidRDefault="006C796A" w:rsidP="006C796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Solubility</w:t>
      </w:r>
    </w:p>
    <w:p w14:paraId="75EAA9DB" w14:textId="77777777" w:rsidR="006C796A" w:rsidRDefault="006C796A" w:rsidP="006C796A">
      <w:pPr>
        <w:rPr>
          <w:rFonts w:ascii="Arial" w:hAnsi="Arial" w:cs="Arial"/>
        </w:rPr>
      </w:pPr>
    </w:p>
    <w:p w14:paraId="46831FAF" w14:textId="77777777" w:rsidR="006C796A" w:rsidRDefault="006C796A" w:rsidP="006C79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is a clear </w:t>
      </w:r>
      <w:r w:rsidRPr="00220312">
        <w:rPr>
          <w:rFonts w:ascii="Arial" w:hAnsi="Arial" w:cs="Arial"/>
          <w:b/>
        </w:rPr>
        <w:t>trend in solubility</w:t>
      </w:r>
      <w:r>
        <w:rPr>
          <w:rFonts w:ascii="Arial" w:hAnsi="Arial" w:cs="Arial"/>
        </w:rPr>
        <w:t xml:space="preserve"> of the group 2 hydroxides and sulphate compounds.</w:t>
      </w:r>
    </w:p>
    <w:p w14:paraId="2F63506C" w14:textId="77777777" w:rsidR="006C796A" w:rsidRDefault="006C796A" w:rsidP="006C796A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2"/>
        <w:gridCol w:w="5053"/>
      </w:tblGrid>
      <w:tr w:rsidR="006C796A" w:rsidRPr="006C796A" w14:paraId="0825AB74" w14:textId="77777777" w:rsidTr="006C796A">
        <w:tc>
          <w:tcPr>
            <w:tcW w:w="50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10FC87" w14:textId="77777777" w:rsidR="006C796A" w:rsidRPr="006C796A" w:rsidRDefault="006C796A" w:rsidP="006C796A">
            <w:pPr>
              <w:jc w:val="center"/>
              <w:rPr>
                <w:rFonts w:ascii="Arial" w:hAnsi="Arial" w:cs="Arial"/>
              </w:rPr>
            </w:pPr>
            <w:r w:rsidRPr="006C796A">
              <w:rPr>
                <w:rFonts w:ascii="Arial" w:hAnsi="Arial" w:cs="Arial"/>
              </w:rPr>
              <w:t>Hydroxides</w:t>
            </w:r>
          </w:p>
        </w:tc>
        <w:tc>
          <w:tcPr>
            <w:tcW w:w="50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B490D8" w14:textId="77777777" w:rsidR="006C796A" w:rsidRPr="006C796A" w:rsidRDefault="006C796A" w:rsidP="006C796A">
            <w:pPr>
              <w:jc w:val="center"/>
              <w:rPr>
                <w:rFonts w:ascii="Arial" w:hAnsi="Arial" w:cs="Arial"/>
              </w:rPr>
            </w:pPr>
            <w:r w:rsidRPr="006C796A">
              <w:rPr>
                <w:rFonts w:ascii="Arial" w:hAnsi="Arial" w:cs="Arial"/>
              </w:rPr>
              <w:t>Sulphates</w:t>
            </w:r>
          </w:p>
        </w:tc>
      </w:tr>
      <w:tr w:rsidR="006C796A" w:rsidRPr="006C796A" w14:paraId="69528C3D" w14:textId="77777777" w:rsidTr="00ED3BC7">
        <w:trPr>
          <w:trHeight w:val="2154"/>
        </w:trPr>
        <w:tc>
          <w:tcPr>
            <w:tcW w:w="50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2F33B8" w14:textId="77777777" w:rsidR="006C796A" w:rsidRPr="006C796A" w:rsidRDefault="006419B1" w:rsidP="006C7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628AFAA2">
                <v:shape id="Object 3" o:spid="_x0000_i1043" type="#_x0000_t75" style="width:107.4pt;height:100.2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">
                  <v:imagedata r:id="rId38" o:title="" croptop="-4045f" cropbottom="-196f" cropleft="-5499f"/>
                  <o:lock v:ext="edit" aspectratio="f"/>
                </v:shape>
              </w:pic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DFE4A0" w14:textId="77777777" w:rsidR="006C796A" w:rsidRPr="006C796A" w:rsidRDefault="006419B1" w:rsidP="006C7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 w14:anchorId="08BE1264">
                <v:shape id="Object 4" o:spid="_x0000_i1044" type="#_x0000_t75" style="width:84.6pt;height:9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">
                  <v:imagedata r:id="rId39" o:title="" croptop="-3101f" cropbottom="-127f" cropright="-5888f"/>
                  <o:lock v:ext="edit" aspectratio="f"/>
                </v:shape>
              </w:pict>
            </w:r>
          </w:p>
        </w:tc>
      </w:tr>
      <w:tr w:rsidR="006C796A" w:rsidRPr="006C796A" w14:paraId="384C9067" w14:textId="77777777" w:rsidTr="006C796A">
        <w:trPr>
          <w:trHeight w:val="833"/>
        </w:trPr>
        <w:tc>
          <w:tcPr>
            <w:tcW w:w="5052" w:type="dxa"/>
            <w:tcBorders>
              <w:right w:val="single" w:sz="4" w:space="0" w:color="auto"/>
            </w:tcBorders>
            <w:vAlign w:val="center"/>
          </w:tcPr>
          <w:p w14:paraId="1EDAF041" w14:textId="77777777" w:rsidR="006C796A" w:rsidRPr="006C796A" w:rsidRDefault="006419B1" w:rsidP="006C7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pict w14:anchorId="2C8CBE99">
                <v:shape id="_x0000_s1178" type="#_x0000_t202" style="width:222.2pt;height:37.15pt;mso-height-percent:200;mso-left-percent:-10001;mso-top-percent:-10001;mso-position-horizontal:absolute;mso-position-horizontal-relative:char;mso-position-vertical:absolute;mso-position-vertical-relative:line;mso-height-percent:200;mso-left-percent:-10001;mso-top-percent:-10001;mso-width-relative:margin;mso-height-relative:margin" wrapcoords="-73 -432 -73 21600 21673 21600 21673 -432 -73 -432" strokecolor="green" strokeweight="1.5pt">
                  <v:textbox style="mso-next-textbox:#_x0000_s1178;mso-fit-shape-to-text:t">
                    <w:txbxContent>
                      <w:p w14:paraId="57EB05D9" w14:textId="77777777" w:rsidR="006C796A" w:rsidRDefault="006C796A" w:rsidP="006C796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General equation: 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</w:p>
                      <w:p w14:paraId="6E4C4C37" w14:textId="77777777" w:rsidR="006C796A" w:rsidRPr="00E44954" w:rsidRDefault="006C796A" w:rsidP="006C796A">
                        <w:pPr>
                          <w:rPr>
                            <w:rFonts w:ascii="Arial" w:hAnsi="Arial" w:cs="Arial"/>
                            <w:color w:val="0000CC"/>
                          </w:rPr>
                        </w:pP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</w:rPr>
                          <w:t>M(OH)</w:t>
                        </w: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  <w:vertAlign w:val="subscript"/>
                          </w:rPr>
                          <w:t>2</w:t>
                        </w: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</w:rPr>
                          <w:t xml:space="preserve">(s) + aq </w:t>
                        </w:r>
                        <w:r w:rsidRPr="00CA349F">
                          <w:rPr>
                            <w:rFonts w:ascii="Calibri" w:hAnsi="Calibri" w:cs="Calibri"/>
                            <w:b/>
                            <w:color w:val="008000"/>
                          </w:rPr>
                          <w:t>→</w:t>
                        </w: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</w:rPr>
                          <w:t xml:space="preserve"> M</w:t>
                        </w: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  <w:vertAlign w:val="superscript"/>
                          </w:rPr>
                          <w:t>2+</w:t>
                        </w: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</w:rPr>
                          <w:t>(aq) + 2OH</w:t>
                        </w: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  <w:vertAlign w:val="superscript"/>
                          </w:rPr>
                          <w:t>-</w:t>
                        </w:r>
                        <w:r w:rsidRPr="00CA349F">
                          <w:rPr>
                            <w:rFonts w:ascii="Arial" w:hAnsi="Arial" w:cs="Arial"/>
                            <w:b/>
                            <w:color w:val="008000"/>
                          </w:rPr>
                          <w:t>(aq)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5053" w:type="dxa"/>
            <w:tcBorders>
              <w:left w:val="single" w:sz="4" w:space="0" w:color="auto"/>
            </w:tcBorders>
            <w:vAlign w:val="center"/>
          </w:tcPr>
          <w:p w14:paraId="503FBD43" w14:textId="77777777" w:rsidR="006C796A" w:rsidRPr="006C796A" w:rsidRDefault="006419B1" w:rsidP="006C7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pict w14:anchorId="6A708549">
                <v:shape id="_x0000_s1177" type="#_x0000_t202" style="width:233.35pt;height:37.15pt;mso-height-percent:200;mso-left-percent:-10001;mso-top-percent:-10001;mso-position-horizontal:absolute;mso-position-horizontal-relative:char;mso-position-vertical:absolute;mso-position-vertical-relative:line;mso-height-percent:200;mso-left-percent:-10001;mso-top-percent:-10001;mso-width-relative:margin;mso-height-relative:margin" wrapcoords="-73 -432 -73 21600 21673 21600 21673 -432 -73 -432" strokecolor="green" strokeweight="1.5pt">
                  <v:textbox style="mso-next-textbox:#_x0000_s1177;mso-fit-shape-to-text:t">
                    <w:txbxContent>
                      <w:p w14:paraId="3AF78F57" w14:textId="77777777" w:rsidR="006C796A" w:rsidRDefault="006C796A" w:rsidP="006C796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General equation: 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</w:p>
                      <w:p w14:paraId="4642C716" w14:textId="77777777" w:rsidR="006C796A" w:rsidRPr="00E2533D" w:rsidRDefault="006C796A" w:rsidP="006C796A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</w:rPr>
                          <w:t>MSO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  <w:vertAlign w:val="subscript"/>
                          </w:rPr>
                          <w:t>4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</w:rPr>
                          <w:t xml:space="preserve"> (s) + aq </w:t>
                        </w:r>
                        <w:r w:rsidRPr="00E2533D">
                          <w:rPr>
                            <w:rFonts w:ascii="Calibri" w:hAnsi="Calibri" w:cs="Calibri"/>
                            <w:b/>
                            <w:color w:val="008000"/>
                          </w:rPr>
                          <w:t>→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</w:rPr>
                          <w:t xml:space="preserve"> M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  <w:vertAlign w:val="superscript"/>
                          </w:rPr>
                          <w:t>2+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</w:rPr>
                          <w:t xml:space="preserve"> (aq) + SO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  <w:vertAlign w:val="subscript"/>
                          </w:rPr>
                          <w:t>4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  <w:vertAlign w:val="superscript"/>
                          </w:rPr>
                          <w:t>2-</w:t>
                        </w:r>
                        <w:r w:rsidRPr="00E2533D">
                          <w:rPr>
                            <w:rFonts w:ascii="Arial" w:hAnsi="Arial" w:cs="Arial"/>
                            <w:b/>
                            <w:color w:val="008000"/>
                          </w:rPr>
                          <w:t xml:space="preserve"> (aq)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</w:tbl>
    <w:p w14:paraId="6C4C89D2" w14:textId="77777777" w:rsidR="00CA349F" w:rsidRDefault="00CA349F" w:rsidP="002C7363">
      <w:pPr>
        <w:rPr>
          <w:rFonts w:ascii="Arial" w:hAnsi="Arial" w:cs="Arial"/>
        </w:rPr>
      </w:pPr>
    </w:p>
    <w:p w14:paraId="4F50254A" w14:textId="77777777" w:rsidR="00E2533D" w:rsidRPr="00AF4573" w:rsidRDefault="00E2533D" w:rsidP="002A7BAB">
      <w:pPr>
        <w:rPr>
          <w:rFonts w:ascii="Arial" w:hAnsi="Arial" w:cs="Arial"/>
          <w:b/>
        </w:rPr>
      </w:pPr>
      <w:r w:rsidRPr="00AF4573">
        <w:rPr>
          <w:rFonts w:ascii="Arial" w:hAnsi="Arial" w:cs="Arial"/>
          <w:b/>
          <w:u w:val="single"/>
        </w:rPr>
        <w:t xml:space="preserve">Uses </w:t>
      </w:r>
      <w:r w:rsidR="009269CE">
        <w:rPr>
          <w:rFonts w:ascii="Arial" w:hAnsi="Arial" w:cs="Arial"/>
          <w:b/>
          <w:u w:val="single"/>
        </w:rPr>
        <w:t>the alkaline earth metal and their compounds</w:t>
      </w:r>
    </w:p>
    <w:p w14:paraId="50B36638" w14:textId="77777777" w:rsidR="00E2533D" w:rsidRDefault="00E2533D" w:rsidP="002A7BAB">
      <w:pPr>
        <w:rPr>
          <w:rFonts w:ascii="Arial" w:hAnsi="Arial" w:cs="Arial"/>
        </w:rPr>
      </w:pPr>
    </w:p>
    <w:p w14:paraId="0D65401F" w14:textId="77777777" w:rsidR="009269CE" w:rsidRPr="009269CE" w:rsidRDefault="00ED3BC7" w:rsidP="002A7BA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Use</w:t>
      </w:r>
      <w:r w:rsidR="009269CE" w:rsidRPr="009269CE">
        <w:rPr>
          <w:rFonts w:ascii="Arial" w:hAnsi="Arial" w:cs="Arial"/>
          <w:u w:val="single"/>
        </w:rPr>
        <w:t xml:space="preserve"> of magnesium metal</w:t>
      </w:r>
    </w:p>
    <w:p w14:paraId="0059AD92" w14:textId="77777777" w:rsidR="009269CE" w:rsidRDefault="009269CE" w:rsidP="002A7BAB">
      <w:pPr>
        <w:rPr>
          <w:rFonts w:ascii="Arial" w:hAnsi="Arial" w:cs="Arial"/>
        </w:rPr>
      </w:pPr>
    </w:p>
    <w:p w14:paraId="0B647862" w14:textId="77777777" w:rsidR="009269CE" w:rsidRPr="009269CE" w:rsidRDefault="009269CE" w:rsidP="002A7BAB">
      <w:pPr>
        <w:rPr>
          <w:rFonts w:ascii="Arial" w:hAnsi="Arial" w:cs="Arial"/>
        </w:rPr>
      </w:pPr>
      <w:r w:rsidRPr="00ED3BC7">
        <w:rPr>
          <w:rFonts w:ascii="Arial" w:hAnsi="Arial" w:cs="Arial"/>
          <w:b/>
        </w:rPr>
        <w:t>Magnesium</w:t>
      </w:r>
      <w:r>
        <w:rPr>
          <w:rFonts w:ascii="Arial" w:hAnsi="Arial" w:cs="Arial"/>
        </w:rPr>
        <w:t xml:space="preserve"> is used in part of the process to </w:t>
      </w:r>
      <w:r w:rsidRPr="00ED3BC7">
        <w:rPr>
          <w:rFonts w:ascii="Arial" w:hAnsi="Arial" w:cs="Arial"/>
          <w:b/>
        </w:rPr>
        <w:t>extract titanium</w:t>
      </w:r>
      <w:r>
        <w:rPr>
          <w:rFonts w:ascii="Arial" w:hAnsi="Arial" w:cs="Arial"/>
        </w:rPr>
        <w:t xml:space="preserve"> from its ore. </w:t>
      </w:r>
      <w:proofErr w:type="gramStart"/>
      <w:r>
        <w:rPr>
          <w:rFonts w:ascii="Arial" w:hAnsi="Arial" w:cs="Arial"/>
        </w:rPr>
        <w:t>Titanium(</w:t>
      </w:r>
      <w:proofErr w:type="gramEnd"/>
      <w:r>
        <w:rPr>
          <w:rFonts w:ascii="Arial" w:hAnsi="Arial" w:cs="Arial"/>
        </w:rPr>
        <w:t>IV) oxide (TiO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) is converted to titanium(IV) chloride (TiCl</w:t>
      </w:r>
      <w:r w:rsidRPr="009269CE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) by heating it with steam and a stream of chlorine gas. The </w:t>
      </w:r>
      <w:r w:rsidRPr="00ED3BC7">
        <w:rPr>
          <w:rFonts w:ascii="Arial" w:hAnsi="Arial" w:cs="Arial"/>
          <w:b/>
        </w:rPr>
        <w:t>titanium chloride</w:t>
      </w:r>
      <w:r>
        <w:rPr>
          <w:rFonts w:ascii="Arial" w:hAnsi="Arial" w:cs="Arial"/>
        </w:rPr>
        <w:t xml:space="preserve"> is then purified by</w:t>
      </w:r>
      <w:r w:rsidR="00ED3BC7">
        <w:rPr>
          <w:rFonts w:ascii="Arial" w:hAnsi="Arial" w:cs="Arial"/>
        </w:rPr>
        <w:t xml:space="preserve"> fractional</w:t>
      </w:r>
      <w:r>
        <w:rPr>
          <w:rFonts w:ascii="Arial" w:hAnsi="Arial" w:cs="Arial"/>
        </w:rPr>
        <w:t xml:space="preserve"> distillation</w:t>
      </w:r>
      <w:r w:rsidR="00ED3BC7">
        <w:rPr>
          <w:rFonts w:ascii="Arial" w:hAnsi="Arial" w:cs="Arial"/>
        </w:rPr>
        <w:t xml:space="preserve">, before being </w:t>
      </w:r>
      <w:r w:rsidR="00ED3BC7" w:rsidRPr="00ED3BC7">
        <w:rPr>
          <w:rFonts w:ascii="Arial" w:hAnsi="Arial" w:cs="Arial"/>
          <w:b/>
        </w:rPr>
        <w:t>reduced</w:t>
      </w:r>
      <w:r w:rsidR="00ED3BC7">
        <w:rPr>
          <w:rFonts w:ascii="Arial" w:hAnsi="Arial" w:cs="Arial"/>
        </w:rPr>
        <w:t xml:space="preserve"> by </w:t>
      </w:r>
      <w:r w:rsidR="00ED3BC7" w:rsidRPr="00ED3BC7">
        <w:rPr>
          <w:rFonts w:ascii="Arial" w:hAnsi="Arial" w:cs="Arial"/>
          <w:b/>
        </w:rPr>
        <w:t>magnesium</w:t>
      </w:r>
      <w:r w:rsidR="00ED3BC7">
        <w:rPr>
          <w:rFonts w:ascii="Arial" w:hAnsi="Arial" w:cs="Arial"/>
        </w:rPr>
        <w:t xml:space="preserve"> in a furnace at 1000</w:t>
      </w:r>
      <w:r w:rsidR="00ED3BC7" w:rsidRPr="00ED3BC7">
        <w:rPr>
          <w:rFonts w:ascii="Arial" w:hAnsi="Arial" w:cs="Arial"/>
          <w:vertAlign w:val="superscript"/>
        </w:rPr>
        <w:t>o</w:t>
      </w:r>
      <w:r w:rsidR="00ED3BC7">
        <w:rPr>
          <w:rFonts w:ascii="Arial" w:hAnsi="Arial" w:cs="Arial"/>
        </w:rPr>
        <w:t xml:space="preserve">C. </w:t>
      </w:r>
    </w:p>
    <w:p w14:paraId="286AFFE0" w14:textId="77777777" w:rsidR="009269CE" w:rsidRDefault="009269CE" w:rsidP="002A7BAB">
      <w:pPr>
        <w:rPr>
          <w:rFonts w:ascii="Arial" w:hAnsi="Arial" w:cs="Arial"/>
        </w:rPr>
      </w:pPr>
    </w:p>
    <w:p w14:paraId="2BE7060A" w14:textId="77777777" w:rsidR="00ED3BC7" w:rsidRPr="00ED3BC7" w:rsidRDefault="00ED3BC7" w:rsidP="002A7BAB">
      <w:pPr>
        <w:rPr>
          <w:rFonts w:ascii="Arial" w:hAnsi="Arial" w:cs="Arial"/>
          <w:color w:val="0000FF"/>
        </w:rPr>
      </w:pPr>
      <w:r w:rsidRPr="00ED3BC7">
        <w:rPr>
          <w:rFonts w:ascii="Arial" w:hAnsi="Arial" w:cs="Arial"/>
          <w:color w:val="0000FF"/>
        </w:rPr>
        <w:tab/>
        <w:t>TiCl</w:t>
      </w:r>
      <w:r w:rsidRPr="00ED3BC7">
        <w:rPr>
          <w:rFonts w:ascii="Arial" w:hAnsi="Arial" w:cs="Arial"/>
          <w:color w:val="0000FF"/>
          <w:vertAlign w:val="subscript"/>
        </w:rPr>
        <w:t>4</w:t>
      </w:r>
      <w:r w:rsidRPr="00ED3BC7">
        <w:rPr>
          <w:rFonts w:ascii="Arial" w:hAnsi="Arial" w:cs="Arial"/>
          <w:color w:val="0000FF"/>
        </w:rPr>
        <w:t xml:space="preserve">(g) + 2Mg(l) </w:t>
      </w:r>
      <w:r w:rsidRPr="00ED3BC7">
        <w:rPr>
          <w:rFonts w:ascii="Calibri" w:hAnsi="Calibri" w:cs="Calibri"/>
          <w:color w:val="0000FF"/>
        </w:rPr>
        <w:t>→</w:t>
      </w:r>
      <w:r w:rsidRPr="00ED3BC7">
        <w:rPr>
          <w:rFonts w:ascii="Arial" w:hAnsi="Arial" w:cs="Arial"/>
          <w:color w:val="0000FF"/>
        </w:rPr>
        <w:t xml:space="preserve"> </w:t>
      </w:r>
      <w:proofErr w:type="spellStart"/>
      <w:r w:rsidRPr="00ED3BC7">
        <w:rPr>
          <w:rFonts w:ascii="Arial" w:hAnsi="Arial" w:cs="Arial"/>
          <w:color w:val="0000FF"/>
        </w:rPr>
        <w:t>Ti</w:t>
      </w:r>
      <w:proofErr w:type="spellEnd"/>
      <w:r w:rsidRPr="00ED3BC7">
        <w:rPr>
          <w:rFonts w:ascii="Arial" w:hAnsi="Arial" w:cs="Arial"/>
          <w:color w:val="0000FF"/>
        </w:rPr>
        <w:t>(s) + 2MgCl</w:t>
      </w:r>
      <w:r w:rsidRPr="00ED3BC7">
        <w:rPr>
          <w:rFonts w:ascii="Arial" w:hAnsi="Arial" w:cs="Arial"/>
          <w:color w:val="0000FF"/>
          <w:vertAlign w:val="subscript"/>
        </w:rPr>
        <w:t>2</w:t>
      </w:r>
      <w:r w:rsidRPr="00ED3BC7">
        <w:rPr>
          <w:rFonts w:ascii="Arial" w:hAnsi="Arial" w:cs="Arial"/>
          <w:color w:val="0000FF"/>
        </w:rPr>
        <w:t>(l)</w:t>
      </w:r>
    </w:p>
    <w:p w14:paraId="58DF77C6" w14:textId="77777777" w:rsidR="00ED3BC7" w:rsidRDefault="00ED3BC7" w:rsidP="002A7BAB">
      <w:pPr>
        <w:rPr>
          <w:rFonts w:ascii="Arial" w:hAnsi="Arial" w:cs="Arial"/>
        </w:rPr>
      </w:pPr>
    </w:p>
    <w:p w14:paraId="1002C9BA" w14:textId="77777777" w:rsidR="00ED3BC7" w:rsidRPr="00ED3BC7" w:rsidRDefault="00ED3BC7" w:rsidP="002A7BAB">
      <w:pPr>
        <w:rPr>
          <w:rFonts w:ascii="Arial" w:hAnsi="Arial" w:cs="Arial"/>
          <w:u w:val="single"/>
        </w:rPr>
      </w:pPr>
      <w:r w:rsidRPr="00ED3BC7">
        <w:rPr>
          <w:rFonts w:ascii="Arial" w:hAnsi="Arial" w:cs="Arial"/>
          <w:u w:val="single"/>
        </w:rPr>
        <w:t>Use of calcium carbonate</w:t>
      </w:r>
      <w:r>
        <w:rPr>
          <w:rFonts w:ascii="Arial" w:hAnsi="Arial" w:cs="Arial"/>
          <w:u w:val="single"/>
        </w:rPr>
        <w:t xml:space="preserve"> and oxide</w:t>
      </w:r>
    </w:p>
    <w:p w14:paraId="560197D2" w14:textId="77777777" w:rsidR="00ED3BC7" w:rsidRPr="00ED3BC7" w:rsidRDefault="00ED3BC7" w:rsidP="002A7BAB">
      <w:pPr>
        <w:rPr>
          <w:rFonts w:ascii="Arial" w:hAnsi="Arial" w:cs="Arial"/>
        </w:rPr>
      </w:pPr>
    </w:p>
    <w:p w14:paraId="162A366C" w14:textId="77777777" w:rsidR="00380713" w:rsidRDefault="00ED3BC7" w:rsidP="009269CE">
      <w:pPr>
        <w:rPr>
          <w:rFonts w:ascii="Arial" w:hAnsi="Arial" w:cs="Arial"/>
        </w:rPr>
      </w:pPr>
      <w:r w:rsidRPr="00ED3BC7">
        <w:rPr>
          <w:rFonts w:ascii="Arial" w:hAnsi="Arial" w:cs="Arial"/>
        </w:rPr>
        <w:t xml:space="preserve">Producing electricity by burning fossil fuels also produces </w:t>
      </w:r>
      <w:r w:rsidRPr="00ED3BC7">
        <w:rPr>
          <w:rFonts w:ascii="Arial" w:hAnsi="Arial" w:cs="Arial"/>
          <w:b/>
        </w:rPr>
        <w:t>sulphur dioxide</w:t>
      </w:r>
      <w:r w:rsidRPr="00ED3BC7">
        <w:rPr>
          <w:rFonts w:ascii="Arial" w:hAnsi="Arial" w:cs="Arial"/>
        </w:rPr>
        <w:t xml:space="preserve"> which if allowed into the atmosphere can cause </w:t>
      </w:r>
      <w:r w:rsidRPr="00ED3BC7">
        <w:rPr>
          <w:rFonts w:ascii="Arial" w:hAnsi="Arial" w:cs="Arial"/>
          <w:b/>
        </w:rPr>
        <w:t>acid rain</w:t>
      </w:r>
      <w:r w:rsidRPr="00ED3BC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 acidic sulphur dioxide can be removed from flue gases by reacting it with an alkali. </w:t>
      </w:r>
      <w:r w:rsidRPr="00ED3BC7">
        <w:rPr>
          <w:rFonts w:ascii="Arial" w:hAnsi="Arial" w:cs="Arial"/>
          <w:b/>
        </w:rPr>
        <w:t>Calcium carbonate</w:t>
      </w:r>
      <w:r>
        <w:rPr>
          <w:rFonts w:ascii="Arial" w:hAnsi="Arial" w:cs="Arial"/>
        </w:rPr>
        <w:t xml:space="preserve"> and </w:t>
      </w:r>
      <w:r w:rsidRPr="00ED3BC7">
        <w:rPr>
          <w:rFonts w:ascii="Arial" w:hAnsi="Arial" w:cs="Arial"/>
          <w:b/>
        </w:rPr>
        <w:t>calcium oxide</w:t>
      </w:r>
      <w:r>
        <w:rPr>
          <w:rFonts w:ascii="Arial" w:hAnsi="Arial" w:cs="Arial"/>
        </w:rPr>
        <w:t xml:space="preserve"> can both be used to </w:t>
      </w:r>
      <w:r w:rsidRPr="00ED3BC7">
        <w:rPr>
          <w:rFonts w:ascii="Arial" w:hAnsi="Arial" w:cs="Arial"/>
          <w:b/>
        </w:rPr>
        <w:t>neutralise</w:t>
      </w:r>
      <w:r>
        <w:rPr>
          <w:rFonts w:ascii="Arial" w:hAnsi="Arial" w:cs="Arial"/>
        </w:rPr>
        <w:t xml:space="preserve"> the acid</w:t>
      </w:r>
      <w:r w:rsidR="008E7A91">
        <w:rPr>
          <w:rFonts w:ascii="Arial" w:hAnsi="Arial" w:cs="Arial"/>
        </w:rPr>
        <w:t xml:space="preserve">. A slurry is made by mixing them with water and this is sprayed onto the gases, the sulphur dioxide reacts with it to produce calcium sulphite. This can be </w:t>
      </w:r>
      <w:r w:rsidR="00380713">
        <w:rPr>
          <w:rFonts w:ascii="Arial" w:hAnsi="Arial" w:cs="Arial"/>
        </w:rPr>
        <w:t>used to make plaster of Paris, plasterboards and pots for broken bones.</w:t>
      </w:r>
    </w:p>
    <w:p w14:paraId="6C768C9F" w14:textId="77777777" w:rsidR="00380713" w:rsidRDefault="00380713" w:rsidP="009269CE">
      <w:pPr>
        <w:rPr>
          <w:rFonts w:ascii="Arial" w:hAnsi="Arial" w:cs="Arial"/>
        </w:rPr>
      </w:pPr>
    </w:p>
    <w:p w14:paraId="1AFDA33B" w14:textId="77777777" w:rsidR="00380713" w:rsidRDefault="00380713" w:rsidP="00380713">
      <w:pPr>
        <w:rPr>
          <w:rFonts w:ascii="Arial" w:hAnsi="Arial" w:cs="Arial"/>
          <w:color w:val="0000FF"/>
        </w:rPr>
      </w:pPr>
      <w:r w:rsidRPr="00ED3BC7">
        <w:rPr>
          <w:rFonts w:ascii="Arial" w:hAnsi="Arial" w:cs="Arial"/>
          <w:color w:val="0000FF"/>
        </w:rPr>
        <w:tab/>
      </w:r>
      <w:proofErr w:type="spellStart"/>
      <w:r>
        <w:rPr>
          <w:rFonts w:ascii="Arial" w:hAnsi="Arial" w:cs="Arial"/>
          <w:color w:val="0000FF"/>
        </w:rPr>
        <w:t>CaO</w:t>
      </w:r>
      <w:proofErr w:type="spellEnd"/>
      <w:r w:rsidRPr="00ED3BC7">
        <w:rPr>
          <w:rFonts w:ascii="Arial" w:hAnsi="Arial" w:cs="Arial"/>
          <w:color w:val="0000FF"/>
        </w:rPr>
        <w:t>(</w:t>
      </w:r>
      <w:r>
        <w:rPr>
          <w:rFonts w:ascii="Arial" w:hAnsi="Arial" w:cs="Arial"/>
          <w:color w:val="0000FF"/>
        </w:rPr>
        <w:t>s</w:t>
      </w:r>
      <w:r w:rsidRPr="00ED3BC7">
        <w:rPr>
          <w:rFonts w:ascii="Arial" w:hAnsi="Arial" w:cs="Arial"/>
          <w:color w:val="0000FF"/>
        </w:rPr>
        <w:t xml:space="preserve">) + </w:t>
      </w:r>
      <w:r>
        <w:rPr>
          <w:rFonts w:ascii="Arial" w:hAnsi="Arial" w:cs="Arial"/>
          <w:color w:val="0000FF"/>
        </w:rPr>
        <w:t>SO</w:t>
      </w:r>
      <w:r w:rsidRPr="00380713">
        <w:rPr>
          <w:rFonts w:ascii="Arial" w:hAnsi="Arial" w:cs="Arial"/>
          <w:color w:val="0000FF"/>
          <w:vertAlign w:val="subscript"/>
        </w:rPr>
        <w:t>2</w:t>
      </w:r>
      <w:r>
        <w:rPr>
          <w:rFonts w:ascii="Arial" w:hAnsi="Arial" w:cs="Arial"/>
          <w:color w:val="0000FF"/>
        </w:rPr>
        <w:t>(g)</w:t>
      </w:r>
      <w:r w:rsidRPr="00ED3BC7">
        <w:rPr>
          <w:rFonts w:ascii="Arial" w:hAnsi="Arial" w:cs="Arial"/>
          <w:color w:val="0000FF"/>
        </w:rPr>
        <w:t xml:space="preserve"> </w:t>
      </w:r>
      <w:r w:rsidRPr="00ED3BC7">
        <w:rPr>
          <w:rFonts w:ascii="Calibri" w:hAnsi="Calibri" w:cs="Calibri"/>
          <w:color w:val="0000FF"/>
        </w:rPr>
        <w:t>→</w:t>
      </w:r>
      <w:r w:rsidRPr="00ED3BC7">
        <w:rPr>
          <w:rFonts w:ascii="Arial" w:hAnsi="Arial" w:cs="Arial"/>
          <w:color w:val="0000FF"/>
        </w:rPr>
        <w:t xml:space="preserve"> </w:t>
      </w:r>
      <w:r>
        <w:rPr>
          <w:rFonts w:ascii="Arial" w:hAnsi="Arial" w:cs="Arial"/>
          <w:color w:val="0000FF"/>
        </w:rPr>
        <w:t>CaSO</w:t>
      </w:r>
      <w:r w:rsidRPr="00380713">
        <w:rPr>
          <w:rFonts w:ascii="Arial" w:hAnsi="Arial" w:cs="Arial"/>
          <w:color w:val="0000FF"/>
          <w:vertAlign w:val="subscript"/>
        </w:rPr>
        <w:t>3</w:t>
      </w:r>
      <w:r w:rsidRPr="00ED3BC7">
        <w:rPr>
          <w:rFonts w:ascii="Arial" w:hAnsi="Arial" w:cs="Arial"/>
          <w:color w:val="0000FF"/>
        </w:rPr>
        <w:t>(s)</w:t>
      </w:r>
    </w:p>
    <w:p w14:paraId="0F6BBE77" w14:textId="77777777" w:rsidR="00380713" w:rsidRPr="00ED3BC7" w:rsidRDefault="00380713" w:rsidP="00380713">
      <w:pPr>
        <w:rPr>
          <w:rFonts w:ascii="Arial" w:hAnsi="Arial" w:cs="Arial"/>
          <w:color w:val="0000FF"/>
        </w:rPr>
      </w:pPr>
    </w:p>
    <w:p w14:paraId="33769F44" w14:textId="77777777" w:rsidR="00380713" w:rsidRPr="00380713" w:rsidRDefault="00380713" w:rsidP="00380713">
      <w:pPr>
        <w:rPr>
          <w:rFonts w:ascii="Arial" w:hAnsi="Arial" w:cs="Arial"/>
          <w:color w:val="0000FF"/>
        </w:rPr>
      </w:pPr>
      <w:r w:rsidRPr="00ED3BC7"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>CaCO</w:t>
      </w:r>
      <w:r>
        <w:rPr>
          <w:rFonts w:ascii="Arial" w:hAnsi="Arial" w:cs="Arial"/>
          <w:color w:val="0000FF"/>
          <w:vertAlign w:val="subscript"/>
        </w:rPr>
        <w:t>3</w:t>
      </w:r>
      <w:r w:rsidRPr="00ED3BC7">
        <w:rPr>
          <w:rFonts w:ascii="Arial" w:hAnsi="Arial" w:cs="Arial"/>
          <w:color w:val="0000FF"/>
        </w:rPr>
        <w:t>(</w:t>
      </w:r>
      <w:r>
        <w:rPr>
          <w:rFonts w:ascii="Arial" w:hAnsi="Arial" w:cs="Arial"/>
          <w:color w:val="0000FF"/>
        </w:rPr>
        <w:t>s</w:t>
      </w:r>
      <w:r w:rsidRPr="00ED3BC7">
        <w:rPr>
          <w:rFonts w:ascii="Arial" w:hAnsi="Arial" w:cs="Arial"/>
          <w:color w:val="0000FF"/>
        </w:rPr>
        <w:t xml:space="preserve">) + </w:t>
      </w:r>
      <w:r>
        <w:rPr>
          <w:rFonts w:ascii="Arial" w:hAnsi="Arial" w:cs="Arial"/>
          <w:color w:val="0000FF"/>
        </w:rPr>
        <w:t>SO</w:t>
      </w:r>
      <w:r w:rsidRPr="00380713">
        <w:rPr>
          <w:rFonts w:ascii="Arial" w:hAnsi="Arial" w:cs="Arial"/>
          <w:color w:val="0000FF"/>
          <w:vertAlign w:val="subscript"/>
        </w:rPr>
        <w:t>2</w:t>
      </w:r>
      <w:r>
        <w:rPr>
          <w:rFonts w:ascii="Arial" w:hAnsi="Arial" w:cs="Arial"/>
          <w:color w:val="0000FF"/>
        </w:rPr>
        <w:t>(g)</w:t>
      </w:r>
      <w:r w:rsidRPr="00ED3BC7">
        <w:rPr>
          <w:rFonts w:ascii="Arial" w:hAnsi="Arial" w:cs="Arial"/>
          <w:color w:val="0000FF"/>
        </w:rPr>
        <w:t xml:space="preserve"> </w:t>
      </w:r>
      <w:r w:rsidRPr="00ED3BC7">
        <w:rPr>
          <w:rFonts w:ascii="Calibri" w:hAnsi="Calibri" w:cs="Calibri"/>
          <w:color w:val="0000FF"/>
        </w:rPr>
        <w:t>→</w:t>
      </w:r>
      <w:r w:rsidRPr="00ED3BC7">
        <w:rPr>
          <w:rFonts w:ascii="Arial" w:hAnsi="Arial" w:cs="Arial"/>
          <w:color w:val="0000FF"/>
        </w:rPr>
        <w:t xml:space="preserve"> </w:t>
      </w:r>
      <w:r>
        <w:rPr>
          <w:rFonts w:ascii="Arial" w:hAnsi="Arial" w:cs="Arial"/>
          <w:color w:val="0000FF"/>
        </w:rPr>
        <w:t>CaSO</w:t>
      </w:r>
      <w:r w:rsidRPr="00380713">
        <w:rPr>
          <w:rFonts w:ascii="Arial" w:hAnsi="Arial" w:cs="Arial"/>
          <w:color w:val="0000FF"/>
          <w:vertAlign w:val="subscript"/>
        </w:rPr>
        <w:t>3</w:t>
      </w:r>
      <w:r w:rsidRPr="00ED3BC7">
        <w:rPr>
          <w:rFonts w:ascii="Arial" w:hAnsi="Arial" w:cs="Arial"/>
          <w:color w:val="0000FF"/>
        </w:rPr>
        <w:t>(s)</w:t>
      </w:r>
      <w:r>
        <w:rPr>
          <w:rFonts w:ascii="Arial" w:hAnsi="Arial" w:cs="Arial"/>
          <w:color w:val="0000FF"/>
        </w:rPr>
        <w:t xml:space="preserve"> + CO</w:t>
      </w:r>
      <w:r>
        <w:rPr>
          <w:rFonts w:ascii="Arial" w:hAnsi="Arial" w:cs="Arial"/>
          <w:color w:val="0000FF"/>
          <w:vertAlign w:val="subscript"/>
        </w:rPr>
        <w:t>2</w:t>
      </w:r>
      <w:r>
        <w:rPr>
          <w:rFonts w:ascii="Arial" w:hAnsi="Arial" w:cs="Arial"/>
          <w:color w:val="0000FF"/>
        </w:rPr>
        <w:t>(g)</w:t>
      </w:r>
    </w:p>
    <w:p w14:paraId="68C8CAD8" w14:textId="77777777" w:rsidR="009269CE" w:rsidRPr="009269CE" w:rsidRDefault="00ED3BC7" w:rsidP="009269C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  <w:r w:rsidR="009269CE" w:rsidRPr="009269CE">
        <w:rPr>
          <w:rFonts w:ascii="Arial" w:hAnsi="Arial" w:cs="Arial"/>
          <w:u w:val="single"/>
        </w:rPr>
        <w:lastRenderedPageBreak/>
        <w:t>Uses of hydroxides</w:t>
      </w:r>
    </w:p>
    <w:p w14:paraId="7A1AA3D2" w14:textId="77777777" w:rsidR="009269CE" w:rsidRPr="00E2533D" w:rsidRDefault="009269CE" w:rsidP="002A7BAB">
      <w:pPr>
        <w:rPr>
          <w:rFonts w:ascii="Arial" w:hAnsi="Arial" w:cs="Arial"/>
        </w:rPr>
      </w:pPr>
    </w:p>
    <w:p w14:paraId="6B0BA9F2" w14:textId="77777777" w:rsidR="002C7363" w:rsidRDefault="006419B1" w:rsidP="002C7363">
      <w:pPr>
        <w:rPr>
          <w:rFonts w:ascii="Arial" w:hAnsi="Arial" w:cs="Arial"/>
        </w:rPr>
      </w:pPr>
      <w:r>
        <w:rPr>
          <w:noProof/>
        </w:rPr>
        <w:pict w14:anchorId="79B62C4A">
          <v:shape id="Picture 2" o:spid="_x0000_s1143" type="#_x0000_t75" alt="http://www.expresschemist.co.uk/pics/products/2088/2/philipsmilkofmagnesia.jpg" style="position:absolute;margin-left:408.75pt;margin-top:4.1pt;width:33.75pt;height:70.5pt;z-index:-4;visibility:visible" wrapcoords="-480 0 -480 21370 21600 21370 21600 0 -480 0">
            <v:imagedata r:id="rId40" o:title="philipsmilkofmagnesia"/>
            <w10:wrap type="through"/>
          </v:shape>
        </w:pict>
      </w:r>
      <w:r w:rsidR="002C7363" w:rsidRPr="002C7363">
        <w:rPr>
          <w:rFonts w:ascii="Arial" w:hAnsi="Arial" w:cs="Arial"/>
          <w:b/>
        </w:rPr>
        <w:t>Magnesium hydroxide</w:t>
      </w:r>
      <w:r w:rsidR="002C7363">
        <w:rPr>
          <w:rFonts w:ascii="Arial" w:hAnsi="Arial" w:cs="Arial"/>
        </w:rPr>
        <w:t xml:space="preserve">, </w:t>
      </w:r>
      <w:proofErr w:type="gramStart"/>
      <w:r w:rsidR="002C7363">
        <w:rPr>
          <w:rFonts w:ascii="Arial" w:hAnsi="Arial" w:cs="Arial"/>
        </w:rPr>
        <w:t>Mg(</w:t>
      </w:r>
      <w:proofErr w:type="gramEnd"/>
      <w:r w:rsidR="002C7363" w:rsidRPr="00624625">
        <w:rPr>
          <w:rFonts w:ascii="Arial" w:hAnsi="Arial" w:cs="Arial"/>
        </w:rPr>
        <w:t>OH</w:t>
      </w:r>
      <w:r w:rsidR="002C7363">
        <w:rPr>
          <w:rFonts w:ascii="Arial" w:hAnsi="Arial" w:cs="Arial"/>
        </w:rPr>
        <w:t>)</w:t>
      </w:r>
      <w:r w:rsidR="002C7363">
        <w:rPr>
          <w:rFonts w:ascii="Arial" w:hAnsi="Arial" w:cs="Arial"/>
          <w:vertAlign w:val="subscript"/>
        </w:rPr>
        <w:t>2</w:t>
      </w:r>
      <w:r w:rsidR="002C7363">
        <w:rPr>
          <w:rFonts w:ascii="Arial" w:hAnsi="Arial" w:cs="Arial"/>
        </w:rPr>
        <w:t xml:space="preserve"> </w:t>
      </w:r>
      <w:r w:rsidR="002C7363" w:rsidRPr="00624625">
        <w:rPr>
          <w:rFonts w:ascii="Arial" w:hAnsi="Arial" w:cs="Arial"/>
        </w:rPr>
        <w:t xml:space="preserve"> </w:t>
      </w:r>
      <w:r w:rsidR="002C7363">
        <w:rPr>
          <w:rFonts w:ascii="Arial" w:hAnsi="Arial" w:cs="Arial"/>
        </w:rPr>
        <w:t xml:space="preserve">is almost </w:t>
      </w:r>
      <w:r w:rsidR="002C7363" w:rsidRPr="00AF4573">
        <w:rPr>
          <w:rFonts w:ascii="Arial" w:hAnsi="Arial" w:cs="Arial"/>
          <w:b/>
        </w:rPr>
        <w:t>insoluble</w:t>
      </w:r>
      <w:r w:rsidR="00AF4573">
        <w:rPr>
          <w:rFonts w:ascii="Arial" w:hAnsi="Arial" w:cs="Arial"/>
        </w:rPr>
        <w:t xml:space="preserve"> so has these uses.</w:t>
      </w:r>
    </w:p>
    <w:p w14:paraId="39839017" w14:textId="77777777" w:rsidR="00AF4573" w:rsidRPr="00AF4573" w:rsidRDefault="00AF4573" w:rsidP="002C7363">
      <w:pPr>
        <w:rPr>
          <w:rFonts w:ascii="Arial" w:hAnsi="Arial" w:cs="Arial"/>
          <w:sz w:val="20"/>
        </w:rPr>
      </w:pPr>
    </w:p>
    <w:p w14:paraId="073BA0D8" w14:textId="77777777" w:rsidR="00AF4573" w:rsidRDefault="002C7363" w:rsidP="00AF4573">
      <w:pPr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D30E6F">
        <w:rPr>
          <w:rFonts w:ascii="Arial" w:hAnsi="Arial" w:cs="Arial"/>
          <w:b/>
        </w:rPr>
        <w:t>Milk of Magnesia</w:t>
      </w:r>
      <w:r w:rsidRPr="002D03C1">
        <w:rPr>
          <w:rFonts w:ascii="Arial" w:hAnsi="Arial" w:cs="Arial"/>
        </w:rPr>
        <w:t xml:space="preserve"> (sold as a suspension in water)</w:t>
      </w:r>
      <w:r w:rsidR="002D03C1">
        <w:rPr>
          <w:rFonts w:ascii="Arial" w:hAnsi="Arial" w:cs="Arial"/>
        </w:rPr>
        <w:t xml:space="preserve"> is</w:t>
      </w:r>
      <w:r w:rsidR="002D03C1" w:rsidRPr="002D03C1">
        <w:rPr>
          <w:rFonts w:ascii="Arial" w:hAnsi="Arial" w:cs="Arial"/>
        </w:rPr>
        <w:t xml:space="preserve"> an </w:t>
      </w:r>
      <w:r w:rsidR="002D03C1" w:rsidRPr="00D30E6F">
        <w:rPr>
          <w:rFonts w:ascii="Arial" w:hAnsi="Arial" w:cs="Arial"/>
          <w:b/>
        </w:rPr>
        <w:t>a</w:t>
      </w:r>
      <w:r w:rsidR="001B1849" w:rsidRPr="00D30E6F">
        <w:rPr>
          <w:rFonts w:ascii="Arial" w:hAnsi="Arial" w:cs="Arial"/>
          <w:b/>
        </w:rPr>
        <w:t>ntacid</w:t>
      </w:r>
      <w:r w:rsidR="001B1849" w:rsidRPr="002D03C1">
        <w:rPr>
          <w:rFonts w:ascii="Arial" w:hAnsi="Arial" w:cs="Arial"/>
        </w:rPr>
        <w:t xml:space="preserve"> i</w:t>
      </w:r>
      <w:r w:rsidRPr="002D03C1">
        <w:rPr>
          <w:rFonts w:ascii="Arial" w:hAnsi="Arial" w:cs="Arial"/>
        </w:rPr>
        <w:t>ndigestion remedy</w:t>
      </w:r>
      <w:r w:rsidR="00380713">
        <w:rPr>
          <w:rFonts w:ascii="Arial" w:hAnsi="Arial" w:cs="Arial"/>
        </w:rPr>
        <w:t>.</w:t>
      </w:r>
    </w:p>
    <w:p w14:paraId="159633D2" w14:textId="77777777" w:rsidR="002C7363" w:rsidRPr="00AF4573" w:rsidRDefault="00556BD8" w:rsidP="00AF4573">
      <w:pPr>
        <w:spacing w:line="276" w:lineRule="auto"/>
        <w:ind w:left="360"/>
        <w:rPr>
          <w:rFonts w:ascii="Arial" w:hAnsi="Arial" w:cs="Arial"/>
          <w:sz w:val="12"/>
        </w:rPr>
      </w:pPr>
      <w:r w:rsidRPr="00AF4573">
        <w:rPr>
          <w:rFonts w:ascii="Arial" w:hAnsi="Arial" w:cs="Arial"/>
          <w:sz w:val="12"/>
        </w:rPr>
        <w:tab/>
      </w:r>
    </w:p>
    <w:p w14:paraId="3E4EBF5A" w14:textId="77777777" w:rsidR="001B1849" w:rsidRPr="002C7363" w:rsidRDefault="001B1849" w:rsidP="00AF4573">
      <w:pPr>
        <w:spacing w:line="276" w:lineRule="auto"/>
        <w:ind w:firstLine="360"/>
        <w:rPr>
          <w:rFonts w:ascii="Arial" w:hAnsi="Arial" w:cs="Arial"/>
          <w:color w:val="0000CC"/>
        </w:rPr>
      </w:pPr>
      <w:proofErr w:type="gramStart"/>
      <w:r w:rsidRPr="002C7363">
        <w:rPr>
          <w:rFonts w:ascii="Arial" w:hAnsi="Arial" w:cs="Arial"/>
          <w:color w:val="0000CC"/>
        </w:rPr>
        <w:t>M</w:t>
      </w:r>
      <w:r w:rsidR="002D03C1">
        <w:rPr>
          <w:rFonts w:ascii="Arial" w:hAnsi="Arial" w:cs="Arial"/>
          <w:color w:val="0000CC"/>
        </w:rPr>
        <w:t>g</w:t>
      </w:r>
      <w:r w:rsidRPr="002C7363">
        <w:rPr>
          <w:rFonts w:ascii="Arial" w:hAnsi="Arial" w:cs="Arial"/>
          <w:color w:val="0000CC"/>
        </w:rPr>
        <w:t>(</w:t>
      </w:r>
      <w:proofErr w:type="gramEnd"/>
      <w:r w:rsidRPr="002C7363">
        <w:rPr>
          <w:rFonts w:ascii="Arial" w:hAnsi="Arial" w:cs="Arial"/>
          <w:color w:val="0000CC"/>
        </w:rPr>
        <w:t>OH)</w:t>
      </w:r>
      <w:r w:rsidRPr="002C7363">
        <w:rPr>
          <w:rFonts w:ascii="Arial" w:hAnsi="Arial" w:cs="Arial"/>
          <w:color w:val="0000CC"/>
          <w:vertAlign w:val="subscript"/>
        </w:rPr>
        <w:t>2</w:t>
      </w:r>
      <w:r w:rsidRPr="002C7363">
        <w:rPr>
          <w:rFonts w:ascii="Arial" w:hAnsi="Arial" w:cs="Arial"/>
          <w:color w:val="0000CC"/>
        </w:rPr>
        <w:t xml:space="preserve">(s) + </w:t>
      </w:r>
      <w:r>
        <w:rPr>
          <w:rFonts w:ascii="Arial" w:hAnsi="Arial" w:cs="Arial"/>
          <w:color w:val="0000CC"/>
        </w:rPr>
        <w:t>H</w:t>
      </w:r>
      <w:r>
        <w:rPr>
          <w:rFonts w:ascii="Arial" w:hAnsi="Arial" w:cs="Arial"/>
          <w:color w:val="0000CC"/>
          <w:vertAlign w:val="superscript"/>
        </w:rPr>
        <w:t>+</w:t>
      </w:r>
      <w:r>
        <w:rPr>
          <w:rFonts w:ascii="Arial" w:hAnsi="Arial" w:cs="Arial"/>
          <w:color w:val="0000CC"/>
        </w:rPr>
        <w:t>(aq)</w:t>
      </w:r>
      <w:r w:rsidRPr="002C7363">
        <w:rPr>
          <w:rFonts w:ascii="Arial" w:hAnsi="Arial" w:cs="Arial"/>
          <w:color w:val="0000CC"/>
        </w:rPr>
        <w:t xml:space="preserve"> </w:t>
      </w:r>
      <w:r w:rsidRPr="009103A3">
        <w:rPr>
          <w:rFonts w:ascii="Calibri" w:hAnsi="Calibri" w:cs="Calibri"/>
          <w:color w:val="0000CC"/>
        </w:rPr>
        <w:t>→</w:t>
      </w:r>
      <w:r w:rsidRPr="002C7363">
        <w:rPr>
          <w:rFonts w:ascii="Arial" w:hAnsi="Arial" w:cs="Arial"/>
          <w:color w:val="0000CC"/>
        </w:rPr>
        <w:t xml:space="preserve"> M</w:t>
      </w:r>
      <w:r w:rsidR="002D03C1">
        <w:rPr>
          <w:rFonts w:ascii="Arial" w:hAnsi="Arial" w:cs="Arial"/>
          <w:color w:val="0000CC"/>
        </w:rPr>
        <w:t>g</w:t>
      </w:r>
      <w:r w:rsidRPr="002C7363">
        <w:rPr>
          <w:rFonts w:ascii="Arial" w:hAnsi="Arial" w:cs="Arial"/>
          <w:color w:val="0000CC"/>
          <w:vertAlign w:val="superscript"/>
        </w:rPr>
        <w:t>2+</w:t>
      </w:r>
      <w:r w:rsidR="002D03C1">
        <w:rPr>
          <w:rFonts w:ascii="Arial" w:hAnsi="Arial" w:cs="Arial"/>
          <w:color w:val="0000CC"/>
        </w:rPr>
        <w:t>(aq) + 2H</w:t>
      </w:r>
      <w:r w:rsidR="002D03C1" w:rsidRPr="002D03C1">
        <w:rPr>
          <w:rFonts w:ascii="Arial" w:hAnsi="Arial" w:cs="Arial"/>
          <w:color w:val="0000CC"/>
          <w:vertAlign w:val="subscript"/>
        </w:rPr>
        <w:t>2</w:t>
      </w:r>
      <w:r w:rsidR="002D03C1">
        <w:rPr>
          <w:rFonts w:ascii="Arial" w:hAnsi="Arial" w:cs="Arial"/>
          <w:color w:val="0000CC"/>
        </w:rPr>
        <w:t>O(</w:t>
      </w:r>
      <w:r w:rsidRPr="002C7363">
        <w:rPr>
          <w:rFonts w:ascii="Arial" w:hAnsi="Arial" w:cs="Arial"/>
          <w:color w:val="0000CC"/>
        </w:rPr>
        <w:t>aq)</w:t>
      </w:r>
    </w:p>
    <w:p w14:paraId="6E0FC525" w14:textId="77777777" w:rsidR="00AF4573" w:rsidRPr="00AF4573" w:rsidRDefault="00AF4573" w:rsidP="00AF4573">
      <w:pPr>
        <w:spacing w:line="276" w:lineRule="auto"/>
        <w:rPr>
          <w:rFonts w:ascii="Arial" w:hAnsi="Arial" w:cs="Arial"/>
          <w:sz w:val="18"/>
        </w:rPr>
      </w:pPr>
    </w:p>
    <w:p w14:paraId="6E0B1A65" w14:textId="77777777" w:rsidR="001B1849" w:rsidRPr="00066B51" w:rsidRDefault="00AF4573" w:rsidP="00AF4573">
      <w:pPr>
        <w:spacing w:line="276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>It</w:t>
      </w:r>
      <w:r w:rsidR="002D03C1">
        <w:rPr>
          <w:rFonts w:ascii="Arial" w:hAnsi="Arial" w:cs="Arial"/>
        </w:rPr>
        <w:t xml:space="preserve"> is also a mild laxative for the relief of constipation</w:t>
      </w:r>
      <w:r>
        <w:rPr>
          <w:rFonts w:ascii="Arial" w:hAnsi="Arial" w:cs="Arial"/>
        </w:rPr>
        <w:t>.</w:t>
      </w:r>
    </w:p>
    <w:p w14:paraId="3B007B92" w14:textId="77777777" w:rsidR="002C7363" w:rsidRDefault="002C7363" w:rsidP="002A7BAB">
      <w:pPr>
        <w:rPr>
          <w:rFonts w:ascii="Arial" w:hAnsi="Arial" w:cs="Arial"/>
        </w:rPr>
      </w:pPr>
    </w:p>
    <w:p w14:paraId="1C9152A7" w14:textId="77777777" w:rsidR="002C7363" w:rsidRDefault="002C7363" w:rsidP="002C7363">
      <w:pPr>
        <w:rPr>
          <w:rFonts w:ascii="Arial" w:hAnsi="Arial" w:cs="Arial"/>
        </w:rPr>
      </w:pPr>
      <w:r w:rsidRPr="002C7363">
        <w:rPr>
          <w:rFonts w:ascii="Arial" w:hAnsi="Arial" w:cs="Arial"/>
          <w:b/>
        </w:rPr>
        <w:t>Calcium hydroxide</w:t>
      </w:r>
      <w:r>
        <w:rPr>
          <w:rFonts w:ascii="Arial" w:hAnsi="Arial" w:cs="Arial"/>
        </w:rPr>
        <w:t xml:space="preserve">, </w:t>
      </w:r>
      <w:proofErr w:type="gramStart"/>
      <w:r w:rsidRPr="00624625">
        <w:rPr>
          <w:rFonts w:ascii="Arial" w:hAnsi="Arial" w:cs="Arial"/>
        </w:rPr>
        <w:t>Ca</w:t>
      </w:r>
      <w:r>
        <w:rPr>
          <w:rFonts w:ascii="Arial" w:hAnsi="Arial" w:cs="Arial"/>
        </w:rPr>
        <w:t>(</w:t>
      </w:r>
      <w:proofErr w:type="gramEnd"/>
      <w:r w:rsidRPr="00624625">
        <w:rPr>
          <w:rFonts w:ascii="Arial" w:hAnsi="Arial" w:cs="Arial"/>
        </w:rPr>
        <w:t>OH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 w:rsidRPr="0062462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mostly soluble</w:t>
      </w:r>
      <w:r w:rsidR="001B1849">
        <w:rPr>
          <w:rFonts w:ascii="Arial" w:hAnsi="Arial" w:cs="Arial"/>
        </w:rPr>
        <w:t xml:space="preserve"> </w:t>
      </w:r>
      <w:r w:rsidR="00AF4573">
        <w:rPr>
          <w:rFonts w:ascii="Arial" w:hAnsi="Arial" w:cs="Arial"/>
        </w:rPr>
        <w:t>so it has these uses.</w:t>
      </w:r>
    </w:p>
    <w:p w14:paraId="0E1C9681" w14:textId="77777777" w:rsidR="00AF4573" w:rsidRPr="00AF4573" w:rsidRDefault="00AF4573" w:rsidP="002C7363">
      <w:pPr>
        <w:rPr>
          <w:rFonts w:ascii="Arial" w:hAnsi="Arial" w:cs="Arial"/>
          <w:sz w:val="20"/>
        </w:rPr>
      </w:pPr>
    </w:p>
    <w:p w14:paraId="79C6916D" w14:textId="77777777" w:rsidR="00556BD8" w:rsidRDefault="00556BD8" w:rsidP="00556BD8">
      <w:pPr>
        <w:numPr>
          <w:ilvl w:val="0"/>
          <w:numId w:val="14"/>
        </w:numPr>
        <w:spacing w:line="276" w:lineRule="auto"/>
        <w:rPr>
          <w:rFonts w:ascii="Arial" w:hAnsi="Arial" w:cs="Arial"/>
        </w:rPr>
      </w:pPr>
      <w:r w:rsidRPr="00D30E6F">
        <w:rPr>
          <w:rFonts w:ascii="Arial" w:hAnsi="Arial" w:cs="Arial"/>
          <w:b/>
        </w:rPr>
        <w:t>Reduce soil acidity</w:t>
      </w:r>
      <w:r w:rsidRPr="00556B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enable a wider </w:t>
      </w:r>
      <w:r w:rsidR="003875B7">
        <w:rPr>
          <w:rFonts w:ascii="Arial" w:hAnsi="Arial" w:cs="Arial"/>
        </w:rPr>
        <w:t>range</w:t>
      </w:r>
      <w:r>
        <w:rPr>
          <w:rFonts w:ascii="Arial" w:hAnsi="Arial" w:cs="Arial"/>
        </w:rPr>
        <w:t xml:space="preserve"> of cro</w:t>
      </w:r>
      <w:r w:rsidRPr="00556BD8">
        <w:rPr>
          <w:rFonts w:ascii="Arial" w:hAnsi="Arial" w:cs="Arial"/>
        </w:rPr>
        <w:t>p</w:t>
      </w:r>
      <w:r>
        <w:rPr>
          <w:rFonts w:ascii="Arial" w:hAnsi="Arial" w:cs="Arial"/>
        </w:rPr>
        <w:t>s</w:t>
      </w:r>
      <w:r w:rsidRPr="00556BD8">
        <w:rPr>
          <w:rFonts w:ascii="Arial" w:hAnsi="Arial" w:cs="Arial"/>
        </w:rPr>
        <w:t xml:space="preserve"> to grow</w:t>
      </w:r>
      <w:r>
        <w:rPr>
          <w:rFonts w:ascii="Arial" w:hAnsi="Arial" w:cs="Arial"/>
        </w:rPr>
        <w:t xml:space="preserve"> </w:t>
      </w:r>
      <w:r w:rsidR="008B5861">
        <w:rPr>
          <w:rFonts w:ascii="Arial" w:hAnsi="Arial" w:cs="Arial"/>
        </w:rPr>
        <w:br/>
      </w:r>
      <w:r>
        <w:rPr>
          <w:rFonts w:ascii="Arial" w:hAnsi="Arial" w:cs="Arial"/>
        </w:rPr>
        <w:t>(this is often a mixture of calcium carbonate and calcium hydroxide)</w:t>
      </w:r>
      <w:r w:rsidR="005B2F89">
        <w:rPr>
          <w:rFonts w:ascii="Arial" w:hAnsi="Arial" w:cs="Arial"/>
        </w:rPr>
        <w:t>.</w:t>
      </w:r>
    </w:p>
    <w:p w14:paraId="51C5F623" w14:textId="77777777" w:rsidR="00AF4573" w:rsidRPr="00ED3BC7" w:rsidRDefault="00AF4573" w:rsidP="00AF4573">
      <w:pPr>
        <w:spacing w:line="276" w:lineRule="auto"/>
        <w:ind w:left="360"/>
        <w:rPr>
          <w:rFonts w:ascii="Arial" w:hAnsi="Arial" w:cs="Arial"/>
          <w:sz w:val="12"/>
        </w:rPr>
      </w:pPr>
    </w:p>
    <w:p w14:paraId="32807A27" w14:textId="77777777" w:rsidR="008B5861" w:rsidRDefault="00556BD8" w:rsidP="005B2F89">
      <w:pPr>
        <w:spacing w:line="276" w:lineRule="auto"/>
        <w:ind w:left="360"/>
        <w:rPr>
          <w:rFonts w:ascii="Arial" w:hAnsi="Arial" w:cs="Arial"/>
        </w:rPr>
      </w:pPr>
      <w:r w:rsidRPr="00556BD8">
        <w:rPr>
          <w:rFonts w:ascii="Arial" w:hAnsi="Arial" w:cs="Arial"/>
        </w:rPr>
        <w:t xml:space="preserve">Provide </w:t>
      </w:r>
      <w:r w:rsidRPr="00D30E6F">
        <w:rPr>
          <w:rFonts w:ascii="Arial" w:hAnsi="Arial" w:cs="Arial"/>
          <w:b/>
        </w:rPr>
        <w:t>calcium ions</w:t>
      </w:r>
      <w:r w:rsidR="00AF4573">
        <w:rPr>
          <w:rFonts w:ascii="Arial" w:hAnsi="Arial" w:cs="Arial"/>
        </w:rPr>
        <w:t xml:space="preserve"> essential to plant growth.</w:t>
      </w:r>
    </w:p>
    <w:p w14:paraId="05DAF10E" w14:textId="77777777" w:rsidR="005B2F89" w:rsidRDefault="006419B1" w:rsidP="005B2F89">
      <w:pPr>
        <w:spacing w:line="276" w:lineRule="auto"/>
        <w:ind w:left="360"/>
        <w:rPr>
          <w:rFonts w:ascii="Arial" w:hAnsi="Arial" w:cs="Arial"/>
        </w:rPr>
      </w:pPr>
      <w:r>
        <w:rPr>
          <w:noProof/>
        </w:rPr>
        <w:pict w14:anchorId="5CCE0CDD">
          <v:shape id="Picture 3" o:spid="_x0000_s1144" type="#_x0000_t75" alt="http://www.wikco.com/images/mod800.jpg" style="position:absolute;left:0;text-align:left;margin-left:23.25pt;margin-top:6.1pt;width:73.5pt;height:73.5pt;z-index:-3;visibility:visible" wrapcoords="-182 0 -182 21418 21600 21418 21600 0 -182 0">
            <v:imagedata r:id="rId41" o:title="mod800" croptop="1762f" cropbottom="2114f" cropleft="1672f" cropright="5350f"/>
            <w10:wrap type="through"/>
          </v:shape>
        </w:pict>
      </w:r>
    </w:p>
    <w:p w14:paraId="3B5E531E" w14:textId="77777777" w:rsidR="005B2F89" w:rsidRDefault="005B2F89" w:rsidP="005B2F89">
      <w:pPr>
        <w:spacing w:line="276" w:lineRule="auto"/>
        <w:ind w:left="360"/>
        <w:rPr>
          <w:rFonts w:ascii="Arial" w:hAnsi="Arial" w:cs="Arial"/>
        </w:rPr>
      </w:pPr>
    </w:p>
    <w:p w14:paraId="2CA7861C" w14:textId="77777777" w:rsidR="005B2F89" w:rsidRDefault="005B2F89" w:rsidP="005B2F89">
      <w:pPr>
        <w:spacing w:line="276" w:lineRule="auto"/>
        <w:ind w:left="360"/>
        <w:rPr>
          <w:rFonts w:ascii="Arial" w:hAnsi="Arial" w:cs="Arial"/>
        </w:rPr>
      </w:pPr>
    </w:p>
    <w:p w14:paraId="31D09C57" w14:textId="77777777" w:rsidR="005B2F89" w:rsidRDefault="005B2F89" w:rsidP="005B2F89">
      <w:pPr>
        <w:spacing w:line="276" w:lineRule="auto"/>
        <w:ind w:left="360"/>
        <w:rPr>
          <w:rFonts w:ascii="Arial" w:hAnsi="Arial" w:cs="Arial"/>
        </w:rPr>
      </w:pPr>
    </w:p>
    <w:p w14:paraId="2B0A89FA" w14:textId="77777777" w:rsidR="005B2F89" w:rsidRDefault="005B2F89" w:rsidP="005B2F89">
      <w:pPr>
        <w:spacing w:line="276" w:lineRule="auto"/>
        <w:ind w:left="360"/>
        <w:rPr>
          <w:rFonts w:ascii="Arial" w:hAnsi="Arial" w:cs="Arial"/>
        </w:rPr>
      </w:pPr>
    </w:p>
    <w:p w14:paraId="4E5C0387" w14:textId="77777777" w:rsidR="00AF4573" w:rsidRDefault="00AF4573" w:rsidP="00AF4573">
      <w:pPr>
        <w:spacing w:line="276" w:lineRule="auto"/>
        <w:rPr>
          <w:rFonts w:ascii="Arial" w:hAnsi="Arial" w:cs="Arial"/>
        </w:rPr>
      </w:pPr>
    </w:p>
    <w:p w14:paraId="3B00255D" w14:textId="77777777" w:rsidR="00556BD8" w:rsidRDefault="008B5861" w:rsidP="00556BD8">
      <w:pPr>
        <w:numPr>
          <w:ilvl w:val="0"/>
          <w:numId w:val="14"/>
        </w:numPr>
        <w:spacing w:line="276" w:lineRule="auto"/>
        <w:rPr>
          <w:rFonts w:ascii="Arial" w:hAnsi="Arial" w:cs="Arial"/>
        </w:rPr>
      </w:pPr>
      <w:r w:rsidRPr="00602724">
        <w:rPr>
          <w:rFonts w:ascii="Arial" w:hAnsi="Arial" w:cs="Arial"/>
          <w:b/>
          <w:noProof/>
          <w:lang w:eastAsia="en-GB"/>
        </w:rPr>
        <w:t>Li</w:t>
      </w:r>
      <w:proofErr w:type="spellStart"/>
      <w:r w:rsidRPr="00602724">
        <w:rPr>
          <w:rFonts w:ascii="Arial" w:hAnsi="Arial" w:cs="Arial"/>
          <w:b/>
        </w:rPr>
        <w:t>mewater</w:t>
      </w:r>
      <w:proofErr w:type="spellEnd"/>
      <w:r w:rsidRPr="008B5861">
        <w:rPr>
          <w:rFonts w:ascii="Arial" w:hAnsi="Arial" w:cs="Arial"/>
        </w:rPr>
        <w:t xml:space="preserve"> for the test of </w:t>
      </w:r>
      <w:r w:rsidRPr="00AF4573">
        <w:rPr>
          <w:rFonts w:ascii="Arial" w:hAnsi="Arial" w:cs="Arial"/>
          <w:b/>
        </w:rPr>
        <w:t>carbon dioxide</w:t>
      </w:r>
      <w:r w:rsidRPr="008B5861">
        <w:rPr>
          <w:rFonts w:ascii="Arial" w:hAnsi="Arial" w:cs="Arial"/>
          <w:noProof/>
          <w:lang w:eastAsia="en-GB"/>
        </w:rPr>
        <w:t xml:space="preserve"> give white precipitate of calcium carbonate</w:t>
      </w:r>
      <w:r w:rsidR="005B2F89">
        <w:rPr>
          <w:rFonts w:ascii="Arial" w:hAnsi="Arial" w:cs="Arial"/>
          <w:noProof/>
          <w:lang w:eastAsia="en-GB"/>
        </w:rPr>
        <w:t>.</w:t>
      </w:r>
    </w:p>
    <w:p w14:paraId="0FA63A07" w14:textId="77777777" w:rsidR="00AF4573" w:rsidRPr="00ED3BC7" w:rsidRDefault="00AF4573" w:rsidP="00AF4573">
      <w:pPr>
        <w:spacing w:line="276" w:lineRule="auto"/>
        <w:rPr>
          <w:rFonts w:ascii="Arial" w:hAnsi="Arial" w:cs="Arial"/>
          <w:sz w:val="12"/>
        </w:rPr>
      </w:pPr>
    </w:p>
    <w:p w14:paraId="770CDED4" w14:textId="77777777" w:rsidR="008B5861" w:rsidRDefault="008B5861" w:rsidP="008B5861">
      <w:pPr>
        <w:spacing w:line="276" w:lineRule="auto"/>
        <w:ind w:left="360"/>
        <w:rPr>
          <w:rFonts w:ascii="Arial" w:hAnsi="Arial" w:cs="Arial"/>
          <w:color w:val="0000CC"/>
        </w:rPr>
      </w:pPr>
      <w:proofErr w:type="gramStart"/>
      <w:r>
        <w:rPr>
          <w:rFonts w:ascii="Arial" w:hAnsi="Arial" w:cs="Arial"/>
          <w:color w:val="0000CC"/>
        </w:rPr>
        <w:t>Ca</w:t>
      </w:r>
      <w:r w:rsidRPr="002C7363">
        <w:rPr>
          <w:rFonts w:ascii="Arial" w:hAnsi="Arial" w:cs="Arial"/>
          <w:color w:val="0000CC"/>
        </w:rPr>
        <w:t>(</w:t>
      </w:r>
      <w:proofErr w:type="gramEnd"/>
      <w:r w:rsidRPr="002C7363">
        <w:rPr>
          <w:rFonts w:ascii="Arial" w:hAnsi="Arial" w:cs="Arial"/>
          <w:color w:val="0000CC"/>
        </w:rPr>
        <w:t>OH)</w:t>
      </w:r>
      <w:r w:rsidRPr="002C7363">
        <w:rPr>
          <w:rFonts w:ascii="Arial" w:hAnsi="Arial" w:cs="Arial"/>
          <w:color w:val="0000CC"/>
          <w:vertAlign w:val="subscript"/>
        </w:rPr>
        <w:t>2</w:t>
      </w:r>
      <w:r w:rsidRPr="002C7363">
        <w:rPr>
          <w:rFonts w:ascii="Arial" w:hAnsi="Arial" w:cs="Arial"/>
          <w:color w:val="0000CC"/>
        </w:rPr>
        <w:t xml:space="preserve">(s) + </w:t>
      </w:r>
      <w:r>
        <w:rPr>
          <w:rFonts w:ascii="Arial" w:hAnsi="Arial" w:cs="Arial"/>
          <w:color w:val="0000CC"/>
        </w:rPr>
        <w:t>CO</w:t>
      </w:r>
      <w:r w:rsidRPr="008B5861">
        <w:rPr>
          <w:rFonts w:ascii="Arial" w:hAnsi="Arial" w:cs="Arial"/>
          <w:color w:val="0000CC"/>
          <w:vertAlign w:val="subscript"/>
        </w:rPr>
        <w:t>2</w:t>
      </w:r>
      <w:r>
        <w:rPr>
          <w:rFonts w:ascii="Arial" w:hAnsi="Arial" w:cs="Arial"/>
          <w:color w:val="0000CC"/>
        </w:rPr>
        <w:t>(g)</w:t>
      </w:r>
      <w:r w:rsidRPr="002C7363">
        <w:rPr>
          <w:rFonts w:ascii="Arial" w:hAnsi="Arial" w:cs="Arial"/>
          <w:color w:val="0000CC"/>
        </w:rPr>
        <w:t xml:space="preserve"> </w:t>
      </w:r>
      <w:r w:rsidRPr="009103A3">
        <w:rPr>
          <w:rFonts w:ascii="Calibri" w:hAnsi="Calibri" w:cs="Calibri"/>
          <w:color w:val="0000CC"/>
        </w:rPr>
        <w:t>→</w:t>
      </w:r>
      <w:r w:rsidRPr="002C7363">
        <w:rPr>
          <w:rFonts w:ascii="Arial" w:hAnsi="Arial" w:cs="Arial"/>
          <w:color w:val="0000CC"/>
        </w:rPr>
        <w:t xml:space="preserve"> </w:t>
      </w:r>
      <w:r w:rsidRPr="008B5861">
        <w:rPr>
          <w:rFonts w:ascii="Arial" w:hAnsi="Arial" w:cs="Arial"/>
          <w:b/>
          <w:color w:val="0000CC"/>
        </w:rPr>
        <w:t>CaCO</w:t>
      </w:r>
      <w:r w:rsidRPr="008B5861">
        <w:rPr>
          <w:rFonts w:ascii="Arial" w:hAnsi="Arial" w:cs="Arial"/>
          <w:b/>
          <w:color w:val="0000CC"/>
          <w:vertAlign w:val="subscript"/>
        </w:rPr>
        <w:t>3</w:t>
      </w:r>
      <w:r w:rsidRPr="008B5861">
        <w:rPr>
          <w:rFonts w:ascii="Arial" w:hAnsi="Arial" w:cs="Arial"/>
          <w:b/>
          <w:color w:val="0000CC"/>
        </w:rPr>
        <w:t>(s)</w:t>
      </w:r>
      <w:r>
        <w:rPr>
          <w:rFonts w:ascii="Arial" w:hAnsi="Arial" w:cs="Arial"/>
          <w:color w:val="0000CC"/>
        </w:rPr>
        <w:t xml:space="preserve"> + 2H</w:t>
      </w:r>
      <w:r w:rsidRPr="002D03C1">
        <w:rPr>
          <w:rFonts w:ascii="Arial" w:hAnsi="Arial" w:cs="Arial"/>
          <w:color w:val="0000CC"/>
          <w:vertAlign w:val="subscript"/>
        </w:rPr>
        <w:t>2</w:t>
      </w:r>
      <w:r>
        <w:rPr>
          <w:rFonts w:ascii="Arial" w:hAnsi="Arial" w:cs="Arial"/>
          <w:color w:val="0000CC"/>
        </w:rPr>
        <w:t>O(l</w:t>
      </w:r>
      <w:r w:rsidRPr="002C7363">
        <w:rPr>
          <w:rFonts w:ascii="Arial" w:hAnsi="Arial" w:cs="Arial"/>
          <w:color w:val="0000CC"/>
        </w:rPr>
        <w:t>)</w:t>
      </w:r>
    </w:p>
    <w:p w14:paraId="43CD6560" w14:textId="77777777" w:rsidR="005B2F89" w:rsidRDefault="006419B1" w:rsidP="008B5861">
      <w:pPr>
        <w:spacing w:line="276" w:lineRule="auto"/>
        <w:ind w:left="360"/>
        <w:rPr>
          <w:rFonts w:ascii="Arial" w:hAnsi="Arial" w:cs="Arial"/>
          <w:color w:val="0000CC"/>
        </w:rPr>
      </w:pPr>
      <w:r>
        <w:rPr>
          <w:rFonts w:ascii="Arial" w:hAnsi="Arial" w:cs="Arial"/>
          <w:b/>
          <w:noProof/>
        </w:rPr>
        <w:pict w14:anchorId="67D06F65">
          <v:shape id="_x0000_s1150" type="#_x0000_t75" alt="http://www.virtualsciencefair.org/2014/jhav14a/images/c0109637-carbon_dioxide_test-spl.jpg" style="position:absolute;left:0;text-align:left;margin-left:23.25pt;margin-top:12.25pt;width:73.5pt;height:67.6pt;z-index:6;visibility:visible">
            <v:imagedata r:id="rId42" o:title="c0109637-carbon_dioxide_test-spl" cropbottom="5258f"/>
          </v:shape>
        </w:pict>
      </w:r>
    </w:p>
    <w:p w14:paraId="39B6DF2E" w14:textId="77777777" w:rsidR="005B2F89" w:rsidRDefault="005B2F89" w:rsidP="008B5861">
      <w:pPr>
        <w:spacing w:line="276" w:lineRule="auto"/>
        <w:ind w:left="360"/>
        <w:rPr>
          <w:rFonts w:ascii="Arial" w:hAnsi="Arial" w:cs="Arial"/>
          <w:color w:val="0000CC"/>
        </w:rPr>
      </w:pPr>
    </w:p>
    <w:p w14:paraId="379CB03E" w14:textId="77777777" w:rsidR="005B2F89" w:rsidRDefault="005B2F89" w:rsidP="008B5861">
      <w:pPr>
        <w:spacing w:line="276" w:lineRule="auto"/>
        <w:ind w:left="360"/>
        <w:rPr>
          <w:rFonts w:ascii="Arial" w:hAnsi="Arial" w:cs="Arial"/>
          <w:color w:val="0000CC"/>
        </w:rPr>
      </w:pPr>
    </w:p>
    <w:p w14:paraId="11220DC6" w14:textId="77777777" w:rsidR="005B2F89" w:rsidRPr="002C7363" w:rsidRDefault="005B2F89" w:rsidP="008B5861">
      <w:pPr>
        <w:spacing w:line="276" w:lineRule="auto"/>
        <w:ind w:left="360"/>
        <w:rPr>
          <w:rFonts w:ascii="Arial" w:hAnsi="Arial" w:cs="Arial"/>
          <w:color w:val="0000CC"/>
        </w:rPr>
      </w:pPr>
    </w:p>
    <w:p w14:paraId="627710D6" w14:textId="77777777" w:rsidR="00AF4573" w:rsidRDefault="00AF4573" w:rsidP="002A7BAB">
      <w:pPr>
        <w:rPr>
          <w:rFonts w:ascii="Arial" w:hAnsi="Arial" w:cs="Arial"/>
        </w:rPr>
      </w:pPr>
    </w:p>
    <w:p w14:paraId="0CCDCC85" w14:textId="77777777" w:rsidR="005B2F89" w:rsidRDefault="005B2F89" w:rsidP="002A7BAB">
      <w:pPr>
        <w:rPr>
          <w:rFonts w:ascii="Arial" w:hAnsi="Arial" w:cs="Arial"/>
        </w:rPr>
      </w:pPr>
    </w:p>
    <w:p w14:paraId="4E2BB793" w14:textId="77777777" w:rsidR="002C7363" w:rsidRPr="00F47B84" w:rsidRDefault="00E2533D" w:rsidP="002C736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Uses</w:t>
      </w:r>
      <w:r w:rsidR="002C7363">
        <w:rPr>
          <w:rFonts w:ascii="Arial" w:hAnsi="Arial" w:cs="Arial"/>
          <w:u w:val="single"/>
        </w:rPr>
        <w:t xml:space="preserve"> of sulphates</w:t>
      </w:r>
    </w:p>
    <w:p w14:paraId="7E2E5126" w14:textId="77777777" w:rsidR="00DA7AED" w:rsidRPr="002C7363" w:rsidRDefault="00DA7AED" w:rsidP="00DA7AED">
      <w:pPr>
        <w:rPr>
          <w:rFonts w:ascii="Arial" w:hAnsi="Arial" w:cs="Arial"/>
          <w:color w:val="0000CC"/>
        </w:rPr>
      </w:pPr>
    </w:p>
    <w:p w14:paraId="51EC1B56" w14:textId="2894CD3C" w:rsidR="00AF4573" w:rsidRDefault="00DA7AED" w:rsidP="00DA7AED">
      <w:pPr>
        <w:rPr>
          <w:rFonts w:ascii="Arial" w:hAnsi="Arial" w:cs="Arial"/>
        </w:rPr>
      </w:pPr>
      <w:r w:rsidRPr="00DA7AED">
        <w:rPr>
          <w:rFonts w:ascii="Arial" w:hAnsi="Arial" w:cs="Arial"/>
          <w:b/>
        </w:rPr>
        <w:t>Magnesium sulphate</w:t>
      </w:r>
      <w:r>
        <w:rPr>
          <w:rFonts w:ascii="Arial" w:hAnsi="Arial" w:cs="Arial"/>
        </w:rPr>
        <w:t>, MgSO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.7H</w:t>
      </w:r>
      <w:r w:rsidRPr="00140B61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O </w:t>
      </w:r>
      <w:r w:rsidR="00AF4573">
        <w:rPr>
          <w:rFonts w:ascii="Arial" w:hAnsi="Arial" w:cs="Arial"/>
        </w:rPr>
        <w:t>–</w:t>
      </w:r>
      <w:r w:rsidR="007A411A">
        <w:rPr>
          <w:rFonts w:ascii="Arial" w:hAnsi="Arial" w:cs="Arial"/>
        </w:rPr>
        <w:t xml:space="preserve"> </w:t>
      </w:r>
      <w:r w:rsidR="00AF4573">
        <w:rPr>
          <w:rFonts w:ascii="Arial" w:hAnsi="Arial" w:cs="Arial"/>
        </w:rPr>
        <w:t xml:space="preserve">exists as a </w:t>
      </w:r>
      <w:r>
        <w:rPr>
          <w:rFonts w:ascii="Arial" w:hAnsi="Arial" w:cs="Arial"/>
        </w:rPr>
        <w:t>hydrated soluble salt</w:t>
      </w:r>
      <w:r w:rsidR="00AF4573">
        <w:rPr>
          <w:rFonts w:ascii="Arial" w:hAnsi="Arial" w:cs="Arial"/>
        </w:rPr>
        <w:t xml:space="preserve"> with this use.</w:t>
      </w:r>
    </w:p>
    <w:p w14:paraId="69E187E2" w14:textId="77777777" w:rsidR="00DA7AED" w:rsidRDefault="00DA7AED" w:rsidP="00DA7A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C26DA8C" w14:textId="6B1D3F0C" w:rsidR="00DA7AED" w:rsidRDefault="00DA7AED" w:rsidP="007A411A">
      <w:pPr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602724">
        <w:rPr>
          <w:rFonts w:ascii="Arial" w:hAnsi="Arial" w:cs="Arial"/>
          <w:b/>
        </w:rPr>
        <w:t>Epsom salts</w:t>
      </w:r>
      <w:r w:rsidRPr="007A411A">
        <w:rPr>
          <w:rFonts w:ascii="Arial" w:hAnsi="Arial" w:cs="Arial"/>
        </w:rPr>
        <w:t xml:space="preserve"> </w:t>
      </w:r>
      <w:r w:rsidR="007851B0">
        <w:rPr>
          <w:rFonts w:ascii="Arial" w:hAnsi="Arial" w:cs="Arial"/>
        </w:rPr>
        <w:t>is</w:t>
      </w:r>
      <w:r w:rsidR="007A411A" w:rsidRPr="007A411A">
        <w:rPr>
          <w:rFonts w:ascii="Arial" w:hAnsi="Arial" w:cs="Arial"/>
        </w:rPr>
        <w:t xml:space="preserve"> a </w:t>
      </w:r>
      <w:r w:rsidRPr="007A411A">
        <w:rPr>
          <w:rFonts w:ascii="Arial" w:hAnsi="Arial" w:cs="Arial"/>
        </w:rPr>
        <w:t>mild laxative</w:t>
      </w:r>
      <w:r w:rsidR="007851B0">
        <w:rPr>
          <w:rFonts w:ascii="Arial" w:hAnsi="Arial" w:cs="Arial"/>
        </w:rPr>
        <w:t xml:space="preserve"> and can be used as bath salts.</w:t>
      </w:r>
    </w:p>
    <w:p w14:paraId="499AE07C" w14:textId="77777777" w:rsidR="005B2F89" w:rsidRDefault="006419B1" w:rsidP="005B2F89">
      <w:pPr>
        <w:spacing w:line="276" w:lineRule="auto"/>
        <w:rPr>
          <w:rFonts w:ascii="Arial" w:hAnsi="Arial" w:cs="Arial"/>
        </w:rPr>
      </w:pPr>
      <w:r>
        <w:rPr>
          <w:noProof/>
        </w:rPr>
        <w:pict w14:anchorId="424E7239">
          <v:shape id="Picture 4" o:spid="_x0000_s1145" type="#_x0000_t75" alt="http://3.bp.blogspot.com/_ZeQpZiHbg3U/SaituyoxhII/AAAAAAAAA1I/rgPXnv5ISCY/s400/epsom_salt_1lb.jpg" style="position:absolute;margin-left:23.25pt;margin-top:4.7pt;width:45pt;height:73.35pt;z-index:-2;visibility:visible" wrapcoords="-296 0 -296 21418 21600 21418 21600 0 -296 0">
            <v:imagedata r:id="rId43" o:title="epsom_salt_1lb"/>
            <w10:wrap type="through"/>
          </v:shape>
        </w:pict>
      </w:r>
    </w:p>
    <w:p w14:paraId="55A2D4A8" w14:textId="77777777" w:rsidR="005B2F89" w:rsidRDefault="005B2F89" w:rsidP="005B2F89">
      <w:pPr>
        <w:spacing w:line="276" w:lineRule="auto"/>
        <w:rPr>
          <w:rFonts w:ascii="Arial" w:hAnsi="Arial" w:cs="Arial"/>
        </w:rPr>
      </w:pPr>
    </w:p>
    <w:p w14:paraId="62C5022D" w14:textId="77777777" w:rsidR="005B2F89" w:rsidRDefault="005B2F89" w:rsidP="005B2F89">
      <w:pPr>
        <w:spacing w:line="276" w:lineRule="auto"/>
        <w:rPr>
          <w:rFonts w:ascii="Arial" w:hAnsi="Arial" w:cs="Arial"/>
        </w:rPr>
      </w:pPr>
    </w:p>
    <w:p w14:paraId="3AF16DB0" w14:textId="77777777" w:rsidR="005B2F89" w:rsidRDefault="005B2F89" w:rsidP="005B2F89">
      <w:pPr>
        <w:spacing w:line="276" w:lineRule="auto"/>
        <w:rPr>
          <w:rFonts w:ascii="Arial" w:hAnsi="Arial" w:cs="Arial"/>
        </w:rPr>
      </w:pPr>
    </w:p>
    <w:p w14:paraId="5B09BDA5" w14:textId="77777777" w:rsidR="005B2F89" w:rsidRPr="007A411A" w:rsidRDefault="005B2F89" w:rsidP="005B2F89">
      <w:pPr>
        <w:spacing w:line="276" w:lineRule="auto"/>
        <w:rPr>
          <w:rFonts w:ascii="Arial" w:hAnsi="Arial" w:cs="Arial"/>
        </w:rPr>
      </w:pPr>
    </w:p>
    <w:p w14:paraId="1FBD5270" w14:textId="77777777" w:rsidR="00DA7AED" w:rsidRDefault="00DA7AED" w:rsidP="00DA7AED">
      <w:pPr>
        <w:rPr>
          <w:rFonts w:ascii="Arial" w:hAnsi="Arial" w:cs="Arial"/>
        </w:rPr>
      </w:pPr>
    </w:p>
    <w:p w14:paraId="3D1050F4" w14:textId="77777777" w:rsidR="007A411A" w:rsidRDefault="007A411A" w:rsidP="00DA7AED">
      <w:pPr>
        <w:rPr>
          <w:rFonts w:ascii="Arial" w:hAnsi="Arial" w:cs="Arial"/>
        </w:rPr>
      </w:pPr>
      <w:r w:rsidRPr="007A411A">
        <w:rPr>
          <w:rFonts w:ascii="Arial" w:hAnsi="Arial" w:cs="Arial"/>
          <w:b/>
        </w:rPr>
        <w:t>Barium sulphate</w:t>
      </w:r>
      <w:r>
        <w:rPr>
          <w:rFonts w:ascii="Arial" w:hAnsi="Arial" w:cs="Arial"/>
        </w:rPr>
        <w:t xml:space="preserve">, </w:t>
      </w:r>
      <w:r w:rsidR="00DA7AED">
        <w:rPr>
          <w:rFonts w:ascii="Arial" w:hAnsi="Arial" w:cs="Arial"/>
        </w:rPr>
        <w:t>BaSO</w:t>
      </w:r>
      <w:r w:rsidR="00DA7AED">
        <w:rPr>
          <w:rFonts w:ascii="Arial" w:hAnsi="Arial" w:cs="Arial"/>
          <w:vertAlign w:val="subscript"/>
        </w:rPr>
        <w:t>4</w:t>
      </w:r>
      <w:r w:rsidR="00DA7A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DA7AED">
        <w:rPr>
          <w:rFonts w:ascii="Arial" w:hAnsi="Arial" w:cs="Arial"/>
        </w:rPr>
        <w:t xml:space="preserve"> </w:t>
      </w:r>
      <w:r w:rsidR="00AF4573">
        <w:rPr>
          <w:rFonts w:ascii="Arial" w:hAnsi="Arial" w:cs="Arial"/>
        </w:rPr>
        <w:t xml:space="preserve">it is toxic but </w:t>
      </w:r>
      <w:proofErr w:type="gramStart"/>
      <w:r w:rsidR="00DA7AED">
        <w:rPr>
          <w:rFonts w:ascii="Arial" w:hAnsi="Arial" w:cs="Arial"/>
        </w:rPr>
        <w:t>insoluble</w:t>
      </w:r>
      <w:proofErr w:type="gramEnd"/>
      <w:r w:rsidR="00AF4573">
        <w:rPr>
          <w:rFonts w:ascii="Arial" w:hAnsi="Arial" w:cs="Arial"/>
        </w:rPr>
        <w:t xml:space="preserve"> so has these uses.</w:t>
      </w:r>
    </w:p>
    <w:p w14:paraId="35FE784F" w14:textId="77777777" w:rsidR="00AF4573" w:rsidRPr="00140B61" w:rsidRDefault="00AF4573" w:rsidP="00DA7AED">
      <w:pPr>
        <w:rPr>
          <w:rFonts w:ascii="Arial" w:hAnsi="Arial" w:cs="Arial"/>
        </w:rPr>
      </w:pPr>
    </w:p>
    <w:p w14:paraId="7E5A361A" w14:textId="77777777" w:rsidR="005B2F89" w:rsidRDefault="007A411A" w:rsidP="007A411A">
      <w:pPr>
        <w:numPr>
          <w:ilvl w:val="0"/>
          <w:numId w:val="16"/>
        </w:numPr>
        <w:spacing w:line="276" w:lineRule="auto"/>
        <w:rPr>
          <w:rFonts w:ascii="Arial" w:hAnsi="Arial" w:cs="Arial"/>
        </w:rPr>
      </w:pPr>
      <w:r w:rsidRPr="00602724">
        <w:rPr>
          <w:rFonts w:ascii="Arial" w:hAnsi="Arial" w:cs="Arial"/>
          <w:b/>
        </w:rPr>
        <w:t>A ‘b</w:t>
      </w:r>
      <w:r w:rsidR="00DA7AED" w:rsidRPr="00602724">
        <w:rPr>
          <w:rFonts w:ascii="Arial" w:hAnsi="Arial" w:cs="Arial"/>
          <w:b/>
        </w:rPr>
        <w:t>arium meal</w:t>
      </w:r>
      <w:r w:rsidRPr="00602724">
        <w:rPr>
          <w:rFonts w:ascii="Arial" w:hAnsi="Arial" w:cs="Arial"/>
          <w:b/>
        </w:rPr>
        <w:t>’</w:t>
      </w:r>
      <w:r w:rsidRPr="007A411A">
        <w:rPr>
          <w:rFonts w:ascii="Arial" w:hAnsi="Arial" w:cs="Arial"/>
        </w:rPr>
        <w:t xml:space="preserve"> can be taken by mouth and due to heavy barium </w:t>
      </w:r>
      <w:proofErr w:type="gramStart"/>
      <w:r w:rsidRPr="007A411A">
        <w:rPr>
          <w:rFonts w:ascii="Arial" w:hAnsi="Arial" w:cs="Arial"/>
        </w:rPr>
        <w:t>atom</w:t>
      </w:r>
      <w:proofErr w:type="gramEnd"/>
      <w:r w:rsidRPr="007A41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which absorbs</w:t>
      </w:r>
      <w:r w:rsidRPr="007A411A">
        <w:rPr>
          <w:rFonts w:ascii="Arial" w:hAnsi="Arial" w:cs="Arial"/>
        </w:rPr>
        <w:t xml:space="preserve"> </w:t>
      </w:r>
    </w:p>
    <w:p w14:paraId="65DA879E" w14:textId="77777777" w:rsidR="00DA7AED" w:rsidRPr="007A411A" w:rsidRDefault="007A411A" w:rsidP="005B2F89">
      <w:pPr>
        <w:spacing w:line="276" w:lineRule="auto"/>
        <w:ind w:left="360"/>
        <w:rPr>
          <w:rFonts w:ascii="Arial" w:hAnsi="Arial" w:cs="Arial"/>
        </w:rPr>
      </w:pPr>
      <w:r w:rsidRPr="007A411A">
        <w:rPr>
          <w:rFonts w:ascii="Arial" w:hAnsi="Arial" w:cs="Arial"/>
        </w:rPr>
        <w:t xml:space="preserve">x-rays and allows </w:t>
      </w:r>
      <w:r w:rsidRPr="005B2F89">
        <w:rPr>
          <w:rFonts w:ascii="Arial" w:hAnsi="Arial" w:cs="Arial"/>
          <w:b/>
        </w:rPr>
        <w:t>in</w:t>
      </w:r>
      <w:r w:rsidR="00DA7AED" w:rsidRPr="005B2F89">
        <w:rPr>
          <w:rFonts w:ascii="Arial" w:hAnsi="Arial" w:cs="Arial"/>
          <w:b/>
        </w:rPr>
        <w:t>vestigat</w:t>
      </w:r>
      <w:r w:rsidRPr="005B2F89">
        <w:rPr>
          <w:rFonts w:ascii="Arial" w:hAnsi="Arial" w:cs="Arial"/>
          <w:b/>
        </w:rPr>
        <w:t xml:space="preserve">ions of the </w:t>
      </w:r>
      <w:r w:rsidR="00DA7AED" w:rsidRPr="005B2F89">
        <w:rPr>
          <w:rFonts w:ascii="Arial" w:hAnsi="Arial" w:cs="Arial"/>
          <w:b/>
        </w:rPr>
        <w:t xml:space="preserve">digestive </w:t>
      </w:r>
      <w:r w:rsidRPr="005B2F89">
        <w:rPr>
          <w:rFonts w:ascii="Arial" w:hAnsi="Arial" w:cs="Arial"/>
          <w:b/>
        </w:rPr>
        <w:t>system</w:t>
      </w:r>
      <w:r w:rsidR="00380713">
        <w:rPr>
          <w:rFonts w:ascii="Arial" w:hAnsi="Arial" w:cs="Arial"/>
          <w:b/>
        </w:rPr>
        <w:t>.</w:t>
      </w:r>
    </w:p>
    <w:p w14:paraId="0B91A220" w14:textId="77777777" w:rsidR="00DA7AED" w:rsidRDefault="00DA7AED" w:rsidP="007A411A">
      <w:pPr>
        <w:numPr>
          <w:ilvl w:val="1"/>
          <w:numId w:val="1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Ba</w:t>
      </w:r>
      <w:r w:rsidR="007A411A">
        <w:rPr>
          <w:rFonts w:ascii="Arial" w:hAnsi="Arial" w:cs="Arial"/>
        </w:rPr>
        <w:t>rium</w:t>
      </w:r>
      <w:r>
        <w:rPr>
          <w:rFonts w:ascii="Arial" w:hAnsi="Arial" w:cs="Arial"/>
        </w:rPr>
        <w:t xml:space="preserve"> </w:t>
      </w:r>
      <w:r w:rsidR="007A411A">
        <w:rPr>
          <w:rFonts w:ascii="Arial" w:hAnsi="Arial" w:cs="Arial"/>
        </w:rPr>
        <w:t xml:space="preserve">compounds are </w:t>
      </w:r>
      <w:r w:rsidR="007A411A" w:rsidRPr="005B2F89">
        <w:rPr>
          <w:rFonts w:ascii="Arial" w:hAnsi="Arial" w:cs="Arial"/>
          <w:b/>
        </w:rPr>
        <w:t xml:space="preserve">highly </w:t>
      </w:r>
      <w:r w:rsidRPr="005B2F89">
        <w:rPr>
          <w:rFonts w:ascii="Arial" w:hAnsi="Arial" w:cs="Arial"/>
          <w:b/>
        </w:rPr>
        <w:t>toxic</w:t>
      </w:r>
      <w:r>
        <w:rPr>
          <w:rFonts w:ascii="Arial" w:hAnsi="Arial" w:cs="Arial"/>
        </w:rPr>
        <w:t xml:space="preserve"> but </w:t>
      </w:r>
      <w:r w:rsidR="007A411A">
        <w:rPr>
          <w:rFonts w:ascii="Arial" w:hAnsi="Arial" w:cs="Arial"/>
        </w:rPr>
        <w:t xml:space="preserve">it’s </w:t>
      </w:r>
      <w:r w:rsidRPr="005B2F89">
        <w:rPr>
          <w:rFonts w:ascii="Arial" w:hAnsi="Arial" w:cs="Arial"/>
          <w:b/>
        </w:rPr>
        <w:t>safe</w:t>
      </w:r>
      <w:r>
        <w:rPr>
          <w:rFonts w:ascii="Arial" w:hAnsi="Arial" w:cs="Arial"/>
        </w:rPr>
        <w:t xml:space="preserve"> </w:t>
      </w:r>
      <w:r w:rsidRPr="005B2F89">
        <w:rPr>
          <w:rFonts w:ascii="Arial" w:hAnsi="Arial" w:cs="Arial"/>
          <w:b/>
        </w:rPr>
        <w:t>because</w:t>
      </w:r>
      <w:r>
        <w:rPr>
          <w:rFonts w:ascii="Arial" w:hAnsi="Arial" w:cs="Arial"/>
        </w:rPr>
        <w:t xml:space="preserve"> </w:t>
      </w:r>
      <w:r w:rsidR="007A411A">
        <w:rPr>
          <w:rFonts w:ascii="Arial" w:hAnsi="Arial" w:cs="Arial"/>
        </w:rPr>
        <w:t xml:space="preserve">barium sulphate is </w:t>
      </w:r>
      <w:r w:rsidRPr="005B2F89">
        <w:rPr>
          <w:rFonts w:ascii="Arial" w:hAnsi="Arial" w:cs="Arial"/>
          <w:b/>
        </w:rPr>
        <w:t>insoluble</w:t>
      </w:r>
      <w:r w:rsidR="007A411A">
        <w:rPr>
          <w:rFonts w:ascii="Arial" w:hAnsi="Arial" w:cs="Arial"/>
        </w:rPr>
        <w:t xml:space="preserve">, so it </w:t>
      </w:r>
      <w:r w:rsidR="007A411A" w:rsidRPr="005B2F89">
        <w:rPr>
          <w:rFonts w:ascii="Arial" w:hAnsi="Arial" w:cs="Arial"/>
          <w:b/>
        </w:rPr>
        <w:t>can’t be absorbed</w:t>
      </w:r>
      <w:r w:rsidR="005B2F89">
        <w:rPr>
          <w:rFonts w:ascii="Arial" w:hAnsi="Arial" w:cs="Arial"/>
          <w:b/>
        </w:rPr>
        <w:t>.</w:t>
      </w:r>
    </w:p>
    <w:p w14:paraId="6D05646A" w14:textId="77777777" w:rsidR="007A411A" w:rsidRPr="007A411A" w:rsidRDefault="007A411A" w:rsidP="007A411A">
      <w:pPr>
        <w:spacing w:line="276" w:lineRule="auto"/>
        <w:rPr>
          <w:rFonts w:ascii="Arial" w:hAnsi="Arial" w:cs="Arial"/>
          <w:sz w:val="1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126"/>
      </w:tblGrid>
      <w:tr w:rsidR="007A411A" w:rsidRPr="00CD5794" w14:paraId="3F587799" w14:textId="77777777" w:rsidTr="00CD5794">
        <w:tc>
          <w:tcPr>
            <w:tcW w:w="1559" w:type="dxa"/>
            <w:vAlign w:val="center"/>
          </w:tcPr>
          <w:p w14:paraId="02EA1898" w14:textId="77777777" w:rsidR="007A411A" w:rsidRPr="00CD5794" w:rsidRDefault="006419B1" w:rsidP="00CD579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pict w14:anchorId="5680CA33">
                <v:shape id="Picture 6" o:spid="_x0000_i1047" type="#_x0000_t75" alt="Bowel and Digestive Disorders" style="width:34.8pt;height:105.6pt;visibility:visible">
                  <v:imagedata r:id="rId44" o:title="Bowel and Digestive Disorders" croptop="7059f" cropbottom="2396f" cropleft="39166f" cropright="707f"/>
                </v:shape>
              </w:pict>
            </w:r>
          </w:p>
        </w:tc>
        <w:tc>
          <w:tcPr>
            <w:tcW w:w="2126" w:type="dxa"/>
            <w:vAlign w:val="center"/>
          </w:tcPr>
          <w:p w14:paraId="69BE29DA" w14:textId="77777777" w:rsidR="007A411A" w:rsidRPr="00CD5794" w:rsidRDefault="006419B1" w:rsidP="00CD579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5D9EA09">
                <v:shape id="Picture 5" o:spid="_x0000_i1048" type="#_x0000_t75" alt="fat-fig1" style="width:84.6pt;height:95.4pt;visibility:visible">
                  <v:imagedata r:id="rId45" o:title="fat-fig1"/>
                </v:shape>
              </w:pict>
            </w:r>
          </w:p>
        </w:tc>
      </w:tr>
    </w:tbl>
    <w:p w14:paraId="3FF10C89" w14:textId="77777777" w:rsidR="007A411A" w:rsidRDefault="007A411A" w:rsidP="007A411A">
      <w:pPr>
        <w:spacing w:line="276" w:lineRule="auto"/>
        <w:rPr>
          <w:rFonts w:ascii="Arial" w:hAnsi="Arial" w:cs="Arial"/>
        </w:rPr>
      </w:pPr>
    </w:p>
    <w:p w14:paraId="1D7AC973" w14:textId="77777777" w:rsidR="007A411A" w:rsidRDefault="00DA7AED" w:rsidP="007A411A">
      <w:pPr>
        <w:numPr>
          <w:ilvl w:val="0"/>
          <w:numId w:val="16"/>
        </w:numPr>
        <w:spacing w:line="276" w:lineRule="auto"/>
        <w:rPr>
          <w:rFonts w:ascii="Arial" w:hAnsi="Arial" w:cs="Arial"/>
        </w:rPr>
      </w:pPr>
      <w:r w:rsidRPr="00D30E6F">
        <w:rPr>
          <w:rFonts w:ascii="Arial" w:hAnsi="Arial" w:cs="Arial"/>
          <w:b/>
        </w:rPr>
        <w:t>Test for sulphates ions</w:t>
      </w:r>
      <w:r w:rsidRPr="007A411A">
        <w:rPr>
          <w:rFonts w:ascii="Arial" w:hAnsi="Arial" w:cs="Arial"/>
        </w:rPr>
        <w:t xml:space="preserve"> in solution in lab</w:t>
      </w:r>
      <w:r w:rsidR="007A411A" w:rsidRPr="007A411A">
        <w:rPr>
          <w:rFonts w:ascii="Arial" w:hAnsi="Arial" w:cs="Arial"/>
        </w:rPr>
        <w:t>oratory</w:t>
      </w:r>
    </w:p>
    <w:p w14:paraId="0A8F06EA" w14:textId="77777777" w:rsidR="005B2F89" w:rsidRDefault="007A411A" w:rsidP="007A411A">
      <w:pPr>
        <w:numPr>
          <w:ilvl w:val="1"/>
          <w:numId w:val="16"/>
        </w:numPr>
        <w:spacing w:line="276" w:lineRule="auto"/>
        <w:rPr>
          <w:rFonts w:ascii="Arial" w:hAnsi="Arial" w:cs="Arial"/>
        </w:rPr>
      </w:pPr>
      <w:r w:rsidRPr="007A411A">
        <w:rPr>
          <w:rFonts w:ascii="Arial" w:hAnsi="Arial" w:cs="Arial"/>
        </w:rPr>
        <w:t xml:space="preserve">Solution is acidify using </w:t>
      </w:r>
      <w:r w:rsidR="00DA7AED" w:rsidRPr="005B2F89">
        <w:rPr>
          <w:rFonts w:ascii="Arial" w:hAnsi="Arial" w:cs="Arial"/>
          <w:b/>
        </w:rPr>
        <w:t>HNO</w:t>
      </w:r>
      <w:r w:rsidR="00DA7AED" w:rsidRPr="005B2F89">
        <w:rPr>
          <w:rFonts w:ascii="Arial" w:hAnsi="Arial" w:cs="Arial"/>
          <w:b/>
          <w:vertAlign w:val="subscript"/>
        </w:rPr>
        <w:t>3</w:t>
      </w:r>
      <w:r w:rsidR="00DA7AED" w:rsidRPr="005B2F89">
        <w:rPr>
          <w:rFonts w:ascii="Arial" w:hAnsi="Arial" w:cs="Arial"/>
          <w:b/>
        </w:rPr>
        <w:t xml:space="preserve"> or HCl</w:t>
      </w:r>
      <w:r w:rsidRPr="007A411A">
        <w:rPr>
          <w:rFonts w:ascii="Arial" w:hAnsi="Arial" w:cs="Arial"/>
        </w:rPr>
        <w:t xml:space="preserve"> which </w:t>
      </w:r>
      <w:r w:rsidR="00B674ED" w:rsidRPr="005B2F89">
        <w:rPr>
          <w:rFonts w:ascii="Arial" w:hAnsi="Arial" w:cs="Arial"/>
          <w:b/>
        </w:rPr>
        <w:t>reacts</w:t>
      </w:r>
      <w:r w:rsidR="00B674ED">
        <w:rPr>
          <w:rFonts w:ascii="Arial" w:hAnsi="Arial" w:cs="Arial"/>
        </w:rPr>
        <w:t xml:space="preserve"> with</w:t>
      </w:r>
      <w:r w:rsidR="00DA7AED" w:rsidRPr="007A411A">
        <w:rPr>
          <w:rFonts w:ascii="Arial" w:hAnsi="Arial" w:cs="Arial"/>
        </w:rPr>
        <w:t xml:space="preserve"> </w:t>
      </w:r>
      <w:r w:rsidRPr="007A411A">
        <w:rPr>
          <w:rFonts w:ascii="Arial" w:hAnsi="Arial" w:cs="Arial"/>
        </w:rPr>
        <w:t xml:space="preserve">any </w:t>
      </w:r>
      <w:r w:rsidRPr="005B2F89">
        <w:rPr>
          <w:rFonts w:ascii="Arial" w:hAnsi="Arial" w:cs="Arial"/>
          <w:b/>
        </w:rPr>
        <w:t>carbonate ions</w:t>
      </w:r>
      <w:r w:rsidRPr="007A41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barium carbonate is also a white precipitate</w:t>
      </w:r>
    </w:p>
    <w:p w14:paraId="2C08F316" w14:textId="77777777" w:rsidR="0074437D" w:rsidRDefault="00B674ED" w:rsidP="0074437D">
      <w:pPr>
        <w:spacing w:line="360" w:lineRule="auto"/>
        <w:ind w:left="644"/>
        <w:rPr>
          <w:rFonts w:ascii="Arial" w:hAnsi="Arial" w:cs="Arial"/>
          <w:color w:val="0000CC"/>
        </w:rPr>
      </w:pPr>
      <w:r w:rsidRPr="005B2F89">
        <w:rPr>
          <w:rFonts w:ascii="Arial" w:hAnsi="Arial" w:cs="Arial"/>
          <w:sz w:val="12"/>
        </w:rPr>
        <w:br/>
      </w:r>
      <w:r w:rsidRPr="00B674ED">
        <w:rPr>
          <w:rFonts w:ascii="Arial" w:hAnsi="Arial" w:cs="Arial"/>
          <w:color w:val="0000CC"/>
        </w:rPr>
        <w:t>2H</w:t>
      </w:r>
      <w:r w:rsidRPr="00B674ED">
        <w:rPr>
          <w:rFonts w:ascii="Arial" w:hAnsi="Arial" w:cs="Arial"/>
          <w:color w:val="0000CC"/>
          <w:vertAlign w:val="superscript"/>
        </w:rPr>
        <w:t>+</w:t>
      </w:r>
      <w:r w:rsidRPr="00B674ED">
        <w:rPr>
          <w:rFonts w:ascii="Arial" w:hAnsi="Arial" w:cs="Arial"/>
          <w:color w:val="0000CC"/>
        </w:rPr>
        <w:t>(aq) + CO</w:t>
      </w:r>
      <w:r w:rsidRPr="00B674ED">
        <w:rPr>
          <w:rFonts w:ascii="Arial" w:hAnsi="Arial" w:cs="Arial"/>
          <w:color w:val="0000CC"/>
          <w:vertAlign w:val="subscript"/>
        </w:rPr>
        <w:t>3</w:t>
      </w:r>
      <w:r w:rsidRPr="00B674ED">
        <w:rPr>
          <w:rFonts w:ascii="Arial" w:hAnsi="Arial" w:cs="Arial"/>
          <w:color w:val="0000CC"/>
          <w:vertAlign w:val="superscript"/>
        </w:rPr>
        <w:t>2-</w:t>
      </w:r>
      <w:r w:rsidRPr="00B674ED">
        <w:rPr>
          <w:rFonts w:ascii="Arial" w:hAnsi="Arial" w:cs="Arial"/>
          <w:color w:val="0000CC"/>
        </w:rPr>
        <w:t xml:space="preserve">(aq) </w:t>
      </w:r>
      <w:r w:rsidRPr="00B674ED">
        <w:rPr>
          <w:rFonts w:ascii="Calibri" w:hAnsi="Calibri" w:cs="Calibri"/>
          <w:color w:val="0000CC"/>
        </w:rPr>
        <w:t>→</w:t>
      </w:r>
      <w:r w:rsidRPr="00B674ED">
        <w:rPr>
          <w:rFonts w:ascii="Arial" w:hAnsi="Arial" w:cs="Arial"/>
          <w:color w:val="0000CC"/>
        </w:rPr>
        <w:t xml:space="preserve"> CO</w:t>
      </w:r>
      <w:r w:rsidRPr="00B674ED">
        <w:rPr>
          <w:rFonts w:ascii="Arial" w:hAnsi="Arial" w:cs="Arial"/>
          <w:color w:val="0000CC"/>
          <w:vertAlign w:val="subscript"/>
        </w:rPr>
        <w:t>2</w:t>
      </w:r>
      <w:r w:rsidRPr="00B674ED">
        <w:rPr>
          <w:rFonts w:ascii="Arial" w:hAnsi="Arial" w:cs="Arial"/>
          <w:color w:val="0000CC"/>
        </w:rPr>
        <w:t>(g) + H</w:t>
      </w:r>
      <w:r w:rsidRPr="00B674ED">
        <w:rPr>
          <w:rFonts w:ascii="Arial" w:hAnsi="Arial" w:cs="Arial"/>
          <w:color w:val="0000CC"/>
          <w:vertAlign w:val="subscript"/>
        </w:rPr>
        <w:t>2</w:t>
      </w:r>
      <w:r w:rsidRPr="00B674ED">
        <w:rPr>
          <w:rFonts w:ascii="Arial" w:hAnsi="Arial" w:cs="Arial"/>
          <w:color w:val="0000CC"/>
        </w:rPr>
        <w:t>O(l)</w:t>
      </w:r>
    </w:p>
    <w:p w14:paraId="6E624FAE" w14:textId="77777777" w:rsidR="0074437D" w:rsidRPr="0074437D" w:rsidRDefault="0074437D" w:rsidP="0074437D">
      <w:pPr>
        <w:spacing w:line="360" w:lineRule="auto"/>
        <w:rPr>
          <w:rFonts w:ascii="Arial" w:hAnsi="Arial" w:cs="Arial"/>
          <w:color w:val="0000CC"/>
        </w:rPr>
      </w:pPr>
      <w:r>
        <w:rPr>
          <w:rFonts w:ascii="Arial" w:hAnsi="Arial" w:cs="Arial"/>
          <w:b/>
          <w:i/>
        </w:rPr>
        <w:t>Demo: Reaction carbonates with acid</w:t>
      </w:r>
    </w:p>
    <w:p w14:paraId="4C97CB5C" w14:textId="77777777" w:rsidR="007A411A" w:rsidRPr="005B2F89" w:rsidRDefault="007A411A" w:rsidP="005B2F89">
      <w:pPr>
        <w:spacing w:line="276" w:lineRule="auto"/>
        <w:ind w:left="644"/>
        <w:rPr>
          <w:rFonts w:ascii="Arial" w:hAnsi="Arial" w:cs="Arial"/>
          <w:sz w:val="12"/>
        </w:rPr>
      </w:pPr>
    </w:p>
    <w:p w14:paraId="766159B7" w14:textId="77777777" w:rsidR="007A411A" w:rsidRPr="0074437D" w:rsidRDefault="007A411A" w:rsidP="007A411A">
      <w:pPr>
        <w:numPr>
          <w:ilvl w:val="1"/>
          <w:numId w:val="16"/>
        </w:numPr>
        <w:spacing w:line="276" w:lineRule="auto"/>
        <w:rPr>
          <w:rFonts w:ascii="Arial" w:hAnsi="Arial" w:cs="Arial"/>
        </w:rPr>
      </w:pPr>
      <w:r w:rsidRPr="0074437D">
        <w:rPr>
          <w:rFonts w:ascii="Arial" w:hAnsi="Arial" w:cs="Arial"/>
        </w:rPr>
        <w:t xml:space="preserve">Solution of </w:t>
      </w:r>
      <w:r w:rsidRPr="0074437D">
        <w:rPr>
          <w:rFonts w:ascii="Arial" w:hAnsi="Arial" w:cs="Arial"/>
          <w:b/>
        </w:rPr>
        <w:t>barium chloride</w:t>
      </w:r>
      <w:r w:rsidRPr="0074437D">
        <w:rPr>
          <w:rFonts w:ascii="Arial" w:hAnsi="Arial" w:cs="Arial"/>
        </w:rPr>
        <w:t xml:space="preserve"> is added</w:t>
      </w:r>
    </w:p>
    <w:p w14:paraId="0FBBC4C2" w14:textId="77777777" w:rsidR="00DA7AED" w:rsidRPr="0074437D" w:rsidRDefault="007A411A" w:rsidP="00DA7AED">
      <w:pPr>
        <w:numPr>
          <w:ilvl w:val="1"/>
          <w:numId w:val="16"/>
        </w:numPr>
        <w:spacing w:line="276" w:lineRule="auto"/>
        <w:rPr>
          <w:rFonts w:ascii="Arial" w:hAnsi="Arial" w:cs="Arial"/>
          <w:sz w:val="20"/>
        </w:rPr>
      </w:pPr>
      <w:r w:rsidRPr="0074437D">
        <w:rPr>
          <w:rFonts w:ascii="Arial" w:hAnsi="Arial" w:cs="Arial"/>
        </w:rPr>
        <w:t xml:space="preserve">If sulphate ions are present a </w:t>
      </w:r>
      <w:r w:rsidRPr="0074437D">
        <w:rPr>
          <w:rFonts w:ascii="Arial" w:hAnsi="Arial" w:cs="Arial"/>
          <w:b/>
        </w:rPr>
        <w:t>w</w:t>
      </w:r>
      <w:r w:rsidR="00DA7AED" w:rsidRPr="0074437D">
        <w:rPr>
          <w:rFonts w:ascii="Arial" w:hAnsi="Arial" w:cs="Arial"/>
          <w:b/>
        </w:rPr>
        <w:t>hite precipitate</w:t>
      </w:r>
      <w:r w:rsidRPr="0074437D">
        <w:rPr>
          <w:rFonts w:ascii="Arial" w:hAnsi="Arial" w:cs="Arial"/>
        </w:rPr>
        <w:t xml:space="preserve"> of </w:t>
      </w:r>
      <w:r w:rsidRPr="0074437D">
        <w:rPr>
          <w:rFonts w:ascii="Arial" w:hAnsi="Arial" w:cs="Arial"/>
          <w:b/>
        </w:rPr>
        <w:t>barium sulphate</w:t>
      </w:r>
      <w:r w:rsidRPr="0074437D">
        <w:rPr>
          <w:rFonts w:ascii="Arial" w:hAnsi="Arial" w:cs="Arial"/>
        </w:rPr>
        <w:t xml:space="preserve"> is formed</w:t>
      </w:r>
      <w:r w:rsidRPr="0074437D">
        <w:rPr>
          <w:rFonts w:ascii="Arial" w:hAnsi="Arial" w:cs="Arial"/>
        </w:rPr>
        <w:br/>
      </w:r>
    </w:p>
    <w:p w14:paraId="317802F2" w14:textId="77777777" w:rsidR="00DA7AED" w:rsidRDefault="00DA7AED" w:rsidP="005B2F89">
      <w:pPr>
        <w:ind w:firstLine="644"/>
        <w:rPr>
          <w:noProof/>
          <w:lang w:eastAsia="en-GB"/>
        </w:rPr>
      </w:pPr>
      <w:r w:rsidRPr="007A411A">
        <w:rPr>
          <w:rFonts w:ascii="Arial" w:hAnsi="Arial" w:cs="Arial"/>
          <w:color w:val="0000CC"/>
        </w:rPr>
        <w:t>Ba</w:t>
      </w:r>
      <w:r w:rsidRPr="007A411A">
        <w:rPr>
          <w:rFonts w:ascii="Arial" w:hAnsi="Arial" w:cs="Arial"/>
          <w:color w:val="0000CC"/>
          <w:vertAlign w:val="superscript"/>
        </w:rPr>
        <w:t>2+</w:t>
      </w:r>
      <w:r w:rsidRPr="007A411A">
        <w:rPr>
          <w:rFonts w:ascii="Arial" w:hAnsi="Arial" w:cs="Arial"/>
          <w:color w:val="0000CC"/>
        </w:rPr>
        <w:t>(aq) + SO</w:t>
      </w:r>
      <w:r w:rsidRPr="007A411A">
        <w:rPr>
          <w:rFonts w:ascii="Arial" w:hAnsi="Arial" w:cs="Arial"/>
          <w:color w:val="0000CC"/>
          <w:vertAlign w:val="subscript"/>
        </w:rPr>
        <w:t>4</w:t>
      </w:r>
      <w:r w:rsidRPr="007A411A">
        <w:rPr>
          <w:rFonts w:ascii="Arial" w:hAnsi="Arial" w:cs="Arial"/>
          <w:color w:val="0000CC"/>
          <w:vertAlign w:val="superscript"/>
        </w:rPr>
        <w:t>2-</w:t>
      </w:r>
      <w:r w:rsidRPr="007A411A">
        <w:rPr>
          <w:rFonts w:ascii="Arial" w:hAnsi="Arial" w:cs="Arial"/>
          <w:color w:val="0000CC"/>
        </w:rPr>
        <w:t xml:space="preserve">(aq) </w:t>
      </w:r>
      <w:r w:rsidRPr="007A411A">
        <w:rPr>
          <w:rFonts w:ascii="Calibri" w:hAnsi="Calibri" w:cs="Calibri"/>
          <w:color w:val="0000CC"/>
        </w:rPr>
        <w:t>→</w:t>
      </w:r>
      <w:r w:rsidRPr="007A411A">
        <w:rPr>
          <w:rFonts w:ascii="Arial" w:hAnsi="Arial" w:cs="Arial"/>
          <w:color w:val="0000CC"/>
        </w:rPr>
        <w:t xml:space="preserve"> BaSO</w:t>
      </w:r>
      <w:r w:rsidRPr="007A411A">
        <w:rPr>
          <w:rFonts w:ascii="Arial" w:hAnsi="Arial" w:cs="Arial"/>
          <w:color w:val="0000CC"/>
          <w:vertAlign w:val="subscript"/>
        </w:rPr>
        <w:t>4</w:t>
      </w:r>
      <w:r w:rsidRPr="007A411A">
        <w:rPr>
          <w:rFonts w:ascii="Arial" w:hAnsi="Arial" w:cs="Arial"/>
          <w:color w:val="0000CC"/>
        </w:rPr>
        <w:t>(s)</w:t>
      </w:r>
      <w:r w:rsidR="007A411A" w:rsidRPr="007A411A">
        <w:rPr>
          <w:noProof/>
          <w:lang w:eastAsia="en-GB"/>
        </w:rPr>
        <w:t xml:space="preserve"> </w:t>
      </w:r>
    </w:p>
    <w:p w14:paraId="6415C7CB" w14:textId="77777777" w:rsidR="005B2F89" w:rsidRDefault="006419B1" w:rsidP="005B2F89">
      <w:pPr>
        <w:ind w:firstLine="644"/>
        <w:rPr>
          <w:noProof/>
          <w:lang w:eastAsia="en-GB"/>
        </w:rPr>
      </w:pPr>
      <w:r>
        <w:rPr>
          <w:noProof/>
        </w:rPr>
        <w:pict w14:anchorId="33F41723">
          <v:shape id="Picture 7" o:spid="_x0000_s1146" type="#_x0000_t75" alt="http://www.public.asu.edu/~jpbirk/qual/qualanal/WHITE/Ag1ppt.gif" style="position:absolute;left:0;text-align:left;margin-left:36.75pt;margin-top:9.45pt;width:48.75pt;height:73.5pt;z-index:-1;visibility:visible" wrapcoords="-332 0 -332 21380 21600 21380 21600 0 -332 0">
            <v:imagedata r:id="rId46" o:title="Ag1ppt"/>
            <w10:wrap type="through"/>
          </v:shape>
        </w:pict>
      </w:r>
    </w:p>
    <w:p w14:paraId="329E9455" w14:textId="77777777" w:rsidR="005B2F89" w:rsidRDefault="005B2F89" w:rsidP="005B2F89">
      <w:pPr>
        <w:ind w:firstLine="644"/>
        <w:rPr>
          <w:noProof/>
          <w:lang w:eastAsia="en-GB"/>
        </w:rPr>
      </w:pPr>
    </w:p>
    <w:p w14:paraId="08AD55B4" w14:textId="77777777" w:rsidR="005B2F89" w:rsidRDefault="005B2F89" w:rsidP="005B2F89">
      <w:pPr>
        <w:ind w:firstLine="644"/>
        <w:rPr>
          <w:noProof/>
          <w:lang w:eastAsia="en-GB"/>
        </w:rPr>
      </w:pPr>
    </w:p>
    <w:p w14:paraId="7CBD7F2D" w14:textId="77777777" w:rsidR="005B2F89" w:rsidRDefault="005B2F89" w:rsidP="005B2F89">
      <w:pPr>
        <w:ind w:firstLine="644"/>
        <w:rPr>
          <w:rFonts w:ascii="Arial" w:hAnsi="Arial" w:cs="Arial"/>
          <w:color w:val="0000CC"/>
        </w:rPr>
      </w:pPr>
    </w:p>
    <w:p w14:paraId="0CC4E8AC" w14:textId="77777777" w:rsidR="005B2F89" w:rsidRPr="007A411A" w:rsidRDefault="005B2F89" w:rsidP="005B2F89">
      <w:pPr>
        <w:ind w:firstLine="644"/>
        <w:rPr>
          <w:rFonts w:ascii="Arial" w:hAnsi="Arial" w:cs="Arial"/>
          <w:color w:val="0000CC"/>
        </w:rPr>
      </w:pPr>
    </w:p>
    <w:p w14:paraId="791EC3C1" w14:textId="77777777" w:rsidR="00DA7AED" w:rsidRDefault="00DA7AED" w:rsidP="002A7BAB">
      <w:pPr>
        <w:rPr>
          <w:rFonts w:ascii="Arial" w:hAnsi="Arial" w:cs="Arial"/>
        </w:rPr>
      </w:pPr>
    </w:p>
    <w:p w14:paraId="2C48C8F0" w14:textId="77777777" w:rsidR="00DA7AED" w:rsidRDefault="00DA7AED" w:rsidP="002A7BAB">
      <w:pPr>
        <w:rPr>
          <w:rFonts w:ascii="Arial" w:hAnsi="Arial" w:cs="Arial"/>
        </w:rPr>
      </w:pPr>
    </w:p>
    <w:p w14:paraId="7F51628B" w14:textId="77777777" w:rsidR="00E2533D" w:rsidRDefault="00E2533D" w:rsidP="007511D1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Demo: Testing for sulphates</w:t>
      </w:r>
    </w:p>
    <w:p w14:paraId="703E7A03" w14:textId="77777777" w:rsidR="005B2F89" w:rsidRDefault="005B2F89" w:rsidP="007511D1">
      <w:pPr>
        <w:spacing w:line="360" w:lineRule="auto"/>
        <w:rPr>
          <w:rFonts w:ascii="Arial" w:hAnsi="Arial" w:cs="Arial"/>
          <w:b/>
          <w:i/>
        </w:rPr>
      </w:pPr>
    </w:p>
    <w:p w14:paraId="27DBA753" w14:textId="77777777" w:rsidR="007511D1" w:rsidRDefault="007511D1" w:rsidP="007511D1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Starter</w:t>
      </w:r>
      <w:r w:rsidRPr="00066D20">
        <w:rPr>
          <w:rFonts w:ascii="Arial" w:hAnsi="Arial" w:cs="Arial"/>
          <w:b/>
          <w:i/>
        </w:rPr>
        <w:t xml:space="preserve">: </w:t>
      </w:r>
      <w:r>
        <w:rPr>
          <w:rFonts w:ascii="Arial" w:hAnsi="Arial" w:cs="Arial"/>
          <w:b/>
          <w:i/>
        </w:rPr>
        <w:t>4.2 – Group 2 trends</w:t>
      </w:r>
    </w:p>
    <w:p w14:paraId="30AED3B9" w14:textId="77777777" w:rsidR="00F47B84" w:rsidRPr="00F47B84" w:rsidRDefault="00F47B84" w:rsidP="00F47B84">
      <w:pPr>
        <w:rPr>
          <w:rFonts w:ascii="Arial" w:hAnsi="Arial" w:cs="Arial"/>
        </w:rPr>
      </w:pPr>
    </w:p>
    <w:p w14:paraId="3DFD3F5E" w14:textId="77777777" w:rsidR="00F805C4" w:rsidRPr="006C7B28" w:rsidRDefault="00F805C4" w:rsidP="00F805C4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Application: CGP157 PQ1-2</w:t>
      </w:r>
    </w:p>
    <w:p w14:paraId="3774C6DA" w14:textId="77777777" w:rsidR="00F805C4" w:rsidRPr="004718A6" w:rsidRDefault="00F805C4" w:rsidP="00F805C4">
      <w:pPr>
        <w:rPr>
          <w:rFonts w:ascii="Arial" w:hAnsi="Arial" w:cs="Arial"/>
          <w:b/>
          <w:i/>
          <w:sz w:val="12"/>
        </w:rPr>
      </w:pPr>
    </w:p>
    <w:p w14:paraId="15FD5A89" w14:textId="77777777" w:rsidR="00F805C4" w:rsidRPr="006C7B28" w:rsidRDefault="00F805C4" w:rsidP="00F805C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Fact recall: CGP157 Q1-8</w:t>
      </w:r>
    </w:p>
    <w:p w14:paraId="3386FC3B" w14:textId="77777777" w:rsidR="00F47B84" w:rsidRDefault="00F47B84" w:rsidP="002A7BAB">
      <w:pPr>
        <w:rPr>
          <w:rFonts w:ascii="Arial" w:hAnsi="Arial" w:cs="Arial"/>
        </w:rPr>
      </w:pPr>
    </w:p>
    <w:p w14:paraId="5C8741B1" w14:textId="77777777" w:rsidR="00D43FE3" w:rsidRPr="000A0388" w:rsidRDefault="00D43FE3">
      <w:pPr>
        <w:rPr>
          <w:rFonts w:ascii="Arial" w:hAnsi="Arial" w:cs="Arial"/>
          <w:sz w:val="20"/>
        </w:rPr>
      </w:pPr>
    </w:p>
    <w:p w14:paraId="4BF01079" w14:textId="77777777" w:rsidR="00B674ED" w:rsidRDefault="00BC253F">
      <w:pPr>
        <w:rPr>
          <w:rFonts w:ascii="Arial" w:hAnsi="Arial" w:cs="Arial"/>
          <w:b/>
          <w:i/>
        </w:rPr>
      </w:pPr>
      <w:r w:rsidRPr="00BC253F">
        <w:rPr>
          <w:rFonts w:ascii="Arial" w:hAnsi="Arial" w:cs="Arial"/>
          <w:b/>
          <w:i/>
        </w:rPr>
        <w:t>Sheet: Group 2 PPQ 1-2</w:t>
      </w:r>
    </w:p>
    <w:p w14:paraId="53B4BE62" w14:textId="77777777" w:rsidR="00F805C4" w:rsidRDefault="00F805C4">
      <w:pPr>
        <w:rPr>
          <w:rFonts w:ascii="Arial" w:hAnsi="Arial" w:cs="Arial"/>
          <w:b/>
          <w:i/>
        </w:rPr>
      </w:pPr>
    </w:p>
    <w:p w14:paraId="57F899EE" w14:textId="77777777" w:rsidR="00F805C4" w:rsidRDefault="00F805C4">
      <w:pPr>
        <w:rPr>
          <w:rFonts w:ascii="Arial" w:hAnsi="Arial" w:cs="Arial"/>
          <w:b/>
          <w:i/>
        </w:rPr>
      </w:pPr>
    </w:p>
    <w:p w14:paraId="7736219D" w14:textId="77777777" w:rsidR="00F805C4" w:rsidRPr="00E442EC" w:rsidRDefault="00F805C4" w:rsidP="00F805C4">
      <w:pPr>
        <w:rPr>
          <w:rFonts w:ascii="Arial" w:hAnsi="Arial" w:cs="Arial"/>
          <w:lang w:val="fr-FR"/>
        </w:rPr>
      </w:pPr>
      <w:r>
        <w:rPr>
          <w:rFonts w:ascii="Arial" w:hAnsi="Arial" w:cs="Arial"/>
          <w:b/>
          <w:i/>
          <w:color w:val="FF0000"/>
        </w:rPr>
        <w:t>Exam questions: Oxford p158-159 Q</w:t>
      </w:r>
      <w:r w:rsidRPr="00A43992">
        <w:rPr>
          <w:rFonts w:ascii="Arial" w:hAnsi="Arial" w:cs="Arial"/>
          <w:b/>
          <w:i/>
          <w:color w:val="FF0000"/>
        </w:rPr>
        <w:t>1-</w:t>
      </w:r>
      <w:r>
        <w:rPr>
          <w:rFonts w:ascii="Arial" w:hAnsi="Arial" w:cs="Arial"/>
          <w:b/>
          <w:i/>
          <w:color w:val="FF0000"/>
        </w:rPr>
        <w:t>7</w:t>
      </w:r>
      <w:bookmarkStart w:id="0" w:name="_GoBack"/>
      <w:bookmarkEnd w:id="0"/>
    </w:p>
    <w:p w14:paraId="72B48249" w14:textId="77777777" w:rsidR="00F805C4" w:rsidRPr="00BC253F" w:rsidRDefault="00F805C4">
      <w:pPr>
        <w:rPr>
          <w:rFonts w:ascii="Arial" w:hAnsi="Arial" w:cs="Arial"/>
          <w:b/>
          <w:i/>
        </w:rPr>
      </w:pPr>
    </w:p>
    <w:sectPr w:rsidR="00F805C4" w:rsidRPr="00BC253F" w:rsidSect="0087416D">
      <w:footerReference w:type="default" r:id="rId47"/>
      <w:pgSz w:w="11907" w:h="16839" w:code="9"/>
      <w:pgMar w:top="851" w:right="758" w:bottom="1135" w:left="1260" w:header="708" w:footer="6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4D2BD" w14:textId="77777777" w:rsidR="006419B1" w:rsidRDefault="006419B1">
      <w:r>
        <w:separator/>
      </w:r>
    </w:p>
  </w:endnote>
  <w:endnote w:type="continuationSeparator" w:id="0">
    <w:p w14:paraId="1DE8181D" w14:textId="77777777" w:rsidR="006419B1" w:rsidRDefault="0064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9652F" w14:textId="141E60C4" w:rsidR="009E56F2" w:rsidRPr="00D21238" w:rsidRDefault="009E56F2" w:rsidP="000E7BC7">
    <w:pPr>
      <w:pStyle w:val="Footer"/>
      <w:tabs>
        <w:tab w:val="clear" w:pos="4320"/>
        <w:tab w:val="clear" w:pos="8640"/>
        <w:tab w:val="center" w:pos="5220"/>
        <w:tab w:val="right" w:pos="9781"/>
      </w:tabs>
      <w:rPr>
        <w:rFonts w:ascii="Arial" w:hAnsi="Arial" w:cs="Arial"/>
        <w:sz w:val="20"/>
        <w:szCs w:val="20"/>
      </w:rPr>
    </w:pPr>
    <w:r w:rsidRPr="00D21238">
      <w:rPr>
        <w:rFonts w:ascii="Arial" w:hAnsi="Arial" w:cs="Arial"/>
        <w:sz w:val="20"/>
        <w:szCs w:val="20"/>
      </w:rPr>
      <w:fldChar w:fldCharType="begin"/>
    </w:r>
    <w:r w:rsidRPr="00D21238">
      <w:rPr>
        <w:rFonts w:ascii="Arial" w:hAnsi="Arial" w:cs="Arial"/>
        <w:sz w:val="20"/>
        <w:szCs w:val="20"/>
      </w:rPr>
      <w:instrText xml:space="preserve"> FILENAME </w:instrText>
    </w:r>
    <w:r w:rsidRPr="00D21238">
      <w:rPr>
        <w:rFonts w:ascii="Arial" w:hAnsi="Arial" w:cs="Arial"/>
        <w:sz w:val="20"/>
        <w:szCs w:val="20"/>
      </w:rPr>
      <w:fldChar w:fldCharType="separate"/>
    </w:r>
    <w:r w:rsidR="00671A0D">
      <w:rPr>
        <w:rFonts w:ascii="Arial" w:hAnsi="Arial" w:cs="Arial"/>
        <w:noProof/>
        <w:sz w:val="20"/>
        <w:szCs w:val="20"/>
      </w:rPr>
      <w:t>N3.2.2 - Group 2 - The alkaline earth metals</w:t>
    </w:r>
    <w:r w:rsidRPr="00D21238">
      <w:rPr>
        <w:rFonts w:ascii="Arial" w:hAnsi="Arial" w:cs="Arial"/>
        <w:sz w:val="20"/>
        <w:szCs w:val="20"/>
      </w:rPr>
      <w:fldChar w:fldCharType="end"/>
    </w:r>
    <w:r w:rsidRPr="00D21238">
      <w:rPr>
        <w:rFonts w:ascii="Arial" w:hAnsi="Arial" w:cs="Arial"/>
        <w:sz w:val="20"/>
        <w:szCs w:val="20"/>
      </w:rPr>
      <w:tab/>
    </w:r>
    <w:r w:rsidRPr="00D21238">
      <w:rPr>
        <w:rStyle w:val="PageNumber"/>
        <w:rFonts w:ascii="Arial" w:hAnsi="Arial" w:cs="Arial"/>
        <w:sz w:val="20"/>
        <w:szCs w:val="20"/>
      </w:rPr>
      <w:fldChar w:fldCharType="begin"/>
    </w:r>
    <w:r w:rsidRPr="00D2123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D21238">
      <w:rPr>
        <w:rStyle w:val="PageNumber"/>
        <w:rFonts w:ascii="Arial" w:hAnsi="Arial" w:cs="Arial"/>
        <w:sz w:val="20"/>
        <w:szCs w:val="20"/>
      </w:rPr>
      <w:fldChar w:fldCharType="separate"/>
    </w:r>
    <w:r w:rsidR="00671A0D">
      <w:rPr>
        <w:rStyle w:val="PageNumber"/>
        <w:rFonts w:ascii="Arial" w:hAnsi="Arial" w:cs="Arial"/>
        <w:noProof/>
        <w:sz w:val="20"/>
        <w:szCs w:val="20"/>
      </w:rPr>
      <w:t>3</w:t>
    </w:r>
    <w:r w:rsidRPr="00D21238">
      <w:rPr>
        <w:rStyle w:val="PageNumber"/>
        <w:rFonts w:ascii="Arial" w:hAnsi="Arial" w:cs="Arial"/>
        <w:sz w:val="20"/>
        <w:szCs w:val="20"/>
      </w:rPr>
      <w:fldChar w:fldCharType="end"/>
    </w:r>
    <w:r w:rsidRPr="00D21238">
      <w:rPr>
        <w:rStyle w:val="PageNumber"/>
        <w:rFonts w:ascii="Arial" w:hAnsi="Arial" w:cs="Arial"/>
        <w:sz w:val="20"/>
        <w:szCs w:val="20"/>
      </w:rPr>
      <w:tab/>
    </w:r>
    <w:r w:rsidR="007851B0">
      <w:rPr>
        <w:rStyle w:val="PageNumber"/>
        <w:rFonts w:ascii="Arial" w:hAnsi="Arial" w:cs="Arial"/>
        <w:sz w:val="20"/>
        <w:szCs w:val="20"/>
      </w:rPr>
      <w:t>12/03/2020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EBF79" w14:textId="77777777" w:rsidR="006419B1" w:rsidRDefault="006419B1">
      <w:r>
        <w:separator/>
      </w:r>
    </w:p>
  </w:footnote>
  <w:footnote w:type="continuationSeparator" w:id="0">
    <w:p w14:paraId="0F39D922" w14:textId="77777777" w:rsidR="006419B1" w:rsidRDefault="00641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D3C2D"/>
    <w:multiLevelType w:val="hybridMultilevel"/>
    <w:tmpl w:val="B900A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64811"/>
    <w:multiLevelType w:val="hybridMultilevel"/>
    <w:tmpl w:val="04322DC8"/>
    <w:lvl w:ilvl="0" w:tplc="9E40677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D05930"/>
    <w:multiLevelType w:val="hybridMultilevel"/>
    <w:tmpl w:val="8BEC83C8"/>
    <w:lvl w:ilvl="0" w:tplc="25F8FF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894E1C"/>
    <w:multiLevelType w:val="hybridMultilevel"/>
    <w:tmpl w:val="A3441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C6727A"/>
    <w:multiLevelType w:val="hybridMultilevel"/>
    <w:tmpl w:val="451E0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A512A"/>
    <w:multiLevelType w:val="hybridMultilevel"/>
    <w:tmpl w:val="D1D2F7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F94CBA"/>
    <w:multiLevelType w:val="hybridMultilevel"/>
    <w:tmpl w:val="604A7EAC"/>
    <w:lvl w:ilvl="0" w:tplc="25F8FF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32F89"/>
    <w:multiLevelType w:val="hybridMultilevel"/>
    <w:tmpl w:val="A15E17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EC06E7"/>
    <w:multiLevelType w:val="hybridMultilevel"/>
    <w:tmpl w:val="9908549C"/>
    <w:lvl w:ilvl="0" w:tplc="A0B239A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40226"/>
    <w:multiLevelType w:val="hybridMultilevel"/>
    <w:tmpl w:val="4E6AA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C2A86"/>
    <w:multiLevelType w:val="hybridMultilevel"/>
    <w:tmpl w:val="1910D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D22433"/>
    <w:multiLevelType w:val="hybridMultilevel"/>
    <w:tmpl w:val="AFF02E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3D06BD"/>
    <w:multiLevelType w:val="hybridMultilevel"/>
    <w:tmpl w:val="7DD49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5448CF"/>
    <w:multiLevelType w:val="hybridMultilevel"/>
    <w:tmpl w:val="C49E696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FE73446"/>
    <w:multiLevelType w:val="hybridMultilevel"/>
    <w:tmpl w:val="4BE027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DA6ADA"/>
    <w:multiLevelType w:val="hybridMultilevel"/>
    <w:tmpl w:val="D138E1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FD0203"/>
    <w:multiLevelType w:val="hybridMultilevel"/>
    <w:tmpl w:val="DBB68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D07A19"/>
    <w:multiLevelType w:val="hybridMultilevel"/>
    <w:tmpl w:val="AB0A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13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16"/>
  </w:num>
  <w:num w:numId="11">
    <w:abstractNumId w:val="3"/>
  </w:num>
  <w:num w:numId="12">
    <w:abstractNumId w:val="12"/>
  </w:num>
  <w:num w:numId="13">
    <w:abstractNumId w:val="11"/>
  </w:num>
  <w:num w:numId="14">
    <w:abstractNumId w:val="15"/>
  </w:num>
  <w:num w:numId="15">
    <w:abstractNumId w:val="14"/>
  </w:num>
  <w:num w:numId="16">
    <w:abstractNumId w:val="4"/>
  </w:num>
  <w:num w:numId="17">
    <w:abstractNumId w:val="7"/>
  </w:num>
  <w:num w:numId="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F27"/>
    <w:rsid w:val="0000144A"/>
    <w:rsid w:val="000052CC"/>
    <w:rsid w:val="000145EB"/>
    <w:rsid w:val="000236E2"/>
    <w:rsid w:val="0002742A"/>
    <w:rsid w:val="00031592"/>
    <w:rsid w:val="000372BB"/>
    <w:rsid w:val="000403B1"/>
    <w:rsid w:val="00041CED"/>
    <w:rsid w:val="00045119"/>
    <w:rsid w:val="00056E68"/>
    <w:rsid w:val="00061C62"/>
    <w:rsid w:val="000644C8"/>
    <w:rsid w:val="00066B51"/>
    <w:rsid w:val="00067F19"/>
    <w:rsid w:val="0007305A"/>
    <w:rsid w:val="000769A7"/>
    <w:rsid w:val="00083379"/>
    <w:rsid w:val="000850B3"/>
    <w:rsid w:val="000A0388"/>
    <w:rsid w:val="000A1030"/>
    <w:rsid w:val="000A29D3"/>
    <w:rsid w:val="000B239F"/>
    <w:rsid w:val="000B2D16"/>
    <w:rsid w:val="000B3F8A"/>
    <w:rsid w:val="000B5277"/>
    <w:rsid w:val="000E0312"/>
    <w:rsid w:val="000E1947"/>
    <w:rsid w:val="000E711F"/>
    <w:rsid w:val="000E7BC7"/>
    <w:rsid w:val="000F3A25"/>
    <w:rsid w:val="000F7AD6"/>
    <w:rsid w:val="0010596E"/>
    <w:rsid w:val="00111DC7"/>
    <w:rsid w:val="0011206B"/>
    <w:rsid w:val="00125E47"/>
    <w:rsid w:val="00140B61"/>
    <w:rsid w:val="0014277A"/>
    <w:rsid w:val="00145646"/>
    <w:rsid w:val="00147418"/>
    <w:rsid w:val="00156AD0"/>
    <w:rsid w:val="00161ACB"/>
    <w:rsid w:val="00172B8E"/>
    <w:rsid w:val="00175902"/>
    <w:rsid w:val="00185E4C"/>
    <w:rsid w:val="0018656D"/>
    <w:rsid w:val="001953F7"/>
    <w:rsid w:val="001A3303"/>
    <w:rsid w:val="001A37CF"/>
    <w:rsid w:val="001B1849"/>
    <w:rsid w:val="001B3206"/>
    <w:rsid w:val="001C0702"/>
    <w:rsid w:val="001D7339"/>
    <w:rsid w:val="001E1C86"/>
    <w:rsid w:val="001F4757"/>
    <w:rsid w:val="00203A07"/>
    <w:rsid w:val="002049DD"/>
    <w:rsid w:val="00206DB8"/>
    <w:rsid w:val="0021700D"/>
    <w:rsid w:val="00220312"/>
    <w:rsid w:val="0022074D"/>
    <w:rsid w:val="002240A9"/>
    <w:rsid w:val="00230666"/>
    <w:rsid w:val="00250F6D"/>
    <w:rsid w:val="002574D7"/>
    <w:rsid w:val="0028194B"/>
    <w:rsid w:val="00282863"/>
    <w:rsid w:val="002A7BAB"/>
    <w:rsid w:val="002B1AC2"/>
    <w:rsid w:val="002B603E"/>
    <w:rsid w:val="002C5E02"/>
    <w:rsid w:val="002C7363"/>
    <w:rsid w:val="002D03C1"/>
    <w:rsid w:val="002D2C9B"/>
    <w:rsid w:val="002D416D"/>
    <w:rsid w:val="00305A66"/>
    <w:rsid w:val="003128B1"/>
    <w:rsid w:val="00313522"/>
    <w:rsid w:val="003214FB"/>
    <w:rsid w:val="00322316"/>
    <w:rsid w:val="003223BE"/>
    <w:rsid w:val="003238CB"/>
    <w:rsid w:val="00324A49"/>
    <w:rsid w:val="00326920"/>
    <w:rsid w:val="003317DB"/>
    <w:rsid w:val="00343434"/>
    <w:rsid w:val="003517AE"/>
    <w:rsid w:val="00354FA2"/>
    <w:rsid w:val="00356EF0"/>
    <w:rsid w:val="00361BAC"/>
    <w:rsid w:val="00373030"/>
    <w:rsid w:val="003734E0"/>
    <w:rsid w:val="0037486F"/>
    <w:rsid w:val="00380713"/>
    <w:rsid w:val="00385F6C"/>
    <w:rsid w:val="00386841"/>
    <w:rsid w:val="003875B7"/>
    <w:rsid w:val="00391E36"/>
    <w:rsid w:val="00393309"/>
    <w:rsid w:val="00394C23"/>
    <w:rsid w:val="003D0001"/>
    <w:rsid w:val="003D3470"/>
    <w:rsid w:val="003D45F1"/>
    <w:rsid w:val="003D4946"/>
    <w:rsid w:val="003E7EBA"/>
    <w:rsid w:val="003F23F4"/>
    <w:rsid w:val="003F7DF7"/>
    <w:rsid w:val="0040571D"/>
    <w:rsid w:val="004119B0"/>
    <w:rsid w:val="00416A9C"/>
    <w:rsid w:val="00420512"/>
    <w:rsid w:val="0042091E"/>
    <w:rsid w:val="00420DCA"/>
    <w:rsid w:val="00430EC5"/>
    <w:rsid w:val="004329F5"/>
    <w:rsid w:val="00432E72"/>
    <w:rsid w:val="0044230F"/>
    <w:rsid w:val="00443B6C"/>
    <w:rsid w:val="0044451B"/>
    <w:rsid w:val="004474BC"/>
    <w:rsid w:val="004547CC"/>
    <w:rsid w:val="0045580B"/>
    <w:rsid w:val="004615E4"/>
    <w:rsid w:val="00463037"/>
    <w:rsid w:val="00472C4B"/>
    <w:rsid w:val="00490476"/>
    <w:rsid w:val="004920FD"/>
    <w:rsid w:val="004A1A5B"/>
    <w:rsid w:val="004B2B63"/>
    <w:rsid w:val="004B4056"/>
    <w:rsid w:val="004C5622"/>
    <w:rsid w:val="004C5E10"/>
    <w:rsid w:val="004C7B40"/>
    <w:rsid w:val="004E3A58"/>
    <w:rsid w:val="004E539A"/>
    <w:rsid w:val="004F06F4"/>
    <w:rsid w:val="004F3479"/>
    <w:rsid w:val="004F4D29"/>
    <w:rsid w:val="004F537E"/>
    <w:rsid w:val="00515D3D"/>
    <w:rsid w:val="00516F01"/>
    <w:rsid w:val="00531834"/>
    <w:rsid w:val="00532A5C"/>
    <w:rsid w:val="0053666A"/>
    <w:rsid w:val="005527D3"/>
    <w:rsid w:val="005542D1"/>
    <w:rsid w:val="00556BD8"/>
    <w:rsid w:val="00556F5F"/>
    <w:rsid w:val="00560AC5"/>
    <w:rsid w:val="00571BB9"/>
    <w:rsid w:val="005730D4"/>
    <w:rsid w:val="00573E8F"/>
    <w:rsid w:val="00586838"/>
    <w:rsid w:val="00587537"/>
    <w:rsid w:val="005B0AD7"/>
    <w:rsid w:val="005B1E21"/>
    <w:rsid w:val="005B2F89"/>
    <w:rsid w:val="005B3007"/>
    <w:rsid w:val="005B5F73"/>
    <w:rsid w:val="005B66D5"/>
    <w:rsid w:val="005D6CC8"/>
    <w:rsid w:val="005E758C"/>
    <w:rsid w:val="005F7441"/>
    <w:rsid w:val="00602724"/>
    <w:rsid w:val="0061213F"/>
    <w:rsid w:val="0061377A"/>
    <w:rsid w:val="00624625"/>
    <w:rsid w:val="00626C32"/>
    <w:rsid w:val="00640E54"/>
    <w:rsid w:val="006419B1"/>
    <w:rsid w:val="00645F4E"/>
    <w:rsid w:val="0065239A"/>
    <w:rsid w:val="00656847"/>
    <w:rsid w:val="00656BFC"/>
    <w:rsid w:val="00657D7C"/>
    <w:rsid w:val="00671A0D"/>
    <w:rsid w:val="00676F0D"/>
    <w:rsid w:val="00683F27"/>
    <w:rsid w:val="00685613"/>
    <w:rsid w:val="006A2B1D"/>
    <w:rsid w:val="006A45FA"/>
    <w:rsid w:val="006A6829"/>
    <w:rsid w:val="006B3A50"/>
    <w:rsid w:val="006B4D60"/>
    <w:rsid w:val="006B669D"/>
    <w:rsid w:val="006C796A"/>
    <w:rsid w:val="006E0386"/>
    <w:rsid w:val="0071261F"/>
    <w:rsid w:val="00722FE1"/>
    <w:rsid w:val="007315F0"/>
    <w:rsid w:val="007408BA"/>
    <w:rsid w:val="0074437D"/>
    <w:rsid w:val="00746692"/>
    <w:rsid w:val="007511D1"/>
    <w:rsid w:val="00770AEB"/>
    <w:rsid w:val="00770C21"/>
    <w:rsid w:val="00770C3D"/>
    <w:rsid w:val="007719CA"/>
    <w:rsid w:val="0078321B"/>
    <w:rsid w:val="00783C11"/>
    <w:rsid w:val="007851B0"/>
    <w:rsid w:val="00792AA9"/>
    <w:rsid w:val="0079320B"/>
    <w:rsid w:val="007A411A"/>
    <w:rsid w:val="007A7B85"/>
    <w:rsid w:val="007D2B19"/>
    <w:rsid w:val="007D2EB5"/>
    <w:rsid w:val="007E2819"/>
    <w:rsid w:val="007E6FA2"/>
    <w:rsid w:val="007F4A04"/>
    <w:rsid w:val="00801BD9"/>
    <w:rsid w:val="008020F5"/>
    <w:rsid w:val="00810BEE"/>
    <w:rsid w:val="00821627"/>
    <w:rsid w:val="008526D1"/>
    <w:rsid w:val="00855B19"/>
    <w:rsid w:val="00870F9E"/>
    <w:rsid w:val="00873043"/>
    <w:rsid w:val="0087416D"/>
    <w:rsid w:val="008836C7"/>
    <w:rsid w:val="00896B74"/>
    <w:rsid w:val="008A6123"/>
    <w:rsid w:val="008B49BE"/>
    <w:rsid w:val="008B5861"/>
    <w:rsid w:val="008B6C33"/>
    <w:rsid w:val="008C5AFA"/>
    <w:rsid w:val="008D72B7"/>
    <w:rsid w:val="008E18DF"/>
    <w:rsid w:val="008E2505"/>
    <w:rsid w:val="008E5EC2"/>
    <w:rsid w:val="008E7A91"/>
    <w:rsid w:val="008F2B84"/>
    <w:rsid w:val="008F6A52"/>
    <w:rsid w:val="009103A3"/>
    <w:rsid w:val="00911868"/>
    <w:rsid w:val="009269CE"/>
    <w:rsid w:val="00930A6F"/>
    <w:rsid w:val="00931497"/>
    <w:rsid w:val="009328CD"/>
    <w:rsid w:val="00933008"/>
    <w:rsid w:val="009336D4"/>
    <w:rsid w:val="00934A6B"/>
    <w:rsid w:val="00946E05"/>
    <w:rsid w:val="00957C36"/>
    <w:rsid w:val="00962222"/>
    <w:rsid w:val="009623BB"/>
    <w:rsid w:val="00972FD5"/>
    <w:rsid w:val="00975C40"/>
    <w:rsid w:val="00982C2B"/>
    <w:rsid w:val="00982CBD"/>
    <w:rsid w:val="009866E8"/>
    <w:rsid w:val="00995464"/>
    <w:rsid w:val="00996FEB"/>
    <w:rsid w:val="009A2FC6"/>
    <w:rsid w:val="009A34AB"/>
    <w:rsid w:val="009A3EAF"/>
    <w:rsid w:val="009D2A84"/>
    <w:rsid w:val="009E56F2"/>
    <w:rsid w:val="009F3646"/>
    <w:rsid w:val="00A0136C"/>
    <w:rsid w:val="00A02E4A"/>
    <w:rsid w:val="00A0419B"/>
    <w:rsid w:val="00A042D6"/>
    <w:rsid w:val="00A05DE1"/>
    <w:rsid w:val="00A143FB"/>
    <w:rsid w:val="00A149C8"/>
    <w:rsid w:val="00A209CE"/>
    <w:rsid w:val="00A21101"/>
    <w:rsid w:val="00A352CC"/>
    <w:rsid w:val="00A438BF"/>
    <w:rsid w:val="00A5127A"/>
    <w:rsid w:val="00A52E97"/>
    <w:rsid w:val="00A603C2"/>
    <w:rsid w:val="00A60A24"/>
    <w:rsid w:val="00A95B8F"/>
    <w:rsid w:val="00A97B7B"/>
    <w:rsid w:val="00AA3A81"/>
    <w:rsid w:val="00AB58B6"/>
    <w:rsid w:val="00AB739A"/>
    <w:rsid w:val="00AD207A"/>
    <w:rsid w:val="00AD2A27"/>
    <w:rsid w:val="00AD43A8"/>
    <w:rsid w:val="00AE5E95"/>
    <w:rsid w:val="00AF0EF2"/>
    <w:rsid w:val="00AF4573"/>
    <w:rsid w:val="00B07CAC"/>
    <w:rsid w:val="00B11E28"/>
    <w:rsid w:val="00B300F1"/>
    <w:rsid w:val="00B43918"/>
    <w:rsid w:val="00B55AB0"/>
    <w:rsid w:val="00B649E4"/>
    <w:rsid w:val="00B65710"/>
    <w:rsid w:val="00B669F1"/>
    <w:rsid w:val="00B674ED"/>
    <w:rsid w:val="00B714AA"/>
    <w:rsid w:val="00B73DA0"/>
    <w:rsid w:val="00BA2BB4"/>
    <w:rsid w:val="00BC253F"/>
    <w:rsid w:val="00BC3ED6"/>
    <w:rsid w:val="00BC5F2A"/>
    <w:rsid w:val="00BE66E8"/>
    <w:rsid w:val="00BF11B2"/>
    <w:rsid w:val="00BF1498"/>
    <w:rsid w:val="00BF4F91"/>
    <w:rsid w:val="00BF77C6"/>
    <w:rsid w:val="00C01DFF"/>
    <w:rsid w:val="00C06665"/>
    <w:rsid w:val="00C109CB"/>
    <w:rsid w:val="00C15B51"/>
    <w:rsid w:val="00C37AD8"/>
    <w:rsid w:val="00C46F14"/>
    <w:rsid w:val="00C5591E"/>
    <w:rsid w:val="00C63030"/>
    <w:rsid w:val="00C635B2"/>
    <w:rsid w:val="00C66982"/>
    <w:rsid w:val="00C858DB"/>
    <w:rsid w:val="00C94555"/>
    <w:rsid w:val="00CA349F"/>
    <w:rsid w:val="00CA5524"/>
    <w:rsid w:val="00CD5794"/>
    <w:rsid w:val="00CF5EDD"/>
    <w:rsid w:val="00CF6640"/>
    <w:rsid w:val="00D04D2B"/>
    <w:rsid w:val="00D100BC"/>
    <w:rsid w:val="00D1428E"/>
    <w:rsid w:val="00D21238"/>
    <w:rsid w:val="00D24639"/>
    <w:rsid w:val="00D270A1"/>
    <w:rsid w:val="00D27D63"/>
    <w:rsid w:val="00D30E6F"/>
    <w:rsid w:val="00D36C4A"/>
    <w:rsid w:val="00D40D19"/>
    <w:rsid w:val="00D43966"/>
    <w:rsid w:val="00D43FE3"/>
    <w:rsid w:val="00D46A8D"/>
    <w:rsid w:val="00D50CDE"/>
    <w:rsid w:val="00D625F6"/>
    <w:rsid w:val="00D675A0"/>
    <w:rsid w:val="00D71DAD"/>
    <w:rsid w:val="00D73F50"/>
    <w:rsid w:val="00D7567A"/>
    <w:rsid w:val="00D7779E"/>
    <w:rsid w:val="00D83AD1"/>
    <w:rsid w:val="00D83CD2"/>
    <w:rsid w:val="00DA2F25"/>
    <w:rsid w:val="00DA7AED"/>
    <w:rsid w:val="00DC6BE9"/>
    <w:rsid w:val="00DE510C"/>
    <w:rsid w:val="00E02D52"/>
    <w:rsid w:val="00E02F43"/>
    <w:rsid w:val="00E05819"/>
    <w:rsid w:val="00E16F94"/>
    <w:rsid w:val="00E21AB7"/>
    <w:rsid w:val="00E22730"/>
    <w:rsid w:val="00E22BAB"/>
    <w:rsid w:val="00E2533D"/>
    <w:rsid w:val="00E41725"/>
    <w:rsid w:val="00E44954"/>
    <w:rsid w:val="00E51E3B"/>
    <w:rsid w:val="00E53FC1"/>
    <w:rsid w:val="00E62748"/>
    <w:rsid w:val="00E6715A"/>
    <w:rsid w:val="00E70210"/>
    <w:rsid w:val="00E82824"/>
    <w:rsid w:val="00E92248"/>
    <w:rsid w:val="00E92C37"/>
    <w:rsid w:val="00E9751C"/>
    <w:rsid w:val="00EA1126"/>
    <w:rsid w:val="00EC49A4"/>
    <w:rsid w:val="00EC6F66"/>
    <w:rsid w:val="00ED3BC7"/>
    <w:rsid w:val="00ED4D9A"/>
    <w:rsid w:val="00EE6438"/>
    <w:rsid w:val="00EF0014"/>
    <w:rsid w:val="00EF21CF"/>
    <w:rsid w:val="00EF35D4"/>
    <w:rsid w:val="00F00E8D"/>
    <w:rsid w:val="00F04A02"/>
    <w:rsid w:val="00F24FE9"/>
    <w:rsid w:val="00F30649"/>
    <w:rsid w:val="00F34710"/>
    <w:rsid w:val="00F3662F"/>
    <w:rsid w:val="00F42D9C"/>
    <w:rsid w:val="00F471AC"/>
    <w:rsid w:val="00F47B84"/>
    <w:rsid w:val="00F53033"/>
    <w:rsid w:val="00F53BD3"/>
    <w:rsid w:val="00F5559E"/>
    <w:rsid w:val="00F57D8D"/>
    <w:rsid w:val="00F77D26"/>
    <w:rsid w:val="00F805C4"/>
    <w:rsid w:val="00F91CEC"/>
    <w:rsid w:val="00F954AC"/>
    <w:rsid w:val="00F97482"/>
    <w:rsid w:val="00FB14B5"/>
    <w:rsid w:val="00FB23A8"/>
    <w:rsid w:val="00FB3F2D"/>
    <w:rsid w:val="00FD768B"/>
    <w:rsid w:val="00FE03B0"/>
    <w:rsid w:val="00FE4561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7">
      <o:colormru v:ext="edit" colors="green"/>
    </o:shapedefaults>
    <o:shapelayout v:ext="edit">
      <o:idmap v:ext="edit" data="1"/>
    </o:shapelayout>
  </w:shapeDefaults>
  <w:decimalSymbol w:val="."/>
  <w:listSeparator w:val=","/>
  <w14:docId w14:val="21E1CE08"/>
  <w15:chartTrackingRefBased/>
  <w15:docId w15:val="{CC444BC2-BB81-4935-8096-B39B6E28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72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7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72B7"/>
  </w:style>
  <w:style w:type="table" w:styleId="TableGrid">
    <w:name w:val="Table Grid"/>
    <w:basedOn w:val="TableNormal"/>
    <w:rsid w:val="00FB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0144A"/>
    <w:rPr>
      <w:color w:val="0000FF"/>
      <w:u w:val="single"/>
    </w:rPr>
  </w:style>
  <w:style w:type="paragraph" w:styleId="NormalWeb">
    <w:name w:val="Normal (Web)"/>
    <w:basedOn w:val="Normal"/>
    <w:uiPriority w:val="99"/>
    <w:rsid w:val="0000144A"/>
    <w:pPr>
      <w:spacing w:before="100" w:beforeAutospacing="1" w:after="100" w:afterAutospacing="1"/>
    </w:pPr>
  </w:style>
  <w:style w:type="character" w:styleId="FollowedHyperlink">
    <w:name w:val="FollowedHyperlink"/>
    <w:rsid w:val="00F42D9C"/>
    <w:rPr>
      <w:color w:val="800080"/>
      <w:u w:val="single"/>
    </w:rPr>
  </w:style>
  <w:style w:type="paragraph" w:styleId="BalloonText">
    <w:name w:val="Balloon Text"/>
    <w:basedOn w:val="Normal"/>
    <w:semiHidden/>
    <w:rsid w:val="005730D4"/>
    <w:rPr>
      <w:rFonts w:ascii="Tahoma" w:hAnsi="Tahoma" w:cs="Tahoma"/>
      <w:sz w:val="16"/>
      <w:szCs w:val="16"/>
    </w:rPr>
  </w:style>
  <w:style w:type="paragraph" w:customStyle="1" w:styleId="DefinitionTerm">
    <w:name w:val="Definition Term"/>
    <w:basedOn w:val="Normal"/>
    <w:next w:val="Normal"/>
    <w:rsid w:val="00D625F6"/>
    <w:pPr>
      <w:widowControl w:val="0"/>
      <w:spacing w:before="100" w:after="100"/>
    </w:pPr>
    <w:rPr>
      <w:snapToGrid w:val="0"/>
      <w:szCs w:val="20"/>
    </w:rPr>
  </w:style>
  <w:style w:type="table" w:styleId="Table3Deffects3">
    <w:name w:val="Table 3D effects 3"/>
    <w:basedOn w:val="TableNormal"/>
    <w:rsid w:val="00A95B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A95B8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F805C4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420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wmf"/><Relationship Id="rId26" Type="http://schemas.openxmlformats.org/officeDocument/2006/relationships/oleObject" Target="embeddings/oleObject6.bin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10.bin"/><Relationship Id="rId42" Type="http://schemas.openxmlformats.org/officeDocument/2006/relationships/image" Target="media/image25.jpeg"/><Relationship Id="rId47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oleObject" Target="embeddings/oleObject3.bin"/><Relationship Id="rId29" Type="http://schemas.openxmlformats.org/officeDocument/2006/relationships/image" Target="media/image16.wmf"/><Relationship Id="rId41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20.pn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3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1.wmf"/><Relationship Id="rId31" Type="http://schemas.openxmlformats.org/officeDocument/2006/relationships/image" Target="media/image17.wmf"/><Relationship Id="rId44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wmf"/><Relationship Id="rId22" Type="http://schemas.openxmlformats.org/officeDocument/2006/relationships/oleObject" Target="embeddings/oleObject4.bin"/><Relationship Id="rId27" Type="http://schemas.openxmlformats.org/officeDocument/2006/relationships/image" Target="media/image15.wmf"/><Relationship Id="rId30" Type="http://schemas.openxmlformats.org/officeDocument/2006/relationships/oleObject" Target="embeddings/oleObject8.bin"/><Relationship Id="rId35" Type="http://schemas.openxmlformats.org/officeDocument/2006/relationships/image" Target="media/image19.wmf"/><Relationship Id="rId43" Type="http://schemas.openxmlformats.org/officeDocument/2006/relationships/image" Target="media/image26.jpeg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</vt:lpstr>
    </vt:vector>
  </TitlesOfParts>
  <Company> 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Acids and bases</dc:title>
  <dc:subject/>
  <dc:creator>Lesley Wood</dc:creator>
  <cp:keywords/>
  <dc:description/>
  <cp:lastModifiedBy>Lesley Wood</cp:lastModifiedBy>
  <cp:revision>4</cp:revision>
  <cp:lastPrinted>2019-05-03T12:16:00Z</cp:lastPrinted>
  <dcterms:created xsi:type="dcterms:W3CDTF">2019-11-04T21:46:00Z</dcterms:created>
  <dcterms:modified xsi:type="dcterms:W3CDTF">2020-03-12T20:47:00Z</dcterms:modified>
</cp:coreProperties>
</file>