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9B664B" w:rsidRPr="00281943" w:rsidTr="004C7E40">
        <w:tc>
          <w:tcPr>
            <w:tcW w:w="9016" w:type="dxa"/>
            <w:gridSpan w:val="2"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72"/>
                <w:szCs w:val="72"/>
              </w:rPr>
            </w:pPr>
            <w:r w:rsidRPr="008A08C0">
              <w:rPr>
                <w:rFonts w:ascii="Calibri" w:hAnsi="Calibri" w:cs="Arial"/>
                <w:b/>
                <w:sz w:val="72"/>
                <w:szCs w:val="72"/>
              </w:rPr>
              <w:t>Pearson Edexcel Level 3</w:t>
            </w:r>
          </w:p>
        </w:tc>
      </w:tr>
      <w:tr w:rsidR="009B664B" w:rsidRPr="00281943" w:rsidTr="004C7E40">
        <w:tc>
          <w:tcPr>
            <w:tcW w:w="9016" w:type="dxa"/>
            <w:gridSpan w:val="2"/>
          </w:tcPr>
          <w:p w:rsidR="009B664B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72"/>
                <w:szCs w:val="72"/>
              </w:rPr>
            </w:pPr>
            <w:r w:rsidRPr="008A08C0">
              <w:rPr>
                <w:rFonts w:ascii="Calibri" w:hAnsi="Calibri" w:cs="Arial"/>
                <w:b/>
                <w:sz w:val="72"/>
                <w:szCs w:val="72"/>
              </w:rPr>
              <w:t xml:space="preserve">GCE </w:t>
            </w:r>
            <w:r>
              <w:rPr>
                <w:rFonts w:ascii="Calibri" w:hAnsi="Calibri" w:cs="Arial"/>
                <w:b/>
                <w:sz w:val="72"/>
                <w:szCs w:val="72"/>
              </w:rPr>
              <w:t xml:space="preserve">Further </w:t>
            </w:r>
            <w:r w:rsidRPr="008A08C0">
              <w:rPr>
                <w:rFonts w:ascii="Calibri" w:hAnsi="Calibri" w:cs="Arial"/>
                <w:b/>
                <w:sz w:val="72"/>
                <w:szCs w:val="72"/>
              </w:rPr>
              <w:t>Mathematics</w:t>
            </w:r>
          </w:p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44"/>
                <w:szCs w:val="44"/>
              </w:rPr>
            </w:pPr>
            <w:r w:rsidRPr="008A08C0">
              <w:rPr>
                <w:rFonts w:ascii="Calibri" w:hAnsi="Calibri" w:cs="Arial"/>
                <w:b/>
                <w:sz w:val="44"/>
                <w:szCs w:val="44"/>
              </w:rPr>
              <w:t xml:space="preserve">Advanced Subsidiary </w:t>
            </w:r>
          </w:p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44"/>
                <w:szCs w:val="44"/>
              </w:rPr>
              <w:t>Further</w:t>
            </w:r>
            <w:r w:rsidRPr="008A08C0">
              <w:rPr>
                <w:rFonts w:ascii="Calibri" w:hAnsi="Calibri" w:cs="Arial"/>
                <w:b/>
                <w:sz w:val="44"/>
                <w:szCs w:val="44"/>
              </w:rPr>
              <w:t xml:space="preserve"> </w:t>
            </w:r>
            <w:r w:rsidR="004C7E40">
              <w:rPr>
                <w:rFonts w:ascii="Calibri" w:hAnsi="Calibri" w:cs="Arial"/>
                <w:b/>
                <w:sz w:val="44"/>
                <w:szCs w:val="44"/>
              </w:rPr>
              <w:t>Statist</w:t>
            </w:r>
            <w:r>
              <w:rPr>
                <w:rFonts w:ascii="Calibri" w:hAnsi="Calibri" w:cs="Arial"/>
                <w:b/>
                <w:sz w:val="44"/>
                <w:szCs w:val="44"/>
              </w:rPr>
              <w:t>ics 1</w:t>
            </w:r>
          </w:p>
        </w:tc>
      </w:tr>
      <w:tr w:rsidR="009B664B" w:rsidRPr="00281943" w:rsidTr="004C7E40">
        <w:trPr>
          <w:trHeight w:val="132"/>
        </w:trPr>
        <w:tc>
          <w:tcPr>
            <w:tcW w:w="4508" w:type="dxa"/>
            <w:vMerge w:val="restart"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32"/>
                <w:szCs w:val="32"/>
              </w:rPr>
            </w:pPr>
            <w:r>
              <w:rPr>
                <w:rFonts w:ascii="Calibri" w:hAnsi="Calibri" w:cs="Arial"/>
                <w:b/>
                <w:sz w:val="32"/>
                <w:szCs w:val="32"/>
              </w:rPr>
              <w:t>Specimen paper</w:t>
            </w:r>
          </w:p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32"/>
                <w:szCs w:val="32"/>
              </w:rPr>
              <w:t>Time: 50 minutes</w:t>
            </w:r>
          </w:p>
        </w:tc>
        <w:tc>
          <w:tcPr>
            <w:tcW w:w="4508" w:type="dxa"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32"/>
                <w:szCs w:val="32"/>
              </w:rPr>
            </w:pPr>
            <w:r w:rsidRPr="008A08C0">
              <w:rPr>
                <w:rFonts w:ascii="Calibri" w:hAnsi="Calibri" w:cs="Arial"/>
                <w:b/>
                <w:sz w:val="32"/>
                <w:szCs w:val="32"/>
              </w:rPr>
              <w:t>Paper Reference(s)</w:t>
            </w:r>
          </w:p>
        </w:tc>
      </w:tr>
      <w:tr w:rsidR="009B664B" w:rsidRPr="00281943" w:rsidTr="004C7E40">
        <w:trPr>
          <w:trHeight w:val="132"/>
        </w:trPr>
        <w:tc>
          <w:tcPr>
            <w:tcW w:w="4508" w:type="dxa"/>
            <w:vMerge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</w:rPr>
            </w:pPr>
          </w:p>
        </w:tc>
        <w:tc>
          <w:tcPr>
            <w:tcW w:w="4508" w:type="dxa"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40"/>
                <w:szCs w:val="40"/>
              </w:rPr>
            </w:pPr>
            <w:r w:rsidRPr="008A08C0">
              <w:rPr>
                <w:rFonts w:ascii="Calibri" w:hAnsi="Calibri" w:cs="Arial"/>
                <w:b/>
                <w:sz w:val="40"/>
                <w:szCs w:val="40"/>
              </w:rPr>
              <w:t>8</w:t>
            </w:r>
            <w:r>
              <w:rPr>
                <w:rFonts w:ascii="Calibri" w:hAnsi="Calibri" w:cs="Arial"/>
                <w:b/>
                <w:sz w:val="40"/>
                <w:szCs w:val="40"/>
              </w:rPr>
              <w:t>F</w:t>
            </w:r>
            <w:r w:rsidRPr="008A08C0">
              <w:rPr>
                <w:rFonts w:ascii="Calibri" w:hAnsi="Calibri" w:cs="Arial"/>
                <w:b/>
                <w:sz w:val="40"/>
                <w:szCs w:val="40"/>
              </w:rPr>
              <w:t>M</w:t>
            </w:r>
            <w:r>
              <w:rPr>
                <w:rFonts w:ascii="Calibri" w:hAnsi="Calibri" w:cs="Arial"/>
                <w:b/>
                <w:sz w:val="40"/>
                <w:szCs w:val="40"/>
              </w:rPr>
              <w:t>0</w:t>
            </w:r>
            <w:r w:rsidR="004C7E40">
              <w:rPr>
                <w:rFonts w:ascii="Calibri" w:hAnsi="Calibri" w:cs="Arial"/>
                <w:b/>
                <w:sz w:val="40"/>
                <w:szCs w:val="40"/>
              </w:rPr>
              <w:t>/23</w:t>
            </w:r>
          </w:p>
        </w:tc>
      </w:tr>
      <w:tr w:rsidR="009B664B" w:rsidRPr="00281943" w:rsidTr="004C7E40">
        <w:trPr>
          <w:trHeight w:val="912"/>
        </w:trPr>
        <w:tc>
          <w:tcPr>
            <w:tcW w:w="9016" w:type="dxa"/>
            <w:gridSpan w:val="2"/>
          </w:tcPr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32"/>
                <w:szCs w:val="32"/>
              </w:rPr>
            </w:pPr>
            <w:r w:rsidRPr="008A08C0">
              <w:rPr>
                <w:rFonts w:ascii="Calibri" w:hAnsi="Calibri" w:cs="Arial"/>
                <w:b/>
                <w:sz w:val="32"/>
                <w:szCs w:val="32"/>
              </w:rPr>
              <w:t xml:space="preserve">You must have: </w:t>
            </w:r>
          </w:p>
          <w:p w:rsidR="009B664B" w:rsidRPr="008A08C0" w:rsidRDefault="009B664B" w:rsidP="004C7E40">
            <w:pPr>
              <w:tabs>
                <w:tab w:val="left" w:pos="993"/>
              </w:tabs>
              <w:spacing w:before="0"/>
              <w:ind w:left="113" w:right="0"/>
              <w:rPr>
                <w:rFonts w:ascii="Calibri" w:hAnsi="Calibri" w:cs="Arial"/>
                <w:b/>
                <w:sz w:val="32"/>
                <w:szCs w:val="32"/>
              </w:rPr>
            </w:pPr>
            <w:r w:rsidRPr="008A08C0">
              <w:rPr>
                <w:rFonts w:ascii="Calibri" w:hAnsi="Calibri"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:rsidR="009B664B" w:rsidRPr="008A08C0" w:rsidRDefault="009B664B" w:rsidP="004C7E40">
      <w:pPr>
        <w:tabs>
          <w:tab w:val="left" w:pos="993"/>
        </w:tabs>
        <w:spacing w:before="0"/>
        <w:ind w:left="993" w:right="0" w:hanging="426"/>
        <w:rPr>
          <w:sz w:val="12"/>
          <w:szCs w:val="12"/>
        </w:rPr>
      </w:pPr>
    </w:p>
    <w:p w:rsidR="004C7E40" w:rsidRDefault="004C7E40" w:rsidP="004C7E40">
      <w:pPr>
        <w:tabs>
          <w:tab w:val="left" w:pos="567"/>
        </w:tabs>
        <w:spacing w:before="0"/>
        <w:ind w:left="567" w:right="0"/>
        <w:rPr>
          <w:b/>
        </w:rPr>
      </w:pPr>
    </w:p>
    <w:p w:rsidR="009B664B" w:rsidRPr="0076622F" w:rsidRDefault="009B664B" w:rsidP="004C7E40">
      <w:pPr>
        <w:tabs>
          <w:tab w:val="left" w:pos="567"/>
        </w:tabs>
        <w:spacing w:before="0"/>
        <w:ind w:left="567" w:right="0"/>
        <w:rPr>
          <w:b/>
        </w:rPr>
      </w:pPr>
      <w:r w:rsidRPr="0076622F">
        <w:rPr>
          <w:b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:rsidR="009B664B" w:rsidRPr="0076622F" w:rsidRDefault="009B664B" w:rsidP="004C7E40">
      <w:pPr>
        <w:tabs>
          <w:tab w:val="left" w:pos="993"/>
        </w:tabs>
        <w:spacing w:before="0"/>
        <w:ind w:left="993" w:right="0" w:hanging="426"/>
        <w:rPr>
          <w:b/>
        </w:rPr>
      </w:pPr>
    </w:p>
    <w:p w:rsidR="009B664B" w:rsidRPr="0076622F" w:rsidRDefault="009B664B" w:rsidP="004C7E40">
      <w:pPr>
        <w:tabs>
          <w:tab w:val="left" w:pos="993"/>
        </w:tabs>
        <w:spacing w:before="0" w:line="360" w:lineRule="auto"/>
        <w:ind w:left="992" w:right="0" w:hanging="425"/>
        <w:rPr>
          <w:b/>
        </w:rPr>
      </w:pPr>
      <w:r w:rsidRPr="0076622F">
        <w:rPr>
          <w:b/>
        </w:rPr>
        <w:t xml:space="preserve">Instructions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Use black ink or ball-point pen.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If pencil is used for diagrams/sketches/graphs it must be dark (HB or B).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Answer </w:t>
      </w:r>
      <w:r w:rsidRPr="0076622F">
        <w:rPr>
          <w:b/>
        </w:rPr>
        <w:t xml:space="preserve">all </w:t>
      </w:r>
      <w:r w:rsidRPr="0076622F">
        <w:t xml:space="preserve">questions and ensure that your answers to parts of questions are clearly labelled.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Answer the questions in the spaces provided – </w:t>
      </w:r>
      <w:r w:rsidRPr="0076622F">
        <w:rPr>
          <w:i/>
        </w:rPr>
        <w:t>there may be more space than you need</w:t>
      </w:r>
      <w:r w:rsidRPr="0076622F">
        <w:t xml:space="preserve">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You should show sufficient working to make your methods clear. Answers without working may not gain full credit.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Inexact answers should be given to three significant figures unless otherwise stated.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  <w:rPr>
          <w:b/>
        </w:rPr>
      </w:pPr>
    </w:p>
    <w:p w:rsidR="009B664B" w:rsidRPr="0076622F" w:rsidRDefault="009B664B" w:rsidP="004C7E40">
      <w:pPr>
        <w:tabs>
          <w:tab w:val="left" w:pos="426"/>
          <w:tab w:val="left" w:pos="993"/>
        </w:tabs>
        <w:spacing w:before="0" w:line="360" w:lineRule="auto"/>
        <w:ind w:left="992" w:right="0" w:hanging="425"/>
        <w:rPr>
          <w:b/>
        </w:rPr>
      </w:pPr>
      <w:r w:rsidRPr="0076622F">
        <w:rPr>
          <w:b/>
        </w:rPr>
        <w:t xml:space="preserve">Information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A booklet ‘Mathematical Formulae and Statistical Tables’ is provided.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There are 4 questions in this </w:t>
      </w:r>
      <w:r>
        <w:t xml:space="preserve">section of the </w:t>
      </w:r>
      <w:r w:rsidRPr="0076622F">
        <w:t xml:space="preserve">paper. The total mark is 40.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>The marks for each question are shown in brackets –</w:t>
      </w:r>
      <w:r w:rsidRPr="0076622F">
        <w:rPr>
          <w:i/>
        </w:rPr>
        <w:t xml:space="preserve"> use this as a guide as to how much time to spend on each question.</w:t>
      </w:r>
      <w:r w:rsidRPr="0076622F">
        <w:t xml:space="preserve">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  <w:rPr>
          <w:b/>
        </w:rPr>
      </w:pPr>
    </w:p>
    <w:p w:rsidR="009B664B" w:rsidRPr="0076622F" w:rsidRDefault="009B664B" w:rsidP="004C7E40">
      <w:pPr>
        <w:tabs>
          <w:tab w:val="left" w:pos="426"/>
          <w:tab w:val="left" w:pos="993"/>
        </w:tabs>
        <w:spacing w:before="0" w:line="360" w:lineRule="auto"/>
        <w:ind w:left="992" w:right="0" w:hanging="425"/>
        <w:rPr>
          <w:b/>
        </w:rPr>
      </w:pPr>
      <w:r w:rsidRPr="0076622F">
        <w:rPr>
          <w:b/>
        </w:rPr>
        <w:t xml:space="preserve">Advice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Read each question carefully before you start to answer it.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Try to answer every question. 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>Check your answers if you have time at the end.</w:t>
      </w:r>
    </w:p>
    <w:p w:rsidR="009B664B" w:rsidRPr="0076622F" w:rsidRDefault="009B664B" w:rsidP="004C7E40">
      <w:pPr>
        <w:tabs>
          <w:tab w:val="left" w:pos="426"/>
          <w:tab w:val="left" w:pos="993"/>
        </w:tabs>
        <w:spacing w:before="0"/>
        <w:ind w:left="993" w:right="0" w:hanging="426"/>
      </w:pPr>
      <w:r w:rsidRPr="0076622F">
        <w:sym w:font="Symbol" w:char="F0B7"/>
      </w:r>
      <w:r w:rsidRPr="0076622F">
        <w:t xml:space="preserve"> </w:t>
      </w:r>
      <w:r w:rsidRPr="0076622F">
        <w:tab/>
        <w:t xml:space="preserve">If you change your mind about an answer, cross it out and put your new answer and any working underneath. </w:t>
      </w:r>
    </w:p>
    <w:p w:rsidR="009B664B" w:rsidRDefault="009B664B" w:rsidP="004C7E40">
      <w:pPr>
        <w:tabs>
          <w:tab w:val="left" w:pos="993"/>
        </w:tabs>
        <w:spacing w:before="0"/>
        <w:ind w:left="993" w:right="0" w:hanging="426"/>
      </w:pPr>
      <w:r>
        <w:br w:type="page"/>
      </w:r>
    </w:p>
    <w:p w:rsidR="00EE08ED" w:rsidRDefault="00EE08ED" w:rsidP="00EE08ED">
      <w:pPr>
        <w:pStyle w:val="questionlevel-1"/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1.</w:t>
      </w:r>
      <w:r w:rsidRPr="00230159">
        <w:tab/>
      </w:r>
      <w:r>
        <w:tab/>
      </w:r>
      <w:r>
        <w:rPr>
          <w:rFonts w:ascii="Times New Roman" w:hAnsi="Times New Roman"/>
        </w:rPr>
        <w:t xml:space="preserve">In a survey, 200 people aged 25 and older were randomly selected and asked how </w:t>
      </w:r>
      <w:r>
        <w:rPr>
          <w:rFonts w:ascii="Times New Roman" w:hAnsi="Times New Roman"/>
        </w:rPr>
        <w:tab/>
        <w:t xml:space="preserve">much time they spend on social media each day. The table below shows a summary </w:t>
      </w:r>
      <w:r>
        <w:rPr>
          <w:rFonts w:ascii="Times New Roman" w:hAnsi="Times New Roman"/>
        </w:rPr>
        <w:tab/>
        <w:t>of the results.</w:t>
      </w:r>
      <w:r>
        <w:rPr>
          <w:rFonts w:ascii="Times New Roman" w:hAnsi="Times New Roman"/>
        </w:rPr>
        <w:tab/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40"/>
        <w:gridCol w:w="1540"/>
        <w:gridCol w:w="1541"/>
      </w:tblGrid>
      <w:tr w:rsidR="00EE08ED" w:rsidRPr="006A4007" w:rsidTr="0089347D">
        <w:trPr>
          <w:trHeight w:val="361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Less than 1 hour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1 hour or more</w:t>
            </w:r>
          </w:p>
        </w:tc>
      </w:tr>
      <w:tr w:rsidR="00EE08ED" w:rsidRPr="006A4007" w:rsidTr="0089347D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Age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25 to 54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74</w:t>
            </w:r>
          </w:p>
        </w:tc>
      </w:tr>
      <w:tr w:rsidR="00EE08ED" w:rsidRPr="006A4007" w:rsidTr="0089347D">
        <w:trPr>
          <w:trHeight w:val="360"/>
        </w:trPr>
        <w:tc>
          <w:tcPr>
            <w:tcW w:w="993" w:type="dxa"/>
            <w:vMerge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55 and older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32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34</w:t>
            </w:r>
          </w:p>
        </w:tc>
      </w:tr>
    </w:tbl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Noah carries out a test, at the 5% level of significance, to see if there is an </w:t>
      </w:r>
      <w:r>
        <w:rPr>
          <w:rFonts w:ascii="Times New Roman" w:hAnsi="Times New Roman"/>
        </w:rPr>
        <w:tab/>
        <w:t xml:space="preserve">association </w:t>
      </w:r>
      <w:r>
        <w:rPr>
          <w:rFonts w:ascii="Times New Roman" w:hAnsi="Times New Roman"/>
        </w:rPr>
        <w:tab/>
        <w:t>between age and time spent on social media. He uses the hypotheses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: There is no association between age and time spent on social media.</w:t>
      </w:r>
    </w:p>
    <w:p w:rsidR="00EE08ED" w:rsidRDefault="00EE08ED" w:rsidP="00EE08ED">
      <w:pPr>
        <w:tabs>
          <w:tab w:val="left" w:pos="426"/>
        </w:tabs>
        <w:spacing w:before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: There is an association between age and time spent on social media.</w:t>
      </w:r>
      <w:r w:rsidRPr="00AB23C4">
        <w:rPr>
          <w:rFonts w:ascii="Times New Roman" w:hAnsi="Times New Roman"/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4pt" o:ole="">
            <v:imagedata r:id="rId8" o:title=""/>
          </v:shape>
          <o:OLEObject Type="Embed" ProgID="Equation.DSMT4" ShapeID="_x0000_i1025" DrawAspect="Content" ObjectID="_1583754508" r:id="rId9"/>
        </w:object>
      </w:r>
      <w:r>
        <w:rPr>
          <w:rFonts w:ascii="Times New Roman" w:hAnsi="Times New Roman"/>
        </w:rPr>
        <w:t xml:space="preserve"> 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 calculates </w:t>
      </w:r>
      <w:r w:rsidRPr="005D28AD">
        <w:rPr>
          <w:rFonts w:ascii="Times New Roman" w:hAnsi="Times New Roman"/>
          <w:position w:val="-24"/>
        </w:rPr>
        <w:object w:dxaOrig="2000" w:dyaOrig="660">
          <v:shape id="_x0000_i1026" type="#_x0000_t75" style="width:100.2pt;height:33pt" o:ole="">
            <v:imagedata r:id="rId10" o:title=""/>
          </v:shape>
          <o:OLEObject Type="Embed" ProgID="Equation.DSMT4" ShapeID="_x0000_i1026" DrawAspect="Content" ObjectID="_1583754509" r:id="rId11"/>
        </w:object>
      </w:r>
      <w:r>
        <w:rPr>
          <w:rFonts w:ascii="Times New Roman" w:hAnsi="Times New Roman"/>
        </w:rPr>
        <w:t xml:space="preserve"> for this information.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(a) State the conclusion of the test. Justify your answer.</w:t>
      </w:r>
    </w:p>
    <w:p w:rsidR="00EE08ED" w:rsidRPr="00655383" w:rsidRDefault="00EE08ED" w:rsidP="00EE08ED">
      <w:pPr>
        <w:pStyle w:val="partmarks"/>
        <w:rPr>
          <w:rFonts w:ascii="Times New Roman" w:hAnsi="Times New Roman"/>
        </w:rPr>
      </w:pPr>
      <w:r w:rsidRPr="00655383"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(2)</w:t>
      </w:r>
    </w:p>
    <w:p w:rsidR="00EE08ED" w:rsidRPr="009F4287" w:rsidRDefault="00EE08ED" w:rsidP="00EE08ED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(b</w:t>
      </w:r>
      <w:r w:rsidRPr="009F428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Explain why having a large number of age groups may cause a problem when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carrying out the hypothesis test.</w:t>
      </w:r>
    </w:p>
    <w:p w:rsidR="00EE08ED" w:rsidRPr="00510189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  <w:b w:val="0"/>
        </w:rPr>
      </w:pPr>
      <w:r w:rsidRPr="00510189">
        <w:rPr>
          <w:rFonts w:ascii="Times New Roman" w:hAnsi="Times New Roman"/>
        </w:rPr>
        <w:tab/>
      </w:r>
      <w:r w:rsidRPr="00510189"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(1)</w:t>
      </w:r>
      <w:r w:rsidRPr="008C227F">
        <w:rPr>
          <w:rFonts w:ascii="Times New Roman" w:hAnsi="Times New Roman"/>
          <w:b w:val="0"/>
          <w:color w:val="auto"/>
        </w:rPr>
        <w:t xml:space="preserve"> 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Jade decides to take the same information and subdivide the age groups. 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She then uses the information in the partially complete table below to carry out a test, </w:t>
      </w:r>
      <w:r>
        <w:rPr>
          <w:rFonts w:ascii="Times New Roman" w:hAnsi="Times New Roman"/>
        </w:rPr>
        <w:tab/>
        <w:t xml:space="preserve">at the 5% level of significance, of the same hypotheses.  </w:t>
      </w:r>
    </w:p>
    <w:p w:rsidR="00EE08ED" w:rsidRDefault="00EE08ED" w:rsidP="00EE08ED">
      <w:pPr>
        <w:tabs>
          <w:tab w:val="left" w:pos="426"/>
        </w:tabs>
        <w:spacing w:before="0"/>
        <w:ind w:left="426" w:hanging="426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573"/>
        <w:gridCol w:w="1219"/>
        <w:gridCol w:w="1136"/>
        <w:gridCol w:w="526"/>
        <w:gridCol w:w="1548"/>
        <w:gridCol w:w="1292"/>
        <w:gridCol w:w="1456"/>
      </w:tblGrid>
      <w:tr w:rsidR="00EE08ED" w:rsidRPr="006A4007" w:rsidTr="0089347D">
        <w:trPr>
          <w:trHeight w:val="358"/>
          <w:jc w:val="center"/>
        </w:trPr>
        <w:tc>
          <w:tcPr>
            <w:tcW w:w="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Observed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EE08ED" w:rsidRPr="00E371E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b/>
                <w:u w:val="singl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  <w:u w:val="single"/>
              </w:rPr>
            </w:pPr>
          </w:p>
        </w:tc>
        <w:tc>
          <w:tcPr>
            <w:tcW w:w="2748" w:type="dxa"/>
            <w:gridSpan w:val="2"/>
          </w:tcPr>
          <w:p w:rsidR="00EE08ED" w:rsidRPr="00E371E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 w:rsidRPr="00EE08ED">
              <w:rPr>
                <w:rFonts w:ascii="Times New Roman" w:eastAsia="SymbolMT" w:hAnsi="Times New Roman"/>
                <w:b/>
                <w:position w:val="-24"/>
              </w:rPr>
              <w:object w:dxaOrig="940" w:dyaOrig="660">
                <v:shape id="_x0000_i1035" type="#_x0000_t75" style="width:46.8pt;height:33pt" o:ole="">
                  <v:imagedata r:id="rId12" o:title=""/>
                </v:shape>
                <o:OLEObject Type="Embed" ProgID="Equation.DSMT4" ShapeID="_x0000_i1035" DrawAspect="Content" ObjectID="_1583754510" r:id="rId13"/>
              </w:objec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both"/>
              <w:rPr>
                <w:rFonts w:ascii="Times New Roman" w:eastAsia="SymbolMT" w:hAnsi="Times New Roman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89347D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 xml:space="preserve">Less than </w:t>
            </w:r>
            <w:r w:rsidR="0089347D">
              <w:rPr>
                <w:rFonts w:ascii="Times New Roman" w:eastAsia="SymbolMT" w:hAnsi="Times New Roman"/>
                <w:b/>
              </w:rPr>
              <w:t xml:space="preserve">       </w:t>
            </w:r>
            <w:r>
              <w:rPr>
                <w:rFonts w:ascii="Times New Roman" w:eastAsia="SymbolMT" w:hAnsi="Times New Roman"/>
                <w:b/>
              </w:rPr>
              <w:t>1 hour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1 hour or more</w:t>
            </w:r>
          </w:p>
        </w:tc>
        <w:tc>
          <w:tcPr>
            <w:tcW w:w="526" w:type="dxa"/>
            <w:tcBorders>
              <w:top w:val="nil"/>
              <w:bottom w:val="nil"/>
              <w:right w:val="nil"/>
            </w:tcBorders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292" w:type="dxa"/>
            <w:tcBorders>
              <w:bottom w:val="single" w:sz="12" w:space="0" w:color="auto"/>
            </w:tcBorders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Less than 1 hour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1 hour or more</w: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Age</w:t>
            </w:r>
          </w:p>
        </w:tc>
        <w:tc>
          <w:tcPr>
            <w:tcW w:w="157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25 to 34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18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28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EE08ED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25 to 34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0.47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0.40</w: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35 to 44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25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EE08ED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35 to 44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0.02</w: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45 to 54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22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21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EE08ED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45 to 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0.21</w: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55 to 64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15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EE08ED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55 to 64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8ED" w:rsidRPr="00C37116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2.02</w:t>
            </w:r>
          </w:p>
        </w:tc>
      </w:tr>
      <w:tr w:rsidR="00EE08ED" w:rsidRPr="006A4007" w:rsidTr="0089347D">
        <w:trPr>
          <w:trHeight w:val="358"/>
          <w:jc w:val="center"/>
        </w:trPr>
        <w:tc>
          <w:tcPr>
            <w:tcW w:w="618" w:type="dxa"/>
            <w:vMerge/>
            <w:shd w:val="clear" w:color="auto" w:fill="auto"/>
            <w:vAlign w:val="center"/>
          </w:tcPr>
          <w:p w:rsidR="00EE08ED" w:rsidRPr="00896298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</w:p>
        </w:tc>
        <w:tc>
          <w:tcPr>
            <w:tcW w:w="15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65 and older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08ED" w:rsidRPr="00056007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 xml:space="preserve"> </w:t>
            </w:r>
            <w:r w:rsidRPr="00056007">
              <w:rPr>
                <w:rFonts w:ascii="Times New Roman" w:eastAsia="SymbolMT" w:hAnsi="Times New Roman"/>
              </w:rPr>
              <w:t>7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8ED" w:rsidRPr="00056007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jc w:val="center"/>
              <w:rPr>
                <w:rFonts w:ascii="Times New Roman" w:eastAsia="SymbolMT" w:hAnsi="Times New Roman"/>
              </w:rPr>
            </w:pPr>
            <w:r w:rsidRPr="00056007">
              <w:rPr>
                <w:rFonts w:ascii="Times New Roman" w:eastAsia="SymbolMT" w:hAnsi="Times New Roman"/>
              </w:rPr>
              <w:t>19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:rsidR="00EE08ED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100" w:beforeAutospacing="1"/>
              <w:ind w:right="0"/>
              <w:rPr>
                <w:rFonts w:ascii="Times New Roman" w:eastAsia="SymbolMT" w:hAnsi="Times New Roman"/>
                <w:b/>
              </w:rPr>
            </w:pPr>
            <w:r>
              <w:rPr>
                <w:rFonts w:ascii="Times New Roman" w:eastAsia="SymbolMT" w:hAnsi="Times New Roman"/>
                <w:b/>
              </w:rPr>
              <w:t>65 and older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08ED" w:rsidRPr="0036352E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8ED" w:rsidRPr="0036352E" w:rsidRDefault="00EE08ED" w:rsidP="003720E4">
            <w:pPr>
              <w:spacing w:before="0"/>
              <w:ind w:right="0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EE08ED" w:rsidRPr="009F4287" w:rsidRDefault="00EE08ED" w:rsidP="00EE08ED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(c) Complete Jade’s hypothesis test. State clearly the degrees of freedom and the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critical value used in the test.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  <w:b w:val="0"/>
        </w:rPr>
      </w:pPr>
      <w:r w:rsidRPr="00510189">
        <w:rPr>
          <w:rFonts w:ascii="Times New Roman" w:hAnsi="Times New Roman"/>
        </w:rPr>
        <w:tab/>
      </w:r>
      <w:r w:rsidRPr="00510189"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(4)</w:t>
      </w:r>
      <w:r w:rsidRPr="008C227F">
        <w:rPr>
          <w:rFonts w:ascii="Times New Roman" w:hAnsi="Times New Roman"/>
          <w:b w:val="0"/>
          <w:color w:val="auto"/>
        </w:rPr>
        <w:t xml:space="preserve"> </w:t>
      </w:r>
    </w:p>
    <w:p w:rsidR="00EE08ED" w:rsidRPr="009F4287" w:rsidRDefault="00EE08ED" w:rsidP="00EE08ED">
      <w:pPr>
        <w:pStyle w:val="questionlevel-1"/>
        <w:rPr>
          <w:rFonts w:ascii="Times New Roman" w:hAnsi="Times New Roman"/>
        </w:rPr>
      </w:pPr>
      <w:r w:rsidRPr="009F4287">
        <w:rPr>
          <w:rFonts w:ascii="Times New Roman" w:hAnsi="Times New Roman"/>
        </w:rPr>
        <w:tab/>
      </w:r>
      <w:r w:rsidRPr="009F4287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d</w:t>
      </w:r>
      <w:r w:rsidRPr="009F428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Stage, giving a reason, which of the conclusions in part (a) and part (c) you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believe to be the more reliable.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  <w:b w:val="0"/>
        </w:rPr>
      </w:pPr>
      <w:r w:rsidRPr="00510189">
        <w:rPr>
          <w:rFonts w:ascii="Times New Roman" w:hAnsi="Times New Roman"/>
        </w:rPr>
        <w:tab/>
      </w:r>
      <w:r w:rsidRPr="00510189"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(1)</w:t>
      </w:r>
      <w:r w:rsidRPr="008C227F">
        <w:rPr>
          <w:rFonts w:ascii="Times New Roman" w:hAnsi="Times New Roman"/>
          <w:b w:val="0"/>
          <w:color w:val="auto"/>
        </w:rPr>
        <w:t xml:space="preserve"> </w:t>
      </w:r>
    </w:p>
    <w:p w:rsidR="00EE08ED" w:rsidRPr="00230159" w:rsidRDefault="00EE08ED" w:rsidP="00EE08ED">
      <w:pPr>
        <w:pStyle w:val="totalmark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(Total for Question 1 is</w:t>
      </w:r>
      <w:r w:rsidRPr="002301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Pr="00230159">
        <w:rPr>
          <w:rFonts w:ascii="Times New Roman" w:hAnsi="Times New Roman"/>
        </w:rPr>
        <w:t xml:space="preserve"> marks)</w:t>
      </w:r>
    </w:p>
    <w:p w:rsidR="00EE08ED" w:rsidRDefault="00EE08ED" w:rsidP="00A23701">
      <w:pPr>
        <w:pStyle w:val="questionlevel-1"/>
        <w:rPr>
          <w:rFonts w:ascii="Times New Roman" w:hAnsi="Times New Roman"/>
          <w:b/>
        </w:rPr>
      </w:pPr>
    </w:p>
    <w:p w:rsidR="0089347D" w:rsidRDefault="0089347D">
      <w:pPr>
        <w:suppressAutoHyphens w:val="0"/>
        <w:spacing w:before="0"/>
        <w:ind w:righ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AB0DB1" w:rsidRDefault="00EE08ED" w:rsidP="00A23701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BB68C3" w:rsidRPr="00201317">
        <w:rPr>
          <w:rFonts w:ascii="Times New Roman" w:hAnsi="Times New Roman"/>
          <w:b/>
        </w:rPr>
        <w:t>.</w:t>
      </w:r>
      <w:r w:rsidR="0011002F" w:rsidRPr="00201317">
        <w:rPr>
          <w:rFonts w:ascii="Times New Roman" w:hAnsi="Times New Roman"/>
          <w:b/>
        </w:rPr>
        <w:tab/>
      </w:r>
      <w:r w:rsidR="00201317">
        <w:rPr>
          <w:b/>
        </w:rPr>
        <w:tab/>
      </w:r>
      <w:r w:rsidR="00A23701">
        <w:rPr>
          <w:rFonts w:ascii="Times New Roman" w:hAnsi="Times New Roman"/>
        </w:rPr>
        <w:t xml:space="preserve">The discrete random variable </w:t>
      </w:r>
      <w:r w:rsidR="00B65C51">
        <w:rPr>
          <w:rFonts w:ascii="Times New Roman" w:hAnsi="Times New Roman"/>
          <w:i/>
        </w:rPr>
        <w:t>X</w:t>
      </w:r>
      <w:r w:rsidR="00A23701">
        <w:rPr>
          <w:rFonts w:ascii="Times New Roman" w:hAnsi="Times New Roman"/>
        </w:rPr>
        <w:t xml:space="preserve"> has </w:t>
      </w:r>
      <w:r w:rsidR="00070A50">
        <w:rPr>
          <w:rFonts w:ascii="Times New Roman" w:hAnsi="Times New Roman"/>
        </w:rPr>
        <w:t>probability distribution given by</w:t>
      </w:r>
    </w:p>
    <w:p w:rsidR="00070A50" w:rsidRPr="00510189" w:rsidRDefault="00070A50" w:rsidP="00A23701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992"/>
        <w:gridCol w:w="992"/>
      </w:tblGrid>
      <w:tr w:rsidR="00135E46" w:rsidRPr="006A4007" w:rsidTr="00135E46">
        <w:trPr>
          <w:trHeight w:val="42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135E46" w:rsidRPr="00070A50" w:rsidRDefault="00EE08ED" w:rsidP="00081BE1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i/>
              </w:rPr>
            </w:pPr>
            <w:r>
              <w:rPr>
                <w:rFonts w:ascii="Times New Roman" w:eastAsia="SymbolMT" w:hAnsi="Times New Roman"/>
                <w:i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135E46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E46" w:rsidRPr="00070A50" w:rsidRDefault="00135E46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AC6609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AC6609" w:rsidP="00CF0F4E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>
              <w:rPr>
                <w:rFonts w:ascii="Times New Roman" w:eastAsia="SymbolMT" w:hAnsi="Times New Roman"/>
              </w:rPr>
              <w:t>11</w:t>
            </w:r>
          </w:p>
        </w:tc>
      </w:tr>
      <w:tr w:rsidR="00135E46" w:rsidRPr="006A4007" w:rsidTr="00135E46">
        <w:trPr>
          <w:trHeight w:val="42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135E46" w:rsidRPr="00070A50" w:rsidRDefault="00135E46" w:rsidP="00135E46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</w:rPr>
            </w:pPr>
            <w:r w:rsidRPr="00070A50">
              <w:rPr>
                <w:rFonts w:ascii="Times New Roman" w:eastAsia="SymbolMT" w:hAnsi="Times New Roman"/>
              </w:rPr>
              <w:t>P(</w:t>
            </w:r>
            <w:r>
              <w:rPr>
                <w:rFonts w:ascii="Times New Roman" w:eastAsia="SymbolMT" w:hAnsi="Times New Roman"/>
                <w:i/>
              </w:rPr>
              <w:t>X</w:t>
            </w:r>
            <w:r w:rsidRPr="00070A50">
              <w:rPr>
                <w:rFonts w:ascii="Times New Roman" w:eastAsia="SymbolMT" w:hAnsi="Times New Roman"/>
              </w:rPr>
              <w:t xml:space="preserve"> = </w:t>
            </w:r>
            <w:r>
              <w:rPr>
                <w:rFonts w:ascii="Times New Roman" w:eastAsia="SymbolMT" w:hAnsi="Times New Roman"/>
                <w:i/>
              </w:rPr>
              <w:t>x</w:t>
            </w:r>
            <w:r w:rsidRPr="00070A50">
              <w:rPr>
                <w:rFonts w:ascii="Times New Roman" w:eastAsia="SymbolMT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AC6609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i/>
              </w:rPr>
            </w:pPr>
            <w:r w:rsidRPr="00070A50">
              <w:rPr>
                <w:rFonts w:ascii="Times New Roman" w:eastAsia="SymbolMT" w:hAnsi="Times New Roman"/>
                <w:i/>
                <w:position w:val="-24"/>
              </w:rPr>
              <w:object w:dxaOrig="340" w:dyaOrig="620">
                <v:shape id="_x0000_i1028" type="#_x0000_t75" style="width:17.4pt;height:30.6pt" o:ole="">
                  <v:imagedata r:id="rId14" o:title=""/>
                </v:shape>
                <o:OLEObject Type="Embed" ProgID="Equation.DSMT4" ShapeID="_x0000_i1028" DrawAspect="Content" ObjectID="_1583754511" r:id="rId15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5E46" w:rsidRPr="00070A50" w:rsidRDefault="00135E46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i/>
              </w:rPr>
            </w:pPr>
            <w:r>
              <w:rPr>
                <w:rFonts w:ascii="Times New Roman" w:eastAsia="SymbolMT" w:hAnsi="Times New Roman"/>
                <w:i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AC6609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i/>
              </w:rPr>
            </w:pPr>
            <w:r w:rsidRPr="00CF0F4E">
              <w:rPr>
                <w:rFonts w:ascii="Times New Roman" w:eastAsia="SymbolMT" w:hAnsi="Times New Roman"/>
                <w:i/>
                <w:position w:val="-24"/>
              </w:rPr>
              <w:object w:dxaOrig="340" w:dyaOrig="620">
                <v:shape id="_x0000_i1029" type="#_x0000_t75" style="width:17.4pt;height:30.6pt" o:ole="">
                  <v:imagedata r:id="rId16" o:title=""/>
                </v:shape>
                <o:OLEObject Type="Embed" ProgID="Equation.DSMT4" ShapeID="_x0000_i1029" DrawAspect="Content" ObjectID="_1583754512" r:id="rId17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E46" w:rsidRPr="00070A50" w:rsidRDefault="00135E46" w:rsidP="00070A50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eastAsia="SymbolMT" w:hAnsi="Times New Roman"/>
                <w:i/>
              </w:rPr>
            </w:pPr>
            <w:r>
              <w:rPr>
                <w:rFonts w:ascii="Times New Roman" w:eastAsia="SymbolMT" w:hAnsi="Times New Roman"/>
                <w:i/>
              </w:rPr>
              <w:t>b</w:t>
            </w:r>
          </w:p>
        </w:tc>
      </w:tr>
    </w:tbl>
    <w:p w:rsidR="00081BE1" w:rsidRPr="0089347D" w:rsidRDefault="00081BE1" w:rsidP="00C626AB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653D">
        <w:rPr>
          <w:rFonts w:ascii="Times New Roman" w:hAnsi="Times New Roman"/>
        </w:rPr>
        <w:t xml:space="preserve">The discrete random </w:t>
      </w:r>
      <w:proofErr w:type="gramStart"/>
      <w:r w:rsidR="00E7653D">
        <w:rPr>
          <w:rFonts w:ascii="Times New Roman" w:hAnsi="Times New Roman"/>
        </w:rPr>
        <w:t xml:space="preserve">variable </w:t>
      </w:r>
      <w:proofErr w:type="gramEnd"/>
      <w:r w:rsidR="00CF0F4E" w:rsidRPr="00E7653D">
        <w:rPr>
          <w:rFonts w:ascii="Times New Roman" w:eastAsia="SymbolMT" w:hAnsi="Times New Roman"/>
          <w:i/>
          <w:position w:val="-4"/>
        </w:rPr>
        <w:object w:dxaOrig="760" w:dyaOrig="300">
          <v:shape id="_x0000_i1030" type="#_x0000_t75" style="width:38.4pt;height:15pt" o:ole="">
            <v:imagedata r:id="rId18" o:title=""/>
          </v:shape>
          <o:OLEObject Type="Embed" ProgID="Equation.3" ShapeID="_x0000_i1030" DrawAspect="Content" ObjectID="_1583754513" r:id="rId19"/>
        </w:object>
      </w:r>
      <w:r w:rsidR="0089347D">
        <w:rPr>
          <w:rFonts w:ascii="Times New Roman" w:eastAsia="SymbolMT" w:hAnsi="Times New Roman"/>
        </w:rPr>
        <w:t>.</w:t>
      </w:r>
    </w:p>
    <w:p w:rsidR="00E7653D" w:rsidRDefault="002F2552" w:rsidP="00C626AB">
      <w:pPr>
        <w:pStyle w:val="questionlevel-1"/>
        <w:rPr>
          <w:rFonts w:ascii="Times New Roman" w:hAnsi="Times New Roman"/>
        </w:rPr>
      </w:pPr>
      <w:r w:rsidRPr="00510189">
        <w:rPr>
          <w:rFonts w:ascii="Times New Roman" w:hAnsi="Times New Roman"/>
        </w:rPr>
        <w:tab/>
      </w:r>
      <w:r w:rsidR="00E7653D">
        <w:rPr>
          <w:rFonts w:ascii="Times New Roman" w:hAnsi="Times New Roman"/>
        </w:rPr>
        <w:tab/>
      </w:r>
      <w:r w:rsidR="00BC0057">
        <w:rPr>
          <w:rFonts w:ascii="Times New Roman" w:hAnsi="Times New Roman"/>
        </w:rPr>
        <w:t>Given that E</w:t>
      </w:r>
      <w:r w:rsidR="00E7653D">
        <w:rPr>
          <w:rFonts w:ascii="Times New Roman" w:hAnsi="Times New Roman"/>
        </w:rPr>
        <w:t>(</w:t>
      </w:r>
      <w:r w:rsidR="00E25AE5">
        <w:rPr>
          <w:rFonts w:ascii="Times New Roman" w:hAnsi="Times New Roman"/>
          <w:i/>
        </w:rPr>
        <w:t>Y</w:t>
      </w:r>
      <w:r w:rsidR="00E7653D">
        <w:rPr>
          <w:rFonts w:ascii="Times New Roman" w:hAnsi="Times New Roman"/>
        </w:rPr>
        <w:t>) =</w:t>
      </w:r>
      <w:r w:rsidR="00BC0057">
        <w:rPr>
          <w:rFonts w:ascii="Times New Roman" w:hAnsi="Times New Roman"/>
        </w:rPr>
        <w:t xml:space="preserve"> </w:t>
      </w:r>
      <w:r w:rsidR="00AC6609">
        <w:rPr>
          <w:rFonts w:ascii="Times New Roman" w:hAnsi="Times New Roman"/>
        </w:rPr>
        <w:t>50.3</w:t>
      </w:r>
    </w:p>
    <w:p w:rsidR="00C626AB" w:rsidRDefault="00E7653D" w:rsidP="00C626AB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626AB" w:rsidRPr="00510189">
        <w:rPr>
          <w:rFonts w:ascii="Times New Roman" w:hAnsi="Times New Roman"/>
        </w:rPr>
        <w:tab/>
      </w:r>
      <w:r w:rsidR="00B65C51">
        <w:rPr>
          <w:rFonts w:ascii="Times New Roman" w:hAnsi="Times New Roman"/>
        </w:rPr>
        <w:t>(a</w:t>
      </w:r>
      <w:r w:rsidR="00261DB5">
        <w:rPr>
          <w:rFonts w:ascii="Times New Roman" w:hAnsi="Times New Roman"/>
        </w:rPr>
        <w:t xml:space="preserve">) </w:t>
      </w:r>
      <w:proofErr w:type="gramStart"/>
      <w:r w:rsidR="00EE08ED">
        <w:rPr>
          <w:rFonts w:ascii="Times New Roman" w:hAnsi="Times New Roman"/>
        </w:rPr>
        <w:t>f</w:t>
      </w:r>
      <w:r w:rsidR="00BC0057">
        <w:rPr>
          <w:rFonts w:ascii="Times New Roman" w:hAnsi="Times New Roman"/>
        </w:rPr>
        <w:t>ind</w:t>
      </w:r>
      <w:proofErr w:type="gramEnd"/>
      <w:r w:rsidR="00BC0057">
        <w:rPr>
          <w:rFonts w:ascii="Times New Roman" w:hAnsi="Times New Roman"/>
        </w:rPr>
        <w:t xml:space="preserve"> </w:t>
      </w:r>
      <w:r w:rsidR="00B65C51">
        <w:rPr>
          <w:rFonts w:ascii="Times New Roman" w:hAnsi="Times New Roman"/>
        </w:rPr>
        <w:t xml:space="preserve">the value of </w:t>
      </w:r>
      <w:r w:rsidR="00B65C51">
        <w:rPr>
          <w:rFonts w:ascii="Times New Roman" w:hAnsi="Times New Roman"/>
          <w:i/>
        </w:rPr>
        <w:t xml:space="preserve">a </w:t>
      </w:r>
      <w:r w:rsidR="00B65C51">
        <w:rPr>
          <w:rFonts w:ascii="Times New Roman" w:hAnsi="Times New Roman"/>
        </w:rPr>
        <w:t xml:space="preserve">and the value of </w:t>
      </w:r>
      <w:r w:rsidR="00B65C51">
        <w:rPr>
          <w:rFonts w:ascii="Times New Roman" w:hAnsi="Times New Roman"/>
          <w:i/>
        </w:rPr>
        <w:t>b</w:t>
      </w:r>
      <w:r w:rsidR="0089347D">
        <w:rPr>
          <w:rFonts w:ascii="Times New Roman" w:hAnsi="Times New Roman"/>
          <w:i/>
        </w:rPr>
        <w:t>.</w:t>
      </w:r>
    </w:p>
    <w:p w:rsidR="00261DB5" w:rsidRPr="00A26905" w:rsidRDefault="00261DB5" w:rsidP="00261DB5">
      <w:pPr>
        <w:pStyle w:val="partmarks"/>
        <w:rPr>
          <w:rFonts w:ascii="Times New Roman" w:hAnsi="Times New Roman"/>
        </w:rPr>
      </w:pPr>
      <w:r w:rsidRPr="00261DB5">
        <w:rPr>
          <w:rFonts w:ascii="Times New Roman" w:hAnsi="Times New Roman"/>
        </w:rPr>
        <w:tab/>
      </w:r>
      <w:r w:rsidRPr="00A26905">
        <w:rPr>
          <w:rFonts w:ascii="Times New Roman" w:hAnsi="Times New Roman"/>
          <w:color w:val="auto"/>
        </w:rPr>
        <w:t>(3)</w:t>
      </w:r>
    </w:p>
    <w:p w:rsidR="00FB51B4" w:rsidRPr="00FB51B4" w:rsidRDefault="00FB51B4" w:rsidP="00FB51B4">
      <w:pPr>
        <w:pStyle w:val="questionlevel-1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5101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(b) Find </w:t>
      </w:r>
      <w:proofErr w:type="gramStart"/>
      <w:r>
        <w:rPr>
          <w:rFonts w:ascii="Times New Roman" w:hAnsi="Times New Roman"/>
        </w:rPr>
        <w:t>P</w:t>
      </w:r>
      <w:r w:rsidR="002A1166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9 – </w:t>
      </w:r>
      <w:r w:rsidRPr="00FB51B4"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 xml:space="preserve"> &gt; 0</w:t>
      </w:r>
      <w:r w:rsidR="002A1166">
        <w:rPr>
          <w:rFonts w:ascii="Times New Roman" w:hAnsi="Times New Roman"/>
        </w:rPr>
        <w:t>)</w:t>
      </w:r>
      <w:r w:rsidR="0089347D">
        <w:rPr>
          <w:rFonts w:ascii="Times New Roman" w:hAnsi="Times New Roman"/>
        </w:rPr>
        <w:t>.</w:t>
      </w:r>
    </w:p>
    <w:p w:rsidR="00FB51B4" w:rsidRPr="00A26905" w:rsidRDefault="00FB51B4" w:rsidP="00FB51B4">
      <w:pPr>
        <w:pStyle w:val="partmarks"/>
        <w:rPr>
          <w:rFonts w:ascii="Times New Roman" w:hAnsi="Times New Roman"/>
        </w:rPr>
      </w:pPr>
      <w:r w:rsidRPr="00261DB5">
        <w:rPr>
          <w:rFonts w:ascii="Times New Roman" w:hAnsi="Times New Roman"/>
        </w:rPr>
        <w:tab/>
      </w:r>
      <w:r w:rsidRPr="00A26905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>2</w:t>
      </w:r>
      <w:r w:rsidRPr="00A26905">
        <w:rPr>
          <w:rFonts w:ascii="Times New Roman" w:hAnsi="Times New Roman"/>
          <w:color w:val="auto"/>
        </w:rPr>
        <w:t>)</w:t>
      </w:r>
    </w:p>
    <w:p w:rsidR="00BB34A7" w:rsidRDefault="00BB34A7" w:rsidP="00B543B5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</w:p>
    <w:p w:rsidR="006D3FFA" w:rsidRDefault="00AC6609" w:rsidP="006D3FFA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Independent observations</w:t>
      </w:r>
      <w:r w:rsidR="006D3FFA">
        <w:rPr>
          <w:rFonts w:ascii="Times New Roman" w:hAnsi="Times New Roman"/>
        </w:rPr>
        <w:t xml:space="preserve"> </w:t>
      </w:r>
      <w:r w:rsidR="00EE08ED" w:rsidRPr="00EE08ED">
        <w:rPr>
          <w:rFonts w:ascii="Times New Roman" w:hAnsi="Times New Roman"/>
          <w:position w:val="-12"/>
        </w:rPr>
        <w:object w:dxaOrig="1800" w:dyaOrig="360">
          <v:shape id="_x0000_i1031" type="#_x0000_t75" style="width:90pt;height:18pt" o:ole="">
            <v:imagedata r:id="rId20" o:title=""/>
          </v:shape>
          <o:OLEObject Type="Embed" ProgID="Equation.DSMT4" ShapeID="_x0000_i1031" DrawAspect="Content" ObjectID="_1583754514" r:id="rId21"/>
        </w:object>
      </w:r>
      <w:r w:rsidR="0089347D">
        <w:rPr>
          <w:rFonts w:ascii="Times New Roman" w:hAnsi="Times New Roman"/>
        </w:rPr>
        <w:t xml:space="preserve"> </w:t>
      </w:r>
      <w:r w:rsidR="006D3FFA">
        <w:rPr>
          <w:rFonts w:ascii="Times New Roman" w:hAnsi="Times New Roman"/>
        </w:rPr>
        <w:t xml:space="preserve">of </w:t>
      </w:r>
      <w:r w:rsidR="006D3FFA">
        <w:rPr>
          <w:rFonts w:ascii="Times New Roman" w:hAnsi="Times New Roman"/>
          <w:i/>
        </w:rPr>
        <w:t>X</w:t>
      </w:r>
      <w:r w:rsidR="006D3FFA">
        <w:rPr>
          <w:rFonts w:ascii="Times New Roman" w:hAnsi="Times New Roman"/>
        </w:rPr>
        <w:t xml:space="preserve"> are taken. </w:t>
      </w:r>
    </w:p>
    <w:p w:rsidR="00AC6609" w:rsidRPr="00AC6609" w:rsidRDefault="00AC6609" w:rsidP="0089347D">
      <w:pPr>
        <w:pStyle w:val="questionlevel-1"/>
        <w:ind w:right="2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random variable </w:t>
      </w:r>
      <w:r>
        <w:rPr>
          <w:rFonts w:ascii="Times New Roman" w:hAnsi="Times New Roman"/>
          <w:i/>
        </w:rPr>
        <w:t xml:space="preserve">T </w:t>
      </w:r>
      <w:r>
        <w:rPr>
          <w:rFonts w:ascii="Times New Roman" w:hAnsi="Times New Roman"/>
        </w:rPr>
        <w:t xml:space="preserve">represents the </w:t>
      </w:r>
      <w:r w:rsidR="00616163">
        <w:rPr>
          <w:rFonts w:ascii="Times New Roman" w:hAnsi="Times New Roman"/>
        </w:rPr>
        <w:t xml:space="preserve">total </w:t>
      </w:r>
      <w:r>
        <w:rPr>
          <w:rFonts w:ascii="Times New Roman" w:hAnsi="Times New Roman"/>
        </w:rPr>
        <w:t>number of these 120 observations</w:t>
      </w:r>
      <w:r w:rsidR="00EE08ED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>are</w:t>
      </w:r>
      <w:r w:rsidR="008934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even.</w:t>
      </w:r>
    </w:p>
    <w:p w:rsidR="006866D2" w:rsidRDefault="00616163" w:rsidP="00616163">
      <w:pPr>
        <w:pStyle w:val="questionlevel-1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2A1166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) Find </w:t>
      </w:r>
    </w:p>
    <w:p w:rsidR="00616163" w:rsidRDefault="006866D2" w:rsidP="00616163">
      <w:pPr>
        <w:pStyle w:val="questionlevel-1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 w:rsidR="00EE08ED">
        <w:rPr>
          <w:rFonts w:ascii="Times New Roman" w:hAnsi="Times New Roman"/>
        </w:rPr>
        <w:t xml:space="preserve"> </w:t>
      </w:r>
      <w:proofErr w:type="gramStart"/>
      <w:r w:rsidR="00616163">
        <w:rPr>
          <w:rFonts w:ascii="Times New Roman" w:hAnsi="Times New Roman"/>
        </w:rPr>
        <w:t>E(</w:t>
      </w:r>
      <w:proofErr w:type="gramEnd"/>
      <w:r w:rsidR="00616163">
        <w:rPr>
          <w:rFonts w:ascii="Times New Roman" w:hAnsi="Times New Roman"/>
          <w:i/>
        </w:rPr>
        <w:t>T</w:t>
      </w:r>
      <w:r w:rsidR="00616163" w:rsidRPr="00616163">
        <w:rPr>
          <w:rFonts w:ascii="Times New Roman" w:hAnsi="Times New Roman"/>
          <w:i/>
          <w:sz w:val="12"/>
          <w:szCs w:val="12"/>
        </w:rPr>
        <w:t xml:space="preserve"> </w:t>
      </w:r>
      <w:r w:rsidR="00616163">
        <w:rPr>
          <w:rFonts w:ascii="Times New Roman" w:hAnsi="Times New Roman"/>
        </w:rPr>
        <w:t>)</w:t>
      </w:r>
      <w:r w:rsidR="0089347D">
        <w:rPr>
          <w:rFonts w:ascii="Times New Roman" w:hAnsi="Times New Roman"/>
        </w:rPr>
        <w:t>,</w:t>
      </w:r>
    </w:p>
    <w:p w:rsidR="00616163" w:rsidRPr="00A26905" w:rsidRDefault="00616163" w:rsidP="00616163">
      <w:pPr>
        <w:pStyle w:val="partmarks"/>
        <w:rPr>
          <w:rFonts w:ascii="Times New Roman" w:hAnsi="Times New Roman"/>
        </w:rPr>
      </w:pPr>
      <w:r w:rsidRPr="00261DB5">
        <w:rPr>
          <w:rFonts w:ascii="Times New Roman" w:hAnsi="Times New Roman"/>
        </w:rPr>
        <w:tab/>
      </w:r>
    </w:p>
    <w:p w:rsidR="00616163" w:rsidRDefault="002A1166" w:rsidP="00616163">
      <w:pPr>
        <w:pStyle w:val="questionlevel-1"/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866D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r w:rsidR="006866D2">
        <w:rPr>
          <w:rFonts w:ascii="Times New Roman" w:hAnsi="Times New Roman"/>
        </w:rPr>
        <w:t>ii</w:t>
      </w:r>
      <w:r w:rsidR="00616163">
        <w:rPr>
          <w:rFonts w:ascii="Times New Roman" w:hAnsi="Times New Roman"/>
        </w:rPr>
        <w:t>)</w:t>
      </w:r>
      <w:r w:rsidR="00EE08ED">
        <w:rPr>
          <w:rFonts w:ascii="Times New Roman" w:hAnsi="Times New Roman"/>
        </w:rPr>
        <w:t xml:space="preserve"> </w:t>
      </w:r>
      <w:proofErr w:type="spellStart"/>
      <w:proofErr w:type="gramStart"/>
      <w:r w:rsidR="00616163">
        <w:rPr>
          <w:rFonts w:ascii="Times New Roman" w:hAnsi="Times New Roman"/>
        </w:rPr>
        <w:t>Var</w:t>
      </w:r>
      <w:proofErr w:type="spellEnd"/>
      <w:r w:rsidR="00616163">
        <w:rPr>
          <w:rFonts w:ascii="Times New Roman" w:hAnsi="Times New Roman"/>
        </w:rPr>
        <w:t>(</w:t>
      </w:r>
      <w:proofErr w:type="gramEnd"/>
      <w:r w:rsidR="00616163">
        <w:rPr>
          <w:rFonts w:ascii="Times New Roman" w:hAnsi="Times New Roman"/>
          <w:i/>
        </w:rPr>
        <w:t>T</w:t>
      </w:r>
      <w:r w:rsidR="00616163" w:rsidRPr="00616163">
        <w:rPr>
          <w:rFonts w:ascii="Times New Roman" w:hAnsi="Times New Roman"/>
          <w:i/>
          <w:sz w:val="12"/>
          <w:szCs w:val="12"/>
        </w:rPr>
        <w:t xml:space="preserve"> </w:t>
      </w:r>
      <w:r w:rsidR="00616163">
        <w:rPr>
          <w:rFonts w:ascii="Times New Roman" w:hAnsi="Times New Roman"/>
        </w:rPr>
        <w:t>)</w:t>
      </w:r>
      <w:r w:rsidR="0089347D">
        <w:rPr>
          <w:rFonts w:ascii="Times New Roman" w:hAnsi="Times New Roman"/>
        </w:rPr>
        <w:t>.</w:t>
      </w:r>
    </w:p>
    <w:p w:rsidR="00616163" w:rsidRPr="00261DB5" w:rsidRDefault="00616163" w:rsidP="00616163">
      <w:pPr>
        <w:pStyle w:val="partmarks"/>
        <w:rPr>
          <w:rFonts w:ascii="Times New Roman" w:hAnsi="Times New Roman"/>
        </w:rPr>
      </w:pPr>
      <w:r w:rsidRPr="00261DB5">
        <w:rPr>
          <w:rFonts w:ascii="Times New Roman" w:hAnsi="Times New Roman"/>
        </w:rPr>
        <w:tab/>
      </w:r>
      <w:r w:rsidRPr="00A26905">
        <w:rPr>
          <w:rFonts w:ascii="Times New Roman" w:hAnsi="Times New Roman"/>
          <w:color w:val="auto"/>
        </w:rPr>
        <w:t>(</w:t>
      </w:r>
      <w:r w:rsidR="006866D2">
        <w:rPr>
          <w:rFonts w:ascii="Times New Roman" w:hAnsi="Times New Roman"/>
          <w:color w:val="auto"/>
        </w:rPr>
        <w:t>2</w:t>
      </w:r>
      <w:r w:rsidRPr="00A26905">
        <w:rPr>
          <w:rFonts w:ascii="Times New Roman" w:hAnsi="Times New Roman"/>
          <w:color w:val="auto"/>
        </w:rPr>
        <w:t>)</w:t>
      </w:r>
    </w:p>
    <w:p w:rsidR="006D3FFA" w:rsidRDefault="006D3FFA" w:rsidP="006D3FFA">
      <w:pPr>
        <w:pStyle w:val="questionlevel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10189">
        <w:rPr>
          <w:rFonts w:ascii="Times New Roman" w:hAnsi="Times New Roman"/>
        </w:rPr>
        <w:tab/>
      </w:r>
      <w:r w:rsidR="00AC6609">
        <w:rPr>
          <w:rFonts w:ascii="Times New Roman" w:hAnsi="Times New Roman"/>
        </w:rPr>
        <w:t>(</w:t>
      </w:r>
      <w:r w:rsidR="006866D2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) Find, using a suitable approximation, </w:t>
      </w:r>
      <w:proofErr w:type="gramStart"/>
      <w:r>
        <w:rPr>
          <w:rFonts w:ascii="Times New Roman" w:hAnsi="Times New Roman"/>
        </w:rPr>
        <w:t>P(</w:t>
      </w:r>
      <w:proofErr w:type="gramEnd"/>
      <w:r>
        <w:rPr>
          <w:rFonts w:ascii="Times New Roman" w:hAnsi="Times New Roman"/>
          <w:i/>
        </w:rPr>
        <w:t>T</w:t>
      </w:r>
      <w:r w:rsidR="009529F5">
        <w:rPr>
          <w:rFonts w:ascii="Times New Roman" w:hAnsi="Times New Roman"/>
        </w:rPr>
        <w:t xml:space="preserve"> </w:t>
      </w:r>
      <w:r w:rsidR="00AC6609">
        <w:rPr>
          <w:rFonts w:ascii="Times New Roman" w:hAnsi="Times New Roman"/>
        </w:rPr>
        <w:t>&gt; 10</w:t>
      </w:r>
      <w:r>
        <w:rPr>
          <w:rFonts w:ascii="Times New Roman" w:hAnsi="Times New Roman"/>
        </w:rPr>
        <w:t>)</w:t>
      </w:r>
      <w:r w:rsidR="0089347D">
        <w:rPr>
          <w:rFonts w:ascii="Times New Roman" w:hAnsi="Times New Roman"/>
        </w:rPr>
        <w:t>.</w:t>
      </w:r>
    </w:p>
    <w:p w:rsidR="006D3FFA" w:rsidRPr="00A26905" w:rsidRDefault="006D3FFA" w:rsidP="006D3FFA">
      <w:pPr>
        <w:pStyle w:val="partmarks"/>
        <w:rPr>
          <w:rFonts w:ascii="Times New Roman" w:hAnsi="Times New Roman"/>
        </w:rPr>
      </w:pPr>
      <w:r w:rsidRPr="00261DB5">
        <w:rPr>
          <w:rFonts w:ascii="Times New Roman" w:hAnsi="Times New Roman"/>
        </w:rPr>
        <w:tab/>
      </w:r>
      <w:r w:rsidRPr="00A26905">
        <w:rPr>
          <w:rFonts w:ascii="Times New Roman" w:hAnsi="Times New Roman"/>
          <w:color w:val="auto"/>
        </w:rPr>
        <w:t>(3)</w:t>
      </w:r>
    </w:p>
    <w:p w:rsidR="0097291A" w:rsidRPr="00230159" w:rsidRDefault="00EE08ED" w:rsidP="0097291A">
      <w:pPr>
        <w:pStyle w:val="totalmarks"/>
        <w:rPr>
          <w:rFonts w:ascii="Times New Roman" w:hAnsi="Times New Roman"/>
        </w:rPr>
      </w:pPr>
      <w:r>
        <w:rPr>
          <w:rFonts w:ascii="Times New Roman" w:hAnsi="Times New Roman"/>
        </w:rPr>
        <w:t>(Total for Question 2</w:t>
      </w:r>
      <w:r w:rsidR="00633153">
        <w:rPr>
          <w:rFonts w:ascii="Times New Roman" w:hAnsi="Times New Roman"/>
        </w:rPr>
        <w:t xml:space="preserve"> is</w:t>
      </w:r>
      <w:r w:rsidR="0097291A" w:rsidRPr="00230159">
        <w:rPr>
          <w:rFonts w:ascii="Times New Roman" w:hAnsi="Times New Roman"/>
        </w:rPr>
        <w:t xml:space="preserve"> </w:t>
      </w:r>
      <w:r w:rsidR="002A1166">
        <w:rPr>
          <w:rFonts w:ascii="Times New Roman" w:hAnsi="Times New Roman"/>
        </w:rPr>
        <w:t>10</w:t>
      </w:r>
      <w:r w:rsidR="0097291A" w:rsidRPr="00230159">
        <w:rPr>
          <w:rFonts w:ascii="Times New Roman" w:hAnsi="Times New Roman"/>
        </w:rPr>
        <w:t xml:space="preserve"> marks)</w:t>
      </w: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BC0057" w:rsidRDefault="00BC0057" w:rsidP="005F3F5C">
      <w:pPr>
        <w:pStyle w:val="questionlevel-1"/>
        <w:rPr>
          <w:rFonts w:ascii="Times New Roman" w:hAnsi="Times New Roman"/>
          <w:b/>
        </w:rPr>
      </w:pPr>
    </w:p>
    <w:p w:rsidR="006C3846" w:rsidRDefault="006C3846" w:rsidP="005F3F5C">
      <w:pPr>
        <w:pStyle w:val="questionlevel-1"/>
        <w:rPr>
          <w:rFonts w:ascii="Times New Roman" w:hAnsi="Times New Roman"/>
          <w:b/>
        </w:rPr>
      </w:pP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</w:p>
    <w:p w:rsidR="0089347D" w:rsidRDefault="0089347D">
      <w:pPr>
        <w:suppressAutoHyphens w:val="0"/>
        <w:spacing w:before="0"/>
        <w:ind w:righ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6D4B12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 hotel has 30 rooms. The manager models the number of empty rooms each Friday</w:t>
      </w:r>
      <w:r>
        <w:rPr>
          <w:rFonts w:ascii="Times New Roman" w:hAnsi="Times New Roman"/>
        </w:rPr>
        <w:tab/>
        <w:t xml:space="preserve">night using a binomial distribution, </w:t>
      </w:r>
      <w:proofErr w:type="gramStart"/>
      <w:r>
        <w:rPr>
          <w:rFonts w:ascii="Times New Roman" w:hAnsi="Times New Roman"/>
        </w:rPr>
        <w:t>B(</w:t>
      </w:r>
      <w:proofErr w:type="gramEnd"/>
      <w:r>
        <w:rPr>
          <w:rFonts w:ascii="Times New Roman" w:hAnsi="Times New Roman"/>
        </w:rPr>
        <w:t>30, 0.08)</w:t>
      </w:r>
      <w:r w:rsidR="00D2791C">
        <w:rPr>
          <w:rFonts w:ascii="Times New Roman" w:hAnsi="Times New Roman"/>
        </w:rPr>
        <w:t>.</w:t>
      </w:r>
    </w:p>
    <w:p w:rsidR="00EE08ED" w:rsidRDefault="00EE08ED" w:rsidP="00EE08ED">
      <w:pPr>
        <w:tabs>
          <w:tab w:val="left" w:pos="426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The manager recorded the number of empty rooms in the hotel each Friday night over </w:t>
      </w:r>
      <w:r>
        <w:rPr>
          <w:rFonts w:ascii="Times New Roman" w:hAnsi="Times New Roman"/>
        </w:rPr>
        <w:tab/>
        <w:t>a period of 80 weeks.</w:t>
      </w:r>
    </w:p>
    <w:p w:rsidR="00EE08ED" w:rsidRDefault="00EE08ED" w:rsidP="00EE08ED">
      <w:pPr>
        <w:tabs>
          <w:tab w:val="left" w:pos="426"/>
        </w:tabs>
        <w:spacing w:before="0"/>
        <w:ind w:left="426" w:hanging="426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06"/>
        <w:gridCol w:w="607"/>
        <w:gridCol w:w="607"/>
        <w:gridCol w:w="607"/>
        <w:gridCol w:w="607"/>
        <w:gridCol w:w="607"/>
        <w:gridCol w:w="1270"/>
      </w:tblGrid>
      <w:tr w:rsidR="00EE08ED" w:rsidRPr="009F02F4" w:rsidTr="003720E4">
        <w:trPr>
          <w:trHeight w:val="410"/>
          <w:jc w:val="center"/>
        </w:trPr>
        <w:tc>
          <w:tcPr>
            <w:tcW w:w="2849" w:type="dxa"/>
            <w:vAlign w:val="center"/>
          </w:tcPr>
          <w:p w:rsidR="00EE08ED" w:rsidRPr="00BB68C3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Number of empty rooms</w:t>
            </w:r>
          </w:p>
        </w:tc>
        <w:tc>
          <w:tcPr>
            <w:tcW w:w="606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7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7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7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7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7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270" w:type="dxa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or more</w:t>
            </w:r>
          </w:p>
        </w:tc>
      </w:tr>
      <w:tr w:rsidR="00EE08ED" w:rsidRPr="009F02F4" w:rsidTr="003720E4">
        <w:trPr>
          <w:trHeight w:val="410"/>
          <w:jc w:val="center"/>
        </w:trPr>
        <w:tc>
          <w:tcPr>
            <w:tcW w:w="2849" w:type="dxa"/>
            <w:vAlign w:val="center"/>
          </w:tcPr>
          <w:p w:rsidR="00EE08ED" w:rsidRPr="00BB68C3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Frequency</w:t>
            </w:r>
          </w:p>
        </w:tc>
        <w:tc>
          <w:tcPr>
            <w:tcW w:w="606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14</w:t>
            </w:r>
          </w:p>
        </w:tc>
        <w:tc>
          <w:tcPr>
            <w:tcW w:w="607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18</w:t>
            </w:r>
          </w:p>
        </w:tc>
        <w:tc>
          <w:tcPr>
            <w:tcW w:w="607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22</w:t>
            </w:r>
          </w:p>
        </w:tc>
        <w:tc>
          <w:tcPr>
            <w:tcW w:w="607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11</w:t>
            </w:r>
          </w:p>
        </w:tc>
        <w:tc>
          <w:tcPr>
            <w:tcW w:w="607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</w:p>
        </w:tc>
        <w:tc>
          <w:tcPr>
            <w:tcW w:w="607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1270" w:type="dxa"/>
            <w:vAlign w:val="center"/>
          </w:tcPr>
          <w:p w:rsidR="00EE08E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0</w:t>
            </w:r>
          </w:p>
        </w:tc>
      </w:tr>
    </w:tbl>
    <w:p w:rsidR="00EE08ED" w:rsidRDefault="00EE08ED" w:rsidP="00EE08ED">
      <w:pPr>
        <w:pStyle w:val="questionlevel-1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The table below shows the expected frequencies using the manager’s model.</w:t>
      </w:r>
    </w:p>
    <w:p w:rsidR="00EE08ED" w:rsidRDefault="00EE08ED" w:rsidP="00EE08ED">
      <w:pPr>
        <w:pStyle w:val="questionlevel-1"/>
        <w:spacing w:before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762"/>
        <w:gridCol w:w="763"/>
        <w:gridCol w:w="762"/>
        <w:gridCol w:w="763"/>
        <w:gridCol w:w="763"/>
        <w:gridCol w:w="1270"/>
      </w:tblGrid>
      <w:tr w:rsidR="00EE08ED" w:rsidRPr="009F02F4" w:rsidTr="003720E4">
        <w:trPr>
          <w:trHeight w:val="378"/>
          <w:jc w:val="center"/>
        </w:trPr>
        <w:tc>
          <w:tcPr>
            <w:tcW w:w="2849" w:type="dxa"/>
            <w:vAlign w:val="center"/>
          </w:tcPr>
          <w:p w:rsidR="00EE08ED" w:rsidRPr="00BB68C3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Number of empty rooms</w:t>
            </w:r>
          </w:p>
        </w:tc>
        <w:tc>
          <w:tcPr>
            <w:tcW w:w="762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63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62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3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3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0" w:type="dxa"/>
            <w:vAlign w:val="center"/>
          </w:tcPr>
          <w:p w:rsidR="00EE08ED" w:rsidRPr="005D4D61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or more</w:t>
            </w:r>
          </w:p>
        </w:tc>
      </w:tr>
      <w:tr w:rsidR="00EE08ED" w:rsidRPr="009F02F4" w:rsidTr="003720E4">
        <w:trPr>
          <w:trHeight w:val="378"/>
          <w:jc w:val="center"/>
        </w:trPr>
        <w:tc>
          <w:tcPr>
            <w:tcW w:w="2849" w:type="dxa"/>
            <w:vAlign w:val="center"/>
          </w:tcPr>
          <w:p w:rsidR="00EE08ED" w:rsidRPr="00BB68C3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Expected frequency</w:t>
            </w:r>
          </w:p>
        </w:tc>
        <w:tc>
          <w:tcPr>
            <w:tcW w:w="762" w:type="dxa"/>
            <w:vAlign w:val="center"/>
          </w:tcPr>
          <w:p w:rsidR="00EE08ED" w:rsidRPr="00756AD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6.56</w:t>
            </w:r>
          </w:p>
        </w:tc>
        <w:tc>
          <w:tcPr>
            <w:tcW w:w="763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17.11</w:t>
            </w:r>
          </w:p>
        </w:tc>
        <w:tc>
          <w:tcPr>
            <w:tcW w:w="762" w:type="dxa"/>
            <w:vAlign w:val="center"/>
          </w:tcPr>
          <w:p w:rsidR="00EE08ED" w:rsidRPr="00756AD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r</w:t>
            </w:r>
          </w:p>
        </w:tc>
        <w:tc>
          <w:tcPr>
            <w:tcW w:w="763" w:type="dxa"/>
            <w:vAlign w:val="center"/>
          </w:tcPr>
          <w:p w:rsidR="00EE08ED" w:rsidRPr="00756AD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17.50</w:t>
            </w:r>
          </w:p>
        </w:tc>
        <w:tc>
          <w:tcPr>
            <w:tcW w:w="763" w:type="dxa"/>
            <w:vAlign w:val="center"/>
          </w:tcPr>
          <w:p w:rsidR="00EE08ED" w:rsidRPr="00D3792E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10.27</w:t>
            </w:r>
          </w:p>
        </w:tc>
        <w:tc>
          <w:tcPr>
            <w:tcW w:w="1270" w:type="dxa"/>
            <w:vAlign w:val="center"/>
          </w:tcPr>
          <w:p w:rsidR="00EE08ED" w:rsidRPr="00756ADD" w:rsidRDefault="00EE08ED" w:rsidP="003720E4">
            <w:pPr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s</w:t>
            </w:r>
          </w:p>
        </w:tc>
      </w:tr>
    </w:tbl>
    <w:p w:rsidR="00EE08ED" w:rsidRDefault="00EE08ED" w:rsidP="00EE08ED">
      <w:pPr>
        <w:pStyle w:val="questionlevel-1"/>
        <w:rPr>
          <w:rFonts w:ascii="Times New Roman" w:hAnsi="Times New Roman"/>
        </w:rPr>
      </w:pPr>
    </w:p>
    <w:p w:rsidR="00EE08ED" w:rsidRPr="00D2791C" w:rsidRDefault="00EE08ED" w:rsidP="00EE08ED">
      <w:pPr>
        <w:pStyle w:val="questionlevel-1"/>
        <w:rPr>
          <w:rFonts w:ascii="Times New Roman" w:hAnsi="Times New Roman"/>
        </w:rPr>
      </w:pPr>
      <w:r>
        <w:tab/>
      </w:r>
      <w:r>
        <w:tab/>
      </w:r>
      <w:r w:rsidRPr="00671997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Find the value of </w:t>
      </w:r>
      <w:r>
        <w:rPr>
          <w:rFonts w:ascii="Times New Roman" w:hAnsi="Times New Roman"/>
          <w:i/>
        </w:rPr>
        <w:t xml:space="preserve">r </w:t>
      </w:r>
      <w:r>
        <w:rPr>
          <w:rFonts w:ascii="Times New Roman" w:hAnsi="Times New Roman"/>
        </w:rPr>
        <w:t xml:space="preserve">and the value of </w:t>
      </w:r>
      <w:r>
        <w:rPr>
          <w:rFonts w:ascii="Times New Roman" w:hAnsi="Times New Roman"/>
          <w:i/>
        </w:rPr>
        <w:t>s</w:t>
      </w:r>
      <w:r w:rsidR="00D2791C">
        <w:rPr>
          <w:rFonts w:ascii="Times New Roman" w:hAnsi="Times New Roman"/>
        </w:rPr>
        <w:t>.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(2)</w:t>
      </w:r>
    </w:p>
    <w:p w:rsidR="00EE08ED" w:rsidRPr="000E5FEA" w:rsidRDefault="00EE08ED" w:rsidP="00EE08ED">
      <w:pPr>
        <w:pStyle w:val="questionlevel-1"/>
        <w:ind w:right="432"/>
        <w:rPr>
          <w:rFonts w:ascii="Times New Roman" w:hAnsi="Times New Roman"/>
        </w:rPr>
      </w:pPr>
      <w:r>
        <w:tab/>
      </w:r>
      <w:r>
        <w:tab/>
      </w:r>
      <w:r w:rsidRPr="00230159">
        <w:rPr>
          <w:rFonts w:ascii="Times New Roman" w:hAnsi="Times New Roman"/>
        </w:rPr>
        <w:t>(</w:t>
      </w:r>
      <w:r>
        <w:rPr>
          <w:rFonts w:ascii="Times New Roman" w:hAnsi="Times New Roman"/>
        </w:rPr>
        <w:t>b</w:t>
      </w:r>
      <w:r w:rsidRPr="002301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Stating your hypotheses clearly, test the manager’s model at the 5</w:t>
      </w:r>
      <w:r w:rsidRPr="00144594">
        <w:rPr>
          <w:rFonts w:ascii="Times New Roman" w:hAnsi="Times New Roman"/>
        </w:rPr>
        <w:t>% level of significance</w:t>
      </w:r>
      <w:r>
        <w:rPr>
          <w:rFonts w:ascii="Times New Roman" w:hAnsi="Times New Roman"/>
        </w:rPr>
        <w:t xml:space="preserve">. 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(6)</w:t>
      </w:r>
    </w:p>
    <w:p w:rsidR="00EE08ED" w:rsidRPr="000E5FEA" w:rsidRDefault="00EE08ED" w:rsidP="00EE08ED">
      <w:pPr>
        <w:pStyle w:val="questionlevel-1"/>
        <w:rPr>
          <w:rFonts w:ascii="Times New Roman" w:hAnsi="Times New Roman"/>
        </w:rPr>
      </w:pPr>
      <w:r>
        <w:tab/>
      </w:r>
      <w:r>
        <w:tab/>
      </w:r>
      <w:r w:rsidRPr="00230159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2301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Suggest an improved model for the number of empty rooms in the hotel each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Friday night.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ab/>
        <w:t>(2)</w:t>
      </w:r>
    </w:p>
    <w:p w:rsidR="00EE08ED" w:rsidRPr="00230159" w:rsidRDefault="00EE08ED" w:rsidP="00EE08ED">
      <w:pPr>
        <w:pStyle w:val="totalmark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(Total for Question 3 is</w:t>
      </w:r>
      <w:r w:rsidRPr="002301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</w:t>
      </w:r>
      <w:r w:rsidRPr="00230159">
        <w:rPr>
          <w:rFonts w:ascii="Times New Roman" w:hAnsi="Times New Roman"/>
        </w:rPr>
        <w:t xml:space="preserve"> marks)</w:t>
      </w:r>
    </w:p>
    <w:p w:rsidR="00EE08ED" w:rsidRDefault="00EE08ED" w:rsidP="00EE08ED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EE08ED" w:rsidRDefault="00EE08ED" w:rsidP="00D85E3A">
      <w:pPr>
        <w:rPr>
          <w:rFonts w:ascii="Times New Roman" w:hAnsi="Times New Roman"/>
          <w:b/>
        </w:rPr>
      </w:pPr>
    </w:p>
    <w:p w:rsidR="00D85E3A" w:rsidRDefault="00EE08ED" w:rsidP="00D85E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D85E3A">
        <w:rPr>
          <w:rFonts w:ascii="Times New Roman" w:hAnsi="Times New Roman"/>
          <w:b/>
        </w:rPr>
        <w:t>.</w:t>
      </w:r>
      <w:r w:rsidR="00D85E3A">
        <w:rPr>
          <w:rFonts w:ascii="Times New Roman" w:hAnsi="Times New Roman"/>
        </w:rPr>
        <w:tab/>
        <w:t>An office has a photocopier and a printer. The photocopier and the printer break</w:t>
      </w:r>
      <w:r w:rsidR="00E71CF2">
        <w:rPr>
          <w:rFonts w:ascii="Times New Roman" w:hAnsi="Times New Roman"/>
        </w:rPr>
        <w:t xml:space="preserve"> </w:t>
      </w:r>
      <w:r w:rsidR="00D85E3A">
        <w:rPr>
          <w:rFonts w:ascii="Times New Roman" w:hAnsi="Times New Roman"/>
        </w:rPr>
        <w:t xml:space="preserve">down            </w:t>
      </w:r>
      <w:r w:rsidR="00D85E3A">
        <w:rPr>
          <w:rFonts w:ascii="Times New Roman" w:hAnsi="Times New Roman"/>
        </w:rPr>
        <w:tab/>
        <w:t xml:space="preserve">independently. </w:t>
      </w:r>
    </w:p>
    <w:p w:rsidR="00D85E3A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number of breakdowns per month for the photocopier follows a Poisson </w:t>
      </w:r>
      <w:r>
        <w:rPr>
          <w:rFonts w:ascii="Times New Roman" w:hAnsi="Times New Roman"/>
        </w:rPr>
        <w:tab/>
        <w:t>distribution with mean 2.4</w:t>
      </w:r>
    </w:p>
    <w:p w:rsidR="00D85E3A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number of breakdowns per month for the printer follows a Poisson distribution </w:t>
      </w:r>
      <w:r>
        <w:rPr>
          <w:rFonts w:ascii="Times New Roman" w:hAnsi="Times New Roman"/>
        </w:rPr>
        <w:tab/>
        <w:t>with mean 1.6</w:t>
      </w:r>
    </w:p>
    <w:p w:rsidR="00D85E3A" w:rsidRPr="00FD545E" w:rsidRDefault="00D85E3A" w:rsidP="00E71CF2">
      <w:pPr>
        <w:ind w:right="1008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proofErr w:type="gramStart"/>
      <w:r>
        <w:rPr>
          <w:rFonts w:ascii="Times New Roman" w:hAnsi="Times New Roman"/>
        </w:rPr>
        <w:t>a</w:t>
      </w:r>
      <w:proofErr w:type="gramEnd"/>
      <w:r w:rsidR="00DC553B">
        <w:rPr>
          <w:rFonts w:ascii="Times New Roman" w:hAnsi="Times New Roman"/>
        </w:rPr>
        <w:t>) Determine which machine is more</w:t>
      </w:r>
      <w:r>
        <w:rPr>
          <w:rFonts w:ascii="Times New Roman" w:hAnsi="Times New Roman"/>
        </w:rPr>
        <w:t xml:space="preserve"> likely to break</w:t>
      </w:r>
      <w:r w:rsidR="00E71C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down exactly twice in one month. </w:t>
      </w:r>
    </w:p>
    <w:p w:rsidR="00D85E3A" w:rsidRDefault="00D85E3A" w:rsidP="00D85E3A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(2)</w:t>
      </w:r>
    </w:p>
    <w:p w:rsidR="00D85E3A" w:rsidRPr="00FB4503" w:rsidRDefault="00D85E3A" w:rsidP="00D85E3A">
      <w:pPr>
        <w:ind w:right="86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(b) Work out the probability that </w:t>
      </w:r>
      <w:r w:rsidR="00A26905">
        <w:rPr>
          <w:rFonts w:ascii="Times New Roman" w:hAnsi="Times New Roman"/>
        </w:rPr>
        <w:t>both machines break</w:t>
      </w:r>
      <w:r w:rsidR="00E71C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down at most once in one month. </w:t>
      </w:r>
    </w:p>
    <w:p w:rsidR="00D85E3A" w:rsidRDefault="00D85E3A" w:rsidP="00D85E3A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(2)</w:t>
      </w:r>
    </w:p>
    <w:p w:rsidR="00D85E3A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In a randomly selected month there were 4 breakdowns.</w:t>
      </w:r>
    </w:p>
    <w:p w:rsidR="00D85E3A" w:rsidRPr="00FD545E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(c) Find the probability that in this month the photocopier broke down more than the </w:t>
      </w:r>
      <w:r>
        <w:rPr>
          <w:rFonts w:ascii="Times New Roman" w:hAnsi="Times New Roman"/>
        </w:rPr>
        <w:tab/>
        <w:t xml:space="preserve">     printer.</w:t>
      </w:r>
    </w:p>
    <w:p w:rsidR="00D85E3A" w:rsidRDefault="00D85E3A" w:rsidP="00D85E3A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(4)</w:t>
      </w:r>
    </w:p>
    <w:p w:rsidR="00D85E3A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repair company carried out repairs on the photocopier and the printer. Following the </w:t>
      </w:r>
      <w:r>
        <w:rPr>
          <w:rFonts w:ascii="Times New Roman" w:hAnsi="Times New Roman"/>
        </w:rPr>
        <w:tab/>
        <w:t xml:space="preserve">repairs, there were a total of 3 breakdowns in two months. </w:t>
      </w:r>
    </w:p>
    <w:p w:rsidR="00D85E3A" w:rsidRPr="00FD545E" w:rsidRDefault="00D85E3A" w:rsidP="00D85E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(d) Test</w:t>
      </w:r>
      <w:r w:rsidR="00EE08E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at the 5% level of significance</w:t>
      </w:r>
      <w:r w:rsidR="00EE08E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whether or not there is evidence that the rate </w:t>
      </w:r>
      <w:r w:rsidR="00EE08ED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>of</w:t>
      </w:r>
      <w:r w:rsidR="00EE08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breakdowns has decreased following the repairs.</w:t>
      </w:r>
    </w:p>
    <w:p w:rsidR="00D85E3A" w:rsidRDefault="00D85E3A" w:rsidP="00D85E3A">
      <w:pPr>
        <w:pStyle w:val="partmarks"/>
        <w:tabs>
          <w:tab w:val="left" w:pos="8620"/>
          <w:tab w:val="right" w:pos="935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C227F">
        <w:rPr>
          <w:rFonts w:ascii="Times New Roman" w:hAnsi="Times New Roman"/>
          <w:color w:val="auto"/>
        </w:rPr>
        <w:t>(4)</w:t>
      </w:r>
    </w:p>
    <w:p w:rsidR="00D85E3A" w:rsidRPr="00230159" w:rsidRDefault="00D85E3A" w:rsidP="00D85E3A">
      <w:pPr>
        <w:pStyle w:val="totalmark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(Total for Question </w:t>
      </w:r>
      <w:r w:rsidR="00EE08E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is</w:t>
      </w:r>
      <w:r w:rsidRPr="002301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</w:t>
      </w:r>
      <w:r w:rsidRPr="00230159">
        <w:rPr>
          <w:rFonts w:ascii="Times New Roman" w:hAnsi="Times New Roman"/>
        </w:rPr>
        <w:t xml:space="preserve"> marks)</w:t>
      </w:r>
    </w:p>
    <w:p w:rsidR="00D85E3A" w:rsidRDefault="00D85E3A" w:rsidP="005F3F5C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</w:p>
    <w:p w:rsidR="0005218A" w:rsidRDefault="0005218A" w:rsidP="0005218A">
      <w:pPr>
        <w:pStyle w:val="totalforpapersection"/>
        <w:rPr>
          <w:rFonts w:ascii="Times New Roman" w:hAnsi="Times New Roman"/>
        </w:rPr>
      </w:pPr>
      <w:r w:rsidRPr="00230159">
        <w:rPr>
          <w:rFonts w:ascii="Times New Roman" w:hAnsi="Times New Roman"/>
        </w:rPr>
        <w:t xml:space="preserve">TOTAL FOR </w:t>
      </w:r>
      <w:r w:rsidR="00FC5229">
        <w:rPr>
          <w:rFonts w:ascii="Times New Roman" w:hAnsi="Times New Roman"/>
        </w:rPr>
        <w:t>PAPER</w:t>
      </w:r>
      <w:r w:rsidR="005F2F73">
        <w:rPr>
          <w:rFonts w:ascii="Times New Roman" w:hAnsi="Times New Roman"/>
        </w:rPr>
        <w:t xml:space="preserve"> is</w:t>
      </w:r>
      <w:r w:rsidR="001169B7">
        <w:rPr>
          <w:rFonts w:ascii="Times New Roman" w:hAnsi="Times New Roman"/>
        </w:rPr>
        <w:t xml:space="preserve"> </w:t>
      </w:r>
      <w:r w:rsidR="00E57AE2">
        <w:rPr>
          <w:rFonts w:ascii="Times New Roman" w:hAnsi="Times New Roman"/>
        </w:rPr>
        <w:t>40</w:t>
      </w:r>
      <w:r w:rsidRPr="00230159">
        <w:rPr>
          <w:rFonts w:ascii="Times New Roman" w:hAnsi="Times New Roman"/>
        </w:rPr>
        <w:t xml:space="preserve"> MARKS</w:t>
      </w:r>
    </w:p>
    <w:p w:rsidR="0097291A" w:rsidRDefault="0097291A" w:rsidP="0005218A">
      <w:pPr>
        <w:pStyle w:val="totalforpapersection"/>
        <w:rPr>
          <w:rFonts w:ascii="Times New Roman" w:hAnsi="Times New Roman"/>
        </w:rPr>
      </w:pPr>
    </w:p>
    <w:p w:rsidR="0097291A" w:rsidRPr="00230159" w:rsidRDefault="0097291A" w:rsidP="0005218A">
      <w:pPr>
        <w:pStyle w:val="totalforpapersection"/>
        <w:rPr>
          <w:rFonts w:ascii="Times New Roman" w:hAnsi="Times New Roman"/>
        </w:rPr>
      </w:pPr>
    </w:p>
    <w:sectPr w:rsidR="0097291A" w:rsidRPr="00230159" w:rsidSect="001506CA">
      <w:headerReference w:type="even" r:id="rId22"/>
      <w:footerReference w:type="even" r:id="rId23"/>
      <w:pgSz w:w="11906" w:h="16838"/>
      <w:pgMar w:top="1247" w:right="851" w:bottom="1134" w:left="851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8B" w:rsidRDefault="0012008B" w:rsidP="00595968">
      <w:pPr>
        <w:spacing w:before="0"/>
      </w:pPr>
      <w:r>
        <w:separator/>
      </w:r>
    </w:p>
  </w:endnote>
  <w:endnote w:type="continuationSeparator" w:id="0">
    <w:p w:rsidR="0012008B" w:rsidRDefault="0012008B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62" w:rsidRDefault="00F71A62" w:rsidP="001506CA">
    <w:pPr>
      <w:pStyle w:val="Footer"/>
      <w:ind w:right="0"/>
    </w:pPr>
    <w:r>
      <w:fldChar w:fldCharType="begin"/>
    </w:r>
    <w:r>
      <w:instrText xml:space="preserve"> PAGE   \* MERGEFORMAT </w:instrText>
    </w:r>
    <w:r>
      <w:fldChar w:fldCharType="separate"/>
    </w:r>
    <w:r w:rsidR="00D2791C">
      <w:rPr>
        <w:noProof/>
      </w:rPr>
      <w:t>2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431800</wp:posOffset>
              </wp:positionV>
              <wp:extent cx="6696075" cy="9648190"/>
              <wp:effectExtent l="0" t="0" r="34925" b="292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9648190"/>
                      </a:xfrm>
                      <a:prstGeom prst="roundRect">
                        <a:avLst>
                          <a:gd name="adj" fmla="val 169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D2A33F" id="AutoShape 1" o:spid="_x0000_s1026" style="position:absolute;margin-left:0;margin-top:34pt;width:527.25pt;height:759.7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arcsize="1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" strokecolor="#a6a6a6">
              <w10:wrap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8B" w:rsidRDefault="0012008B" w:rsidP="00595968">
      <w:pPr>
        <w:spacing w:before="0"/>
      </w:pPr>
      <w:r>
        <w:separator/>
      </w:r>
    </w:p>
  </w:footnote>
  <w:footnote w:type="continuationSeparator" w:id="0">
    <w:p w:rsidR="0012008B" w:rsidRDefault="0012008B" w:rsidP="0059596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A62" w:rsidRDefault="00F71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B2CB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72AD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03CDC"/>
    <w:multiLevelType w:val="hybridMultilevel"/>
    <w:tmpl w:val="97EA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973B2"/>
    <w:multiLevelType w:val="hybridMultilevel"/>
    <w:tmpl w:val="6BE0C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BD3299"/>
    <w:multiLevelType w:val="hybridMultilevel"/>
    <w:tmpl w:val="AC36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51C5E"/>
    <w:multiLevelType w:val="hybridMultilevel"/>
    <w:tmpl w:val="83283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B679B"/>
    <w:multiLevelType w:val="hybridMultilevel"/>
    <w:tmpl w:val="D2BC1D8E"/>
    <w:lvl w:ilvl="0" w:tplc="B6849208">
      <w:numFmt w:val="bullet"/>
      <w:lvlText w:val="–"/>
      <w:lvlJc w:val="left"/>
      <w:pPr>
        <w:ind w:left="780" w:hanging="360"/>
      </w:pPr>
      <w:rPr>
        <w:rFonts w:ascii="Trebuchet MS" w:eastAsia="Times New Roman" w:hAnsi="Trebuchet MS" w:cs="MyriadPro-I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D60D5A"/>
    <w:multiLevelType w:val="hybridMultilevel"/>
    <w:tmpl w:val="27EA8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0D67F0"/>
    <w:multiLevelType w:val="hybridMultilevel"/>
    <w:tmpl w:val="3846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B722A"/>
    <w:multiLevelType w:val="hybridMultilevel"/>
    <w:tmpl w:val="EE468F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D61EFC"/>
    <w:multiLevelType w:val="hybridMultilevel"/>
    <w:tmpl w:val="6B3E8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7C7D9A"/>
    <w:multiLevelType w:val="hybridMultilevel"/>
    <w:tmpl w:val="866A0F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6145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80"/>
    <w:rsid w:val="000000CA"/>
    <w:rsid w:val="00001403"/>
    <w:rsid w:val="00003421"/>
    <w:rsid w:val="000122CF"/>
    <w:rsid w:val="000168AD"/>
    <w:rsid w:val="00031666"/>
    <w:rsid w:val="0003299F"/>
    <w:rsid w:val="000367E1"/>
    <w:rsid w:val="000517A0"/>
    <w:rsid w:val="0005218A"/>
    <w:rsid w:val="00056007"/>
    <w:rsid w:val="000646D1"/>
    <w:rsid w:val="00064FB5"/>
    <w:rsid w:val="00066A65"/>
    <w:rsid w:val="00070A50"/>
    <w:rsid w:val="00075A3E"/>
    <w:rsid w:val="00077476"/>
    <w:rsid w:val="00081BE1"/>
    <w:rsid w:val="000A58E0"/>
    <w:rsid w:val="000C2C74"/>
    <w:rsid w:val="000C4D9B"/>
    <w:rsid w:val="000C64C7"/>
    <w:rsid w:val="000D3DDD"/>
    <w:rsid w:val="000E5FEA"/>
    <w:rsid w:val="000F0170"/>
    <w:rsid w:val="0011002F"/>
    <w:rsid w:val="001169B7"/>
    <w:rsid w:val="00116A8C"/>
    <w:rsid w:val="0012008B"/>
    <w:rsid w:val="00135E46"/>
    <w:rsid w:val="00142A2E"/>
    <w:rsid w:val="00144594"/>
    <w:rsid w:val="001506CA"/>
    <w:rsid w:val="001514D5"/>
    <w:rsid w:val="001577DE"/>
    <w:rsid w:val="00160C0F"/>
    <w:rsid w:val="00162283"/>
    <w:rsid w:val="001676FF"/>
    <w:rsid w:val="00170207"/>
    <w:rsid w:val="0017072A"/>
    <w:rsid w:val="00173386"/>
    <w:rsid w:val="00173A0F"/>
    <w:rsid w:val="00176508"/>
    <w:rsid w:val="0018737C"/>
    <w:rsid w:val="001A345B"/>
    <w:rsid w:val="001B3B28"/>
    <w:rsid w:val="001C1331"/>
    <w:rsid w:val="001E26DC"/>
    <w:rsid w:val="001F286A"/>
    <w:rsid w:val="00201098"/>
    <w:rsid w:val="00201317"/>
    <w:rsid w:val="00204C27"/>
    <w:rsid w:val="00230159"/>
    <w:rsid w:val="00233920"/>
    <w:rsid w:val="00236AFA"/>
    <w:rsid w:val="00247E3F"/>
    <w:rsid w:val="00247E86"/>
    <w:rsid w:val="002527C4"/>
    <w:rsid w:val="00261DB5"/>
    <w:rsid w:val="00280120"/>
    <w:rsid w:val="002973F7"/>
    <w:rsid w:val="002A006D"/>
    <w:rsid w:val="002A1166"/>
    <w:rsid w:val="002A70F1"/>
    <w:rsid w:val="002B1230"/>
    <w:rsid w:val="002B237F"/>
    <w:rsid w:val="002D2D5D"/>
    <w:rsid w:val="002E43DE"/>
    <w:rsid w:val="002F2552"/>
    <w:rsid w:val="0031627A"/>
    <w:rsid w:val="00325B5B"/>
    <w:rsid w:val="003315EE"/>
    <w:rsid w:val="00333707"/>
    <w:rsid w:val="00352DAD"/>
    <w:rsid w:val="0036352E"/>
    <w:rsid w:val="00363C3F"/>
    <w:rsid w:val="0036535D"/>
    <w:rsid w:val="00365F7E"/>
    <w:rsid w:val="00366CA7"/>
    <w:rsid w:val="00384598"/>
    <w:rsid w:val="003967AA"/>
    <w:rsid w:val="003A7419"/>
    <w:rsid w:val="003B08D2"/>
    <w:rsid w:val="003D2B9E"/>
    <w:rsid w:val="003D42F6"/>
    <w:rsid w:val="003E1E7C"/>
    <w:rsid w:val="003E2B06"/>
    <w:rsid w:val="003E3D88"/>
    <w:rsid w:val="003F00A5"/>
    <w:rsid w:val="003F4B1F"/>
    <w:rsid w:val="0040638E"/>
    <w:rsid w:val="004223E0"/>
    <w:rsid w:val="0042478B"/>
    <w:rsid w:val="00433438"/>
    <w:rsid w:val="00440DF3"/>
    <w:rsid w:val="004576A3"/>
    <w:rsid w:val="00460467"/>
    <w:rsid w:val="004607C3"/>
    <w:rsid w:val="00461386"/>
    <w:rsid w:val="00464067"/>
    <w:rsid w:val="00465B1F"/>
    <w:rsid w:val="00466FD5"/>
    <w:rsid w:val="004831DF"/>
    <w:rsid w:val="00487061"/>
    <w:rsid w:val="00492121"/>
    <w:rsid w:val="004927B8"/>
    <w:rsid w:val="00493943"/>
    <w:rsid w:val="00493AB2"/>
    <w:rsid w:val="00493CD8"/>
    <w:rsid w:val="004A00CB"/>
    <w:rsid w:val="004A0D26"/>
    <w:rsid w:val="004B4EA8"/>
    <w:rsid w:val="004C3FFF"/>
    <w:rsid w:val="004C7E40"/>
    <w:rsid w:val="004D14E8"/>
    <w:rsid w:val="004D43DE"/>
    <w:rsid w:val="004D73BB"/>
    <w:rsid w:val="004E6FD9"/>
    <w:rsid w:val="00500EB4"/>
    <w:rsid w:val="00504A2A"/>
    <w:rsid w:val="00510189"/>
    <w:rsid w:val="0051109C"/>
    <w:rsid w:val="00515458"/>
    <w:rsid w:val="00532BEB"/>
    <w:rsid w:val="005339EC"/>
    <w:rsid w:val="00543C67"/>
    <w:rsid w:val="00556647"/>
    <w:rsid w:val="00564030"/>
    <w:rsid w:val="0057206C"/>
    <w:rsid w:val="005722F8"/>
    <w:rsid w:val="0057691A"/>
    <w:rsid w:val="00577084"/>
    <w:rsid w:val="005840A4"/>
    <w:rsid w:val="00592B6D"/>
    <w:rsid w:val="00593B4A"/>
    <w:rsid w:val="00595968"/>
    <w:rsid w:val="005A18AF"/>
    <w:rsid w:val="005A3602"/>
    <w:rsid w:val="005B1480"/>
    <w:rsid w:val="005B4809"/>
    <w:rsid w:val="005C2FE1"/>
    <w:rsid w:val="005C3D41"/>
    <w:rsid w:val="005C4C13"/>
    <w:rsid w:val="005D28AD"/>
    <w:rsid w:val="005D4D61"/>
    <w:rsid w:val="005D55CD"/>
    <w:rsid w:val="005D7AAA"/>
    <w:rsid w:val="005F2F73"/>
    <w:rsid w:val="005F3F5C"/>
    <w:rsid w:val="005F5DD6"/>
    <w:rsid w:val="005F5FD1"/>
    <w:rsid w:val="005F7E18"/>
    <w:rsid w:val="00607C01"/>
    <w:rsid w:val="00612AF2"/>
    <w:rsid w:val="00615B8F"/>
    <w:rsid w:val="00616163"/>
    <w:rsid w:val="006205FE"/>
    <w:rsid w:val="0063141F"/>
    <w:rsid w:val="00633153"/>
    <w:rsid w:val="0063465A"/>
    <w:rsid w:val="006357F8"/>
    <w:rsid w:val="00641BD2"/>
    <w:rsid w:val="0064249E"/>
    <w:rsid w:val="006454B2"/>
    <w:rsid w:val="00655383"/>
    <w:rsid w:val="00671997"/>
    <w:rsid w:val="00674F2F"/>
    <w:rsid w:val="00684EB1"/>
    <w:rsid w:val="006866D2"/>
    <w:rsid w:val="00687310"/>
    <w:rsid w:val="006A1380"/>
    <w:rsid w:val="006A1E43"/>
    <w:rsid w:val="006A2EC7"/>
    <w:rsid w:val="006A3B4F"/>
    <w:rsid w:val="006A3FAF"/>
    <w:rsid w:val="006A483F"/>
    <w:rsid w:val="006C3846"/>
    <w:rsid w:val="006D0641"/>
    <w:rsid w:val="006D3FFA"/>
    <w:rsid w:val="006D4B12"/>
    <w:rsid w:val="006E00C1"/>
    <w:rsid w:val="006E0284"/>
    <w:rsid w:val="006E2633"/>
    <w:rsid w:val="006F1821"/>
    <w:rsid w:val="00701F7A"/>
    <w:rsid w:val="00705CF5"/>
    <w:rsid w:val="00705DB4"/>
    <w:rsid w:val="00706B7B"/>
    <w:rsid w:val="007243A4"/>
    <w:rsid w:val="007272BD"/>
    <w:rsid w:val="00727DE1"/>
    <w:rsid w:val="00734678"/>
    <w:rsid w:val="00734F97"/>
    <w:rsid w:val="00736A89"/>
    <w:rsid w:val="00736D13"/>
    <w:rsid w:val="00742ED6"/>
    <w:rsid w:val="00747061"/>
    <w:rsid w:val="00747381"/>
    <w:rsid w:val="00751825"/>
    <w:rsid w:val="00756ADD"/>
    <w:rsid w:val="00774CD6"/>
    <w:rsid w:val="00775B1F"/>
    <w:rsid w:val="00784F90"/>
    <w:rsid w:val="0078754A"/>
    <w:rsid w:val="007900A8"/>
    <w:rsid w:val="007937C5"/>
    <w:rsid w:val="00796AB0"/>
    <w:rsid w:val="007A79A6"/>
    <w:rsid w:val="007A7BB1"/>
    <w:rsid w:val="007C7D87"/>
    <w:rsid w:val="007D31CA"/>
    <w:rsid w:val="007D7CA6"/>
    <w:rsid w:val="007E3B55"/>
    <w:rsid w:val="007F1450"/>
    <w:rsid w:val="007F2AB6"/>
    <w:rsid w:val="007F3582"/>
    <w:rsid w:val="007F7A10"/>
    <w:rsid w:val="00801716"/>
    <w:rsid w:val="0080413E"/>
    <w:rsid w:val="00805BAB"/>
    <w:rsid w:val="00807F30"/>
    <w:rsid w:val="008108D5"/>
    <w:rsid w:val="00810937"/>
    <w:rsid w:val="00822936"/>
    <w:rsid w:val="00827C8E"/>
    <w:rsid w:val="00830843"/>
    <w:rsid w:val="00837C47"/>
    <w:rsid w:val="008421F8"/>
    <w:rsid w:val="0086473A"/>
    <w:rsid w:val="00867CA7"/>
    <w:rsid w:val="00883150"/>
    <w:rsid w:val="00883913"/>
    <w:rsid w:val="00883E58"/>
    <w:rsid w:val="00890745"/>
    <w:rsid w:val="00891CB0"/>
    <w:rsid w:val="0089347D"/>
    <w:rsid w:val="00895628"/>
    <w:rsid w:val="00896298"/>
    <w:rsid w:val="008C227F"/>
    <w:rsid w:val="008D4E2B"/>
    <w:rsid w:val="008D75DB"/>
    <w:rsid w:val="008E2818"/>
    <w:rsid w:val="008F10EE"/>
    <w:rsid w:val="008F267C"/>
    <w:rsid w:val="008F3B68"/>
    <w:rsid w:val="008F526B"/>
    <w:rsid w:val="008F52BE"/>
    <w:rsid w:val="00901380"/>
    <w:rsid w:val="00901FF7"/>
    <w:rsid w:val="00905EDF"/>
    <w:rsid w:val="00911497"/>
    <w:rsid w:val="009274C0"/>
    <w:rsid w:val="0093360D"/>
    <w:rsid w:val="009529F5"/>
    <w:rsid w:val="00953476"/>
    <w:rsid w:val="009538D0"/>
    <w:rsid w:val="00955761"/>
    <w:rsid w:val="009618E3"/>
    <w:rsid w:val="00962ED6"/>
    <w:rsid w:val="0097291A"/>
    <w:rsid w:val="009735F4"/>
    <w:rsid w:val="00977203"/>
    <w:rsid w:val="00987287"/>
    <w:rsid w:val="009B3E9D"/>
    <w:rsid w:val="009B664B"/>
    <w:rsid w:val="009B7B54"/>
    <w:rsid w:val="009C3AFE"/>
    <w:rsid w:val="009C4BF4"/>
    <w:rsid w:val="009D1DED"/>
    <w:rsid w:val="009D500E"/>
    <w:rsid w:val="009E4D68"/>
    <w:rsid w:val="009F4287"/>
    <w:rsid w:val="00A03C6A"/>
    <w:rsid w:val="00A2029B"/>
    <w:rsid w:val="00A23701"/>
    <w:rsid w:val="00A25A3A"/>
    <w:rsid w:val="00A26905"/>
    <w:rsid w:val="00A300BD"/>
    <w:rsid w:val="00A33D33"/>
    <w:rsid w:val="00A35C05"/>
    <w:rsid w:val="00A46A89"/>
    <w:rsid w:val="00A5026D"/>
    <w:rsid w:val="00A53112"/>
    <w:rsid w:val="00A55D50"/>
    <w:rsid w:val="00A800C2"/>
    <w:rsid w:val="00A833FB"/>
    <w:rsid w:val="00A92F09"/>
    <w:rsid w:val="00A948B5"/>
    <w:rsid w:val="00A95C9B"/>
    <w:rsid w:val="00AA27C3"/>
    <w:rsid w:val="00AB0DB1"/>
    <w:rsid w:val="00AB23C4"/>
    <w:rsid w:val="00AB3BDE"/>
    <w:rsid w:val="00AB752F"/>
    <w:rsid w:val="00AC0130"/>
    <w:rsid w:val="00AC1C80"/>
    <w:rsid w:val="00AC6609"/>
    <w:rsid w:val="00AC6B47"/>
    <w:rsid w:val="00AD15EE"/>
    <w:rsid w:val="00AD4FCE"/>
    <w:rsid w:val="00AD73B5"/>
    <w:rsid w:val="00AE3F52"/>
    <w:rsid w:val="00AF7C2A"/>
    <w:rsid w:val="00B173A3"/>
    <w:rsid w:val="00B22635"/>
    <w:rsid w:val="00B307F6"/>
    <w:rsid w:val="00B35C14"/>
    <w:rsid w:val="00B35CF0"/>
    <w:rsid w:val="00B429B6"/>
    <w:rsid w:val="00B543B5"/>
    <w:rsid w:val="00B5595D"/>
    <w:rsid w:val="00B61104"/>
    <w:rsid w:val="00B65C51"/>
    <w:rsid w:val="00B80F7B"/>
    <w:rsid w:val="00BA2DD7"/>
    <w:rsid w:val="00BA54DB"/>
    <w:rsid w:val="00BB0F6A"/>
    <w:rsid w:val="00BB34A7"/>
    <w:rsid w:val="00BB68C3"/>
    <w:rsid w:val="00BC0057"/>
    <w:rsid w:val="00BC1D7C"/>
    <w:rsid w:val="00BC4313"/>
    <w:rsid w:val="00BD7888"/>
    <w:rsid w:val="00BE29EC"/>
    <w:rsid w:val="00BF7672"/>
    <w:rsid w:val="00C0249D"/>
    <w:rsid w:val="00C069B8"/>
    <w:rsid w:val="00C11C7F"/>
    <w:rsid w:val="00C12278"/>
    <w:rsid w:val="00C17F2D"/>
    <w:rsid w:val="00C33FC9"/>
    <w:rsid w:val="00C37116"/>
    <w:rsid w:val="00C40DEC"/>
    <w:rsid w:val="00C565A8"/>
    <w:rsid w:val="00C626AB"/>
    <w:rsid w:val="00C629A2"/>
    <w:rsid w:val="00C65AD4"/>
    <w:rsid w:val="00C862E0"/>
    <w:rsid w:val="00C87BD9"/>
    <w:rsid w:val="00C951CE"/>
    <w:rsid w:val="00CA4C1A"/>
    <w:rsid w:val="00CC1302"/>
    <w:rsid w:val="00CC283B"/>
    <w:rsid w:val="00CC4AF7"/>
    <w:rsid w:val="00CD057D"/>
    <w:rsid w:val="00CD2A86"/>
    <w:rsid w:val="00CD303F"/>
    <w:rsid w:val="00CD7DC9"/>
    <w:rsid w:val="00CE0D58"/>
    <w:rsid w:val="00CE297C"/>
    <w:rsid w:val="00CF0F4E"/>
    <w:rsid w:val="00CF3470"/>
    <w:rsid w:val="00CF5259"/>
    <w:rsid w:val="00D00DC9"/>
    <w:rsid w:val="00D063BB"/>
    <w:rsid w:val="00D11994"/>
    <w:rsid w:val="00D2734A"/>
    <w:rsid w:val="00D2791C"/>
    <w:rsid w:val="00D3792E"/>
    <w:rsid w:val="00D45B6F"/>
    <w:rsid w:val="00D555B7"/>
    <w:rsid w:val="00D6196E"/>
    <w:rsid w:val="00D85E3A"/>
    <w:rsid w:val="00D901FD"/>
    <w:rsid w:val="00D91966"/>
    <w:rsid w:val="00D95BDC"/>
    <w:rsid w:val="00D9730E"/>
    <w:rsid w:val="00DA1240"/>
    <w:rsid w:val="00DA395F"/>
    <w:rsid w:val="00DB5BB4"/>
    <w:rsid w:val="00DC2279"/>
    <w:rsid w:val="00DC3F97"/>
    <w:rsid w:val="00DC553B"/>
    <w:rsid w:val="00DD33EF"/>
    <w:rsid w:val="00DD70FE"/>
    <w:rsid w:val="00DD7656"/>
    <w:rsid w:val="00DE18A5"/>
    <w:rsid w:val="00DE3958"/>
    <w:rsid w:val="00DE537D"/>
    <w:rsid w:val="00DF01D7"/>
    <w:rsid w:val="00DF27CE"/>
    <w:rsid w:val="00DF5E0D"/>
    <w:rsid w:val="00E01636"/>
    <w:rsid w:val="00E052D6"/>
    <w:rsid w:val="00E1288B"/>
    <w:rsid w:val="00E14779"/>
    <w:rsid w:val="00E17042"/>
    <w:rsid w:val="00E25AE5"/>
    <w:rsid w:val="00E371EE"/>
    <w:rsid w:val="00E40219"/>
    <w:rsid w:val="00E57AE2"/>
    <w:rsid w:val="00E6145B"/>
    <w:rsid w:val="00E71CF2"/>
    <w:rsid w:val="00E72E1E"/>
    <w:rsid w:val="00E748A4"/>
    <w:rsid w:val="00E75058"/>
    <w:rsid w:val="00E7653D"/>
    <w:rsid w:val="00E810CE"/>
    <w:rsid w:val="00E85D52"/>
    <w:rsid w:val="00E90831"/>
    <w:rsid w:val="00E91C25"/>
    <w:rsid w:val="00E94ABC"/>
    <w:rsid w:val="00EA084D"/>
    <w:rsid w:val="00EA4F68"/>
    <w:rsid w:val="00EA54FA"/>
    <w:rsid w:val="00EB5DFA"/>
    <w:rsid w:val="00EB78ED"/>
    <w:rsid w:val="00ED4B87"/>
    <w:rsid w:val="00EE08ED"/>
    <w:rsid w:val="00EE19F2"/>
    <w:rsid w:val="00F01CC1"/>
    <w:rsid w:val="00F106C8"/>
    <w:rsid w:val="00F15D28"/>
    <w:rsid w:val="00F270E6"/>
    <w:rsid w:val="00F30871"/>
    <w:rsid w:val="00F32E7F"/>
    <w:rsid w:val="00F4252A"/>
    <w:rsid w:val="00F42B47"/>
    <w:rsid w:val="00F42F0D"/>
    <w:rsid w:val="00F47FFA"/>
    <w:rsid w:val="00F51DA5"/>
    <w:rsid w:val="00F524B2"/>
    <w:rsid w:val="00F56BA5"/>
    <w:rsid w:val="00F6085C"/>
    <w:rsid w:val="00F63F48"/>
    <w:rsid w:val="00F65C3A"/>
    <w:rsid w:val="00F71A62"/>
    <w:rsid w:val="00F7303C"/>
    <w:rsid w:val="00F76BE2"/>
    <w:rsid w:val="00F875E4"/>
    <w:rsid w:val="00FA222B"/>
    <w:rsid w:val="00FA3780"/>
    <w:rsid w:val="00FA3F37"/>
    <w:rsid w:val="00FB4503"/>
    <w:rsid w:val="00FB51B4"/>
    <w:rsid w:val="00FC01FB"/>
    <w:rsid w:val="00FC5229"/>
    <w:rsid w:val="00FC6F29"/>
    <w:rsid w:val="00FC77EE"/>
    <w:rsid w:val="00FD545E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5:docId w15:val="{AB35D6A5-80A3-4DA4-B202-8E518C3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1380"/>
    <w:pPr>
      <w:suppressAutoHyphens/>
      <w:spacing w:before="170"/>
      <w:ind w:right="1134"/>
    </w:pPr>
    <w:rPr>
      <w:rFonts w:ascii="Trebuchet MS" w:eastAsia="Times New Roman" w:hAnsi="Trebuchet MS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uiPriority w:val="99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00E"/>
    <w:pPr>
      <w:widowControl w:val="0"/>
      <w:spacing w:before="200"/>
      <w:ind w:left="369" w:right="1247" w:hanging="369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1002F"/>
    <w:pPr>
      <w:widowControl w:val="0"/>
      <w:tabs>
        <w:tab w:val="left" w:pos="369"/>
        <w:tab w:val="left" w:pos="737"/>
      </w:tabs>
      <w:spacing w:before="200"/>
      <w:ind w:left="576" w:right="1253" w:hanging="576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173A0F"/>
    <w:pPr>
      <w:ind w:right="851"/>
      <w:jc w:val="right"/>
    </w:pPr>
    <w:rPr>
      <w:rFonts w:ascii="Trebuchet MS" w:eastAsia="Times New Roman" w:hAnsi="Trebuchet MS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00E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00E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05218A"/>
    <w:pPr>
      <w:pBdr>
        <w:bottom w:val="single" w:sz="8" w:space="1" w:color="808080"/>
      </w:pBdr>
      <w:spacing w:before="200" w:after="200"/>
      <w:jc w:val="right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05218A"/>
    <w:pPr>
      <w:pBdr>
        <w:top w:val="single" w:sz="24" w:space="5" w:color="808080"/>
      </w:pBdr>
      <w:spacing w:before="113"/>
      <w:jc w:val="right"/>
    </w:pPr>
    <w:rPr>
      <w:rFonts w:ascii="Trebuchet MS" w:eastAsia="Times New Roman" w:hAnsi="Trebuchet MS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3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4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5"/>
      </w:numPr>
      <w:tabs>
        <w:tab w:val="left" w:pos="1871"/>
      </w:tabs>
    </w:pPr>
  </w:style>
  <w:style w:type="table" w:styleId="TableGrid">
    <w:name w:val="Table Grid"/>
    <w:basedOn w:val="TableNormal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5A18AF"/>
    <w:pPr>
      <w:suppressAutoHyphens w:val="0"/>
      <w:spacing w:before="0"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D4AF-90AE-400A-A064-2FCC7893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Goodman</dc:creator>
  <cp:lastModifiedBy>Cumming, Graham</cp:lastModifiedBy>
  <cp:revision>5</cp:revision>
  <cp:lastPrinted>2018-03-28T09:20:00Z</cp:lastPrinted>
  <dcterms:created xsi:type="dcterms:W3CDTF">2018-03-13T22:35:00Z</dcterms:created>
  <dcterms:modified xsi:type="dcterms:W3CDTF">2018-03-28T14:01:00Z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