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C58D1" w14:textId="77777777" w:rsidR="006F7DC9" w:rsidRPr="00285647" w:rsidRDefault="006F7DC9">
      <w:pPr>
        <w:rPr>
          <w:rFonts w:ascii="Arial" w:hAnsi="Arial" w:cs="Arial"/>
          <w:b/>
          <w:sz w:val="24"/>
        </w:rPr>
      </w:pPr>
      <w:r w:rsidRPr="00285647">
        <w:rPr>
          <w:rFonts w:ascii="Arial" w:hAnsi="Arial" w:cs="Arial"/>
          <w:b/>
          <w:sz w:val="24"/>
        </w:rPr>
        <w:t>The Electrochemical Series</w:t>
      </w:r>
    </w:p>
    <w:p w14:paraId="0517F4DD" w14:textId="66771593" w:rsidR="00285647" w:rsidRPr="00226FAB" w:rsidRDefault="006F7DC9" w:rsidP="007D6F1E">
      <w:pPr>
        <w:pStyle w:val="NoSpacing"/>
        <w:spacing w:line="276" w:lineRule="auto"/>
        <w:ind w:left="5760"/>
        <w:rPr>
          <w:rFonts w:ascii="Arial" w:hAnsi="Arial" w:cs="Arial"/>
          <w:b/>
          <w:color w:val="0000FF"/>
        </w:rPr>
      </w:pPr>
      <w:r w:rsidRPr="00226FAB">
        <w:rPr>
          <w:rFonts w:ascii="Arial" w:hAnsi="Arial" w:cs="Arial"/>
          <w:b/>
          <w:color w:val="0000FF"/>
        </w:rPr>
        <w:t xml:space="preserve">More </w:t>
      </w:r>
      <w:r w:rsidRPr="00113CB5">
        <w:rPr>
          <w:rFonts w:ascii="Arial" w:hAnsi="Arial" w:cs="Arial"/>
          <w:b/>
          <w:color w:val="0000FF"/>
          <w:u w:val="single"/>
        </w:rPr>
        <w:t>p</w:t>
      </w:r>
      <w:r w:rsidRPr="00113CB5">
        <w:rPr>
          <w:rFonts w:ascii="Arial" w:hAnsi="Arial" w:cs="Arial"/>
          <w:b/>
          <w:color w:val="FF0000"/>
          <w:u w:val="single"/>
        </w:rPr>
        <w:t>o</w:t>
      </w:r>
      <w:r w:rsidRPr="00113CB5">
        <w:rPr>
          <w:rFonts w:ascii="Arial" w:hAnsi="Arial" w:cs="Arial"/>
          <w:b/>
          <w:color w:val="0000FF"/>
          <w:u w:val="single"/>
        </w:rPr>
        <w:t>sitive</w:t>
      </w:r>
      <w:r w:rsidRPr="00226FAB">
        <w:rPr>
          <w:rFonts w:ascii="Arial" w:hAnsi="Arial" w:cs="Arial"/>
          <w:b/>
          <w:color w:val="0000FF"/>
        </w:rPr>
        <w:t xml:space="preserve"> potential</w:t>
      </w:r>
    </w:p>
    <w:p w14:paraId="031978D6" w14:textId="018384A5" w:rsidR="00285647" w:rsidRPr="00226FAB" w:rsidRDefault="00AC6B2E" w:rsidP="007D6F1E">
      <w:pPr>
        <w:pStyle w:val="NoSpacing"/>
        <w:spacing w:line="276" w:lineRule="auto"/>
        <w:ind w:left="5760"/>
        <w:rPr>
          <w:rFonts w:ascii="Arial" w:hAnsi="Arial" w:cs="Arial"/>
          <w:color w:val="0000FF"/>
        </w:rPr>
      </w:pPr>
      <w:r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57728" behindDoc="0" locked="0" layoutInCell="1" allowOverlap="1" wp14:anchorId="5C2F3FDF" wp14:editId="01497676">
            <wp:simplePos x="0" y="0"/>
            <wp:positionH relativeFrom="column">
              <wp:posOffset>312420</wp:posOffset>
            </wp:positionH>
            <wp:positionV relativeFrom="paragraph">
              <wp:posOffset>6985</wp:posOffset>
            </wp:positionV>
            <wp:extent cx="1256030" cy="4267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7DC9" w:rsidRPr="00226FAB">
        <w:rPr>
          <w:rFonts w:ascii="Arial" w:hAnsi="Arial" w:cs="Arial"/>
          <w:color w:val="0000FF"/>
        </w:rPr>
        <w:t xml:space="preserve">– good </w:t>
      </w:r>
      <w:r w:rsidR="006F7DC9" w:rsidRPr="00226FAB">
        <w:rPr>
          <w:rFonts w:ascii="Arial" w:hAnsi="Arial" w:cs="Arial"/>
          <w:color w:val="FF0000"/>
        </w:rPr>
        <w:t>o</w:t>
      </w:r>
      <w:r w:rsidR="006F7DC9" w:rsidRPr="00226FAB">
        <w:rPr>
          <w:rFonts w:ascii="Arial" w:hAnsi="Arial" w:cs="Arial"/>
          <w:color w:val="0000FF"/>
        </w:rPr>
        <w:t xml:space="preserve">xidising agents </w:t>
      </w:r>
    </w:p>
    <w:p w14:paraId="033D6637" w14:textId="4D3CE730" w:rsidR="00285647" w:rsidRPr="00226FAB" w:rsidRDefault="006F7DC9" w:rsidP="007D6F1E">
      <w:pPr>
        <w:pStyle w:val="NoSpacing"/>
        <w:spacing w:line="276" w:lineRule="auto"/>
        <w:ind w:left="5760"/>
        <w:rPr>
          <w:rFonts w:ascii="Arial" w:hAnsi="Arial" w:cs="Arial"/>
          <w:color w:val="0000FF"/>
        </w:rPr>
      </w:pPr>
      <w:r w:rsidRPr="00226FAB">
        <w:rPr>
          <w:rFonts w:ascii="Arial" w:hAnsi="Arial" w:cs="Arial"/>
          <w:color w:val="0000FF"/>
        </w:rPr>
        <w:t xml:space="preserve">– more easily </w:t>
      </w:r>
      <w:r w:rsidRPr="00113CB5">
        <w:rPr>
          <w:rFonts w:ascii="Arial" w:hAnsi="Arial" w:cs="Arial"/>
          <w:color w:val="0000FF"/>
          <w:u w:val="single"/>
        </w:rPr>
        <w:t>reduced</w:t>
      </w:r>
      <w:r w:rsidRPr="00226FAB">
        <w:rPr>
          <w:rFonts w:ascii="Arial" w:hAnsi="Arial" w:cs="Arial"/>
          <w:color w:val="0000FF"/>
        </w:rPr>
        <w:t xml:space="preserve"> </w:t>
      </w:r>
    </w:p>
    <w:p w14:paraId="6586EF7F" w14:textId="77777777" w:rsidR="006F7DC9" w:rsidRPr="00226FAB" w:rsidRDefault="006F7DC9" w:rsidP="007D6F1E">
      <w:pPr>
        <w:pStyle w:val="NoSpacing"/>
        <w:ind w:left="5760"/>
        <w:rPr>
          <w:rFonts w:ascii="Arial" w:hAnsi="Arial" w:cs="Arial"/>
          <w:color w:val="0000FF"/>
        </w:rPr>
      </w:pPr>
      <w:r w:rsidRPr="00226FAB">
        <w:rPr>
          <w:rFonts w:ascii="Arial" w:hAnsi="Arial" w:cs="Arial"/>
          <w:color w:val="0000FF"/>
        </w:rPr>
        <w:t xml:space="preserve">– form </w:t>
      </w:r>
      <w:r w:rsidR="00226FAB" w:rsidRPr="00113CB5">
        <w:rPr>
          <w:rFonts w:ascii="Arial" w:hAnsi="Arial" w:cs="Arial"/>
          <w:color w:val="0000FF"/>
          <w:u w:val="single"/>
        </w:rPr>
        <w:t>p</w:t>
      </w:r>
      <w:r w:rsidR="00226FAB" w:rsidRPr="008842BD">
        <w:rPr>
          <w:rFonts w:ascii="Arial" w:hAnsi="Arial" w:cs="Arial"/>
          <w:color w:val="FF0000"/>
          <w:u w:val="single"/>
        </w:rPr>
        <w:t>o</w:t>
      </w:r>
      <w:r w:rsidR="00226FAB" w:rsidRPr="00113CB5">
        <w:rPr>
          <w:rFonts w:ascii="Arial" w:hAnsi="Arial" w:cs="Arial"/>
          <w:color w:val="0000FF"/>
          <w:u w:val="single"/>
        </w:rPr>
        <w:t>sitive</w:t>
      </w:r>
      <w:r w:rsidR="00226FAB" w:rsidRPr="00226FAB">
        <w:rPr>
          <w:rFonts w:ascii="Arial" w:hAnsi="Arial" w:cs="Arial"/>
          <w:color w:val="0000FF"/>
        </w:rPr>
        <w:t xml:space="preserve"> electrode on </w:t>
      </w:r>
      <w:proofErr w:type="spellStart"/>
      <w:r w:rsidR="00226FAB" w:rsidRPr="00113CB5">
        <w:rPr>
          <w:rFonts w:ascii="Arial" w:hAnsi="Arial" w:cs="Arial"/>
          <w:color w:val="0000FF"/>
          <w:u w:val="single"/>
        </w:rPr>
        <w:t>R</w:t>
      </w:r>
      <w:r w:rsidRPr="00226FAB">
        <w:rPr>
          <w:rFonts w:ascii="Arial" w:hAnsi="Arial" w:cs="Arial"/>
          <w:color w:val="0000FF"/>
        </w:rPr>
        <w:t>HS</w:t>
      </w:r>
      <w:proofErr w:type="spellEnd"/>
    </w:p>
    <w:p w14:paraId="049ECFB9" w14:textId="77777777" w:rsidR="00285647" w:rsidRPr="00DE381A" w:rsidRDefault="00285647" w:rsidP="00285647">
      <w:pPr>
        <w:pStyle w:val="NoSpacing"/>
        <w:rPr>
          <w:rFonts w:ascii="Arial" w:hAnsi="Arial" w:cs="Arial"/>
        </w:rPr>
      </w:pPr>
    </w:p>
    <w:tbl>
      <w:tblPr>
        <w:tblStyle w:val="TableGrid"/>
        <w:tblW w:w="9344" w:type="dxa"/>
        <w:tblLook w:val="04A0" w:firstRow="1" w:lastRow="0" w:firstColumn="1" w:lastColumn="0" w:noHBand="0" w:noVBand="1"/>
      </w:tblPr>
      <w:tblGrid>
        <w:gridCol w:w="567"/>
        <w:gridCol w:w="7362"/>
        <w:gridCol w:w="567"/>
        <w:gridCol w:w="848"/>
      </w:tblGrid>
      <w:tr w:rsidR="007D6F1E" w:rsidRPr="00DE381A" w14:paraId="6941F400" w14:textId="77777777" w:rsidTr="007D6F1E">
        <w:trPr>
          <w:trHeight w:val="369"/>
        </w:trPr>
        <w:tc>
          <w:tcPr>
            <w:tcW w:w="8496" w:type="dxa"/>
            <w:gridSpan w:val="3"/>
            <w:vAlign w:val="center"/>
          </w:tcPr>
          <w:p w14:paraId="5B93B051" w14:textId="77777777" w:rsidR="007D6F1E" w:rsidRPr="00DE381A" w:rsidRDefault="007D6F1E" w:rsidP="007D6F1E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E381A">
              <w:rPr>
                <w:rFonts w:ascii="Arial" w:hAnsi="Arial" w:cs="Arial"/>
                <w:b/>
                <w:sz w:val="23"/>
                <w:szCs w:val="23"/>
              </w:rPr>
              <w:t>Reduction half-equations</w:t>
            </w:r>
          </w:p>
        </w:tc>
        <w:tc>
          <w:tcPr>
            <w:tcW w:w="848" w:type="dxa"/>
            <w:vAlign w:val="center"/>
          </w:tcPr>
          <w:p w14:paraId="4BDFF189" w14:textId="77777777" w:rsidR="007D6F1E" w:rsidRPr="00DE381A" w:rsidRDefault="007D6F1E" w:rsidP="00285647">
            <w:pPr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DE381A">
              <w:rPr>
                <w:rFonts w:ascii="Arial" w:hAnsi="Arial" w:cs="Arial"/>
                <w:b/>
                <w:sz w:val="23"/>
                <w:szCs w:val="23"/>
              </w:rPr>
              <w:t>E</w:t>
            </w:r>
            <w:r w:rsidRPr="00DE381A">
              <w:rPr>
                <w:rFonts w:ascii="Arial" w:hAnsi="Arial" w:cs="Arial"/>
                <w:b/>
                <w:sz w:val="23"/>
                <w:szCs w:val="23"/>
                <w:vertAlign w:val="superscript"/>
              </w:rPr>
              <w:t>θ</w:t>
            </w:r>
            <w:proofErr w:type="spellEnd"/>
            <w:r w:rsidRPr="00DE381A">
              <w:rPr>
                <w:rFonts w:ascii="Arial" w:hAnsi="Arial" w:cs="Arial"/>
                <w:b/>
                <w:sz w:val="23"/>
                <w:szCs w:val="23"/>
              </w:rPr>
              <w:t xml:space="preserve"> / V</w:t>
            </w:r>
          </w:p>
        </w:tc>
      </w:tr>
      <w:tr w:rsidR="007D6F1E" w:rsidRPr="00DE381A" w14:paraId="616B3CB0" w14:textId="77777777" w:rsidTr="007D6F1E">
        <w:trPr>
          <w:trHeight w:val="369"/>
        </w:trPr>
        <w:tc>
          <w:tcPr>
            <w:tcW w:w="567" w:type="dxa"/>
            <w:vMerge w:val="restart"/>
            <w:textDirection w:val="btLr"/>
            <w:vAlign w:val="center"/>
          </w:tcPr>
          <w:p w14:paraId="223A9F09" w14:textId="77777777" w:rsidR="007D6F1E" w:rsidRPr="002A2F26" w:rsidRDefault="007D6F1E" w:rsidP="007D6F1E">
            <w:pPr>
              <w:ind w:left="113" w:right="113"/>
              <w:jc w:val="center"/>
              <w:rPr>
                <w:rFonts w:ascii="ArialMT" w:hAnsi="ArialMT" w:cs="ArialMT"/>
                <w:color w:val="FF0000"/>
                <w:sz w:val="23"/>
                <w:szCs w:val="23"/>
              </w:rPr>
            </w:pPr>
            <w:r w:rsidRPr="002A2F26">
              <w:rPr>
                <w:rFonts w:ascii="ArialMT" w:hAnsi="ArialMT" w:cs="ArialMT"/>
                <w:color w:val="FF0000"/>
                <w:sz w:val="23"/>
                <w:szCs w:val="23"/>
              </w:rPr>
              <w:t>OXIDISED FORM</w:t>
            </w:r>
          </w:p>
        </w:tc>
        <w:tc>
          <w:tcPr>
            <w:tcW w:w="7362" w:type="dxa"/>
            <w:vAlign w:val="center"/>
          </w:tcPr>
          <w:p w14:paraId="3DF3D97D" w14:textId="77777777" w:rsidR="007D6F1E" w:rsidRPr="00DE381A" w:rsidRDefault="007D6F1E" w:rsidP="007D6F1E">
            <w:pPr>
              <w:rPr>
                <w:sz w:val="23"/>
                <w:szCs w:val="23"/>
              </w:rPr>
            </w:pP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F</w:t>
            </w:r>
            <w:r w:rsidRPr="00DE381A">
              <w:rPr>
                <w:rFonts w:ascii="ArialMT" w:hAnsi="ArialMT" w:cs="ArialMT"/>
                <w:sz w:val="23"/>
                <w:szCs w:val="23"/>
                <w:vertAlign w:val="subscript"/>
              </w:rPr>
              <w:t>2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</w:rPr>
              <w:t>(g) + 2 e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–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 </w:t>
            </w:r>
            <w:r w:rsidRPr="00DE381A">
              <w:rPr>
                <w:rFonts w:ascii="CambriaMath" w:eastAsia="CambriaMath" w:hAnsi="Arial-BoldMT" w:cs="CambriaMath" w:hint="eastAsia"/>
                <w:sz w:val="23"/>
                <w:szCs w:val="23"/>
              </w:rPr>
              <w:t>⇌</w:t>
            </w:r>
            <w:r w:rsidRPr="00DE381A">
              <w:rPr>
                <w:rFonts w:ascii="CambriaMath" w:eastAsia="CambriaMath" w:hAnsi="Arial-BoldMT" w:cs="CambriaMath"/>
                <w:sz w:val="23"/>
                <w:szCs w:val="23"/>
              </w:rPr>
              <w:t xml:space="preserve"> 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2 F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–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(aq)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EEB533F" w14:textId="1367DE5F" w:rsidR="007D6F1E" w:rsidRPr="002A2F26" w:rsidRDefault="007D6F1E" w:rsidP="007D6F1E">
            <w:pPr>
              <w:ind w:left="113" w:right="113"/>
              <w:jc w:val="center"/>
              <w:rPr>
                <w:rFonts w:ascii="ArialMT" w:hAnsi="ArialMT" w:cs="ArialMT"/>
                <w:color w:val="0000FF"/>
                <w:sz w:val="23"/>
                <w:szCs w:val="23"/>
              </w:rPr>
            </w:pPr>
            <w:r w:rsidRPr="002A2F26">
              <w:rPr>
                <w:rFonts w:ascii="ArialMT" w:hAnsi="ArialMT" w:cs="ArialMT"/>
                <w:color w:val="0000FF"/>
                <w:sz w:val="23"/>
                <w:szCs w:val="23"/>
              </w:rPr>
              <w:t>REDUCED FORM</w:t>
            </w:r>
          </w:p>
        </w:tc>
        <w:tc>
          <w:tcPr>
            <w:tcW w:w="848" w:type="dxa"/>
            <w:vAlign w:val="center"/>
          </w:tcPr>
          <w:p w14:paraId="34E572A0" w14:textId="77777777" w:rsidR="007D6F1E" w:rsidRPr="00DE381A" w:rsidRDefault="007D6F1E" w:rsidP="007D6F1E">
            <w:pPr>
              <w:rPr>
                <w:sz w:val="23"/>
                <w:szCs w:val="23"/>
              </w:rPr>
            </w:pPr>
            <w:r w:rsidRPr="00DE381A">
              <w:rPr>
                <w:rFonts w:ascii="ArialMT" w:hAnsi="ArialMT" w:cs="ArialMT"/>
                <w:sz w:val="23"/>
                <w:szCs w:val="23"/>
              </w:rPr>
              <w:t>+2.87</w:t>
            </w:r>
          </w:p>
        </w:tc>
      </w:tr>
      <w:tr w:rsidR="007D6F1E" w:rsidRPr="00DE381A" w14:paraId="553D4569" w14:textId="77777777" w:rsidTr="007D6F1E">
        <w:trPr>
          <w:trHeight w:val="369"/>
        </w:trPr>
        <w:tc>
          <w:tcPr>
            <w:tcW w:w="567" w:type="dxa"/>
            <w:vMerge/>
          </w:tcPr>
          <w:p w14:paraId="6A042099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7362" w:type="dxa"/>
            <w:vAlign w:val="center"/>
          </w:tcPr>
          <w:p w14:paraId="3B6386AB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H</w:t>
            </w:r>
            <w:r w:rsidRPr="00DE381A">
              <w:rPr>
                <w:rFonts w:ascii="ArialMT" w:hAnsi="ArialMT" w:cs="ArialMT"/>
                <w:sz w:val="23"/>
                <w:szCs w:val="23"/>
                <w:vertAlign w:val="subscript"/>
              </w:rPr>
              <w:t>2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O</w:t>
            </w:r>
            <w:r w:rsidRPr="00DE381A">
              <w:rPr>
                <w:rFonts w:ascii="ArialMT" w:hAnsi="ArialMT" w:cs="ArialMT"/>
                <w:sz w:val="23"/>
                <w:szCs w:val="23"/>
                <w:vertAlign w:val="subscript"/>
              </w:rPr>
              <w:t>2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</w:rPr>
              <w:t>(aq) + 2 H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(aq) + 2 e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–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 </w:t>
            </w:r>
            <w:r w:rsidRPr="00DE381A">
              <w:rPr>
                <w:rFonts w:ascii="CambriaMath" w:eastAsia="CambriaMath" w:hAnsi="Arial-BoldMT" w:cs="CambriaMath" w:hint="eastAsia"/>
                <w:sz w:val="23"/>
                <w:szCs w:val="23"/>
              </w:rPr>
              <w:t>⇌</w:t>
            </w:r>
            <w:r w:rsidRPr="00DE381A">
              <w:rPr>
                <w:rFonts w:ascii="CambriaMath" w:eastAsia="CambriaMath" w:hAnsi="Arial-BoldMT" w:cs="CambriaMath"/>
                <w:sz w:val="23"/>
                <w:szCs w:val="23"/>
              </w:rPr>
              <w:t xml:space="preserve"> 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2 H</w:t>
            </w:r>
            <w:r w:rsidRPr="00DE381A">
              <w:rPr>
                <w:rFonts w:ascii="ArialMT" w:hAnsi="ArialMT" w:cs="ArialMT"/>
                <w:sz w:val="23"/>
                <w:szCs w:val="23"/>
                <w:vertAlign w:val="subscript"/>
              </w:rPr>
              <w:t>2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O(l) </w:t>
            </w:r>
          </w:p>
        </w:tc>
        <w:tc>
          <w:tcPr>
            <w:tcW w:w="567" w:type="dxa"/>
            <w:vMerge/>
          </w:tcPr>
          <w:p w14:paraId="743215F9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848" w:type="dxa"/>
            <w:vAlign w:val="center"/>
          </w:tcPr>
          <w:p w14:paraId="4081F914" w14:textId="77777777" w:rsidR="007D6F1E" w:rsidRPr="00DE381A" w:rsidRDefault="007D6F1E" w:rsidP="00285647">
            <w:pPr>
              <w:rPr>
                <w:sz w:val="23"/>
                <w:szCs w:val="23"/>
              </w:rPr>
            </w:pPr>
            <w:r w:rsidRPr="00DE381A">
              <w:rPr>
                <w:rFonts w:ascii="ArialMT" w:hAnsi="ArialMT" w:cs="ArialMT"/>
                <w:sz w:val="23"/>
                <w:szCs w:val="23"/>
              </w:rPr>
              <w:t>+1.77</w:t>
            </w:r>
          </w:p>
        </w:tc>
      </w:tr>
      <w:tr w:rsidR="007D6F1E" w:rsidRPr="00DE381A" w14:paraId="6F7CC6DA" w14:textId="77777777" w:rsidTr="007D6F1E">
        <w:trPr>
          <w:trHeight w:val="369"/>
        </w:trPr>
        <w:tc>
          <w:tcPr>
            <w:tcW w:w="567" w:type="dxa"/>
            <w:vMerge/>
          </w:tcPr>
          <w:p w14:paraId="2A9CC27C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7362" w:type="dxa"/>
            <w:vAlign w:val="center"/>
          </w:tcPr>
          <w:p w14:paraId="5ADDD3C1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HClO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</w:rPr>
              <w:t>(g) + H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(aq) + 1 e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–</w:t>
            </w:r>
            <w:r w:rsidRPr="00DE381A">
              <w:rPr>
                <w:rFonts w:ascii="SymbolMT" w:eastAsia="SymbolMT" w:hAnsi="Arial-BoldMT" w:cs="SymbolMT"/>
                <w:sz w:val="23"/>
                <w:szCs w:val="23"/>
              </w:rPr>
              <w:t xml:space="preserve"> </w:t>
            </w:r>
            <w:r w:rsidRPr="00DE381A">
              <w:rPr>
                <w:rFonts w:ascii="CambriaMath" w:eastAsia="CambriaMath" w:hAnsi="Arial-BoldMT" w:cs="CambriaMath" w:hint="eastAsia"/>
                <w:sz w:val="23"/>
                <w:szCs w:val="23"/>
              </w:rPr>
              <w:t>⇌</w:t>
            </w:r>
            <w:r w:rsidRPr="00DE381A">
              <w:rPr>
                <w:rFonts w:ascii="CambriaMath" w:eastAsia="CambriaMath" w:hAnsi="Arial-BoldMT" w:cs="CambriaMath"/>
                <w:sz w:val="23"/>
                <w:szCs w:val="23"/>
              </w:rPr>
              <w:t xml:space="preserve"> 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½ </w:t>
            </w: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Cl</w:t>
            </w:r>
            <w:r w:rsidRPr="00DE381A">
              <w:rPr>
                <w:rFonts w:ascii="ArialMT" w:hAnsi="ArialMT" w:cs="ArialMT"/>
                <w:sz w:val="23"/>
                <w:szCs w:val="23"/>
                <w:vertAlign w:val="subscript"/>
              </w:rPr>
              <w:t>2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</w:rPr>
              <w:t>(g) + H</w:t>
            </w:r>
            <w:r w:rsidRPr="00DE381A">
              <w:rPr>
                <w:rFonts w:ascii="ArialMT" w:hAnsi="ArialMT" w:cs="ArialMT"/>
                <w:sz w:val="23"/>
                <w:szCs w:val="23"/>
                <w:vertAlign w:val="subscript"/>
              </w:rPr>
              <w:t>2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O(l) </w:t>
            </w:r>
          </w:p>
        </w:tc>
        <w:tc>
          <w:tcPr>
            <w:tcW w:w="567" w:type="dxa"/>
            <w:vMerge/>
          </w:tcPr>
          <w:p w14:paraId="0B11829C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848" w:type="dxa"/>
            <w:vAlign w:val="center"/>
          </w:tcPr>
          <w:p w14:paraId="39CC58F0" w14:textId="77777777" w:rsidR="007D6F1E" w:rsidRPr="00DE381A" w:rsidRDefault="007D6F1E" w:rsidP="00285647">
            <w:pPr>
              <w:rPr>
                <w:sz w:val="23"/>
                <w:szCs w:val="23"/>
              </w:rPr>
            </w:pPr>
            <w:r w:rsidRPr="00DE381A">
              <w:rPr>
                <w:rFonts w:ascii="ArialMT" w:hAnsi="ArialMT" w:cs="ArialMT"/>
                <w:sz w:val="23"/>
                <w:szCs w:val="23"/>
              </w:rPr>
              <w:t>+1.59</w:t>
            </w:r>
          </w:p>
        </w:tc>
      </w:tr>
      <w:tr w:rsidR="007D6F1E" w:rsidRPr="00DE381A" w14:paraId="70FBF066" w14:textId="77777777" w:rsidTr="007D6F1E">
        <w:trPr>
          <w:trHeight w:val="369"/>
        </w:trPr>
        <w:tc>
          <w:tcPr>
            <w:tcW w:w="567" w:type="dxa"/>
            <w:vMerge/>
          </w:tcPr>
          <w:p w14:paraId="20E586F8" w14:textId="77777777" w:rsidR="007D6F1E" w:rsidRPr="00DE381A" w:rsidRDefault="007D6F1E" w:rsidP="00DE381A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7362" w:type="dxa"/>
            <w:vAlign w:val="center"/>
          </w:tcPr>
          <w:p w14:paraId="20778F9E" w14:textId="77777777" w:rsidR="007D6F1E" w:rsidRPr="00DE381A" w:rsidRDefault="007D6F1E" w:rsidP="00DE381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MnO</w:t>
            </w:r>
            <w:r w:rsidRPr="00DE381A">
              <w:rPr>
                <w:rFonts w:ascii="ArialMT" w:hAnsi="ArialMT" w:cs="ArialMT"/>
                <w:sz w:val="23"/>
                <w:szCs w:val="23"/>
                <w:vertAlign w:val="subscript"/>
              </w:rPr>
              <w:t>4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-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(aq) + 8 H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(aq) + 5 e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–</w:t>
            </w:r>
            <w:r w:rsidRPr="00DE381A">
              <w:rPr>
                <w:rFonts w:ascii="SymbolMT" w:eastAsia="SymbolMT" w:hAnsi="Arial-BoldMT" w:cs="SymbolMT"/>
                <w:sz w:val="23"/>
                <w:szCs w:val="23"/>
              </w:rPr>
              <w:t xml:space="preserve"> </w:t>
            </w:r>
            <w:r w:rsidRPr="00DE381A">
              <w:rPr>
                <w:rFonts w:ascii="CambriaMath" w:eastAsia="CambriaMath" w:hAnsi="Arial-BoldMT" w:cs="CambriaMath" w:hint="eastAsia"/>
                <w:sz w:val="23"/>
                <w:szCs w:val="23"/>
              </w:rPr>
              <w:t>⇌</w:t>
            </w:r>
            <w:r w:rsidRPr="00DE381A">
              <w:rPr>
                <w:rFonts w:ascii="CambriaMath" w:eastAsia="CambriaMath" w:hAnsi="Arial-BoldMT" w:cs="CambriaMath"/>
                <w:sz w:val="23"/>
                <w:szCs w:val="23"/>
              </w:rPr>
              <w:t xml:space="preserve"> </w:t>
            </w: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Mn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2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(aq) + 4 H</w:t>
            </w:r>
            <w:r w:rsidRPr="00DE381A">
              <w:rPr>
                <w:rFonts w:ascii="ArialMT" w:hAnsi="ArialMT" w:cs="ArialMT"/>
                <w:sz w:val="23"/>
                <w:szCs w:val="23"/>
                <w:vertAlign w:val="subscript"/>
              </w:rPr>
              <w:t>2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O(l) </w:t>
            </w:r>
          </w:p>
        </w:tc>
        <w:tc>
          <w:tcPr>
            <w:tcW w:w="567" w:type="dxa"/>
            <w:vMerge/>
          </w:tcPr>
          <w:p w14:paraId="25CD6ABB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848" w:type="dxa"/>
            <w:vAlign w:val="center"/>
          </w:tcPr>
          <w:p w14:paraId="5484429A" w14:textId="77777777" w:rsidR="007D6F1E" w:rsidRPr="00DE381A" w:rsidRDefault="007D6F1E" w:rsidP="00285647">
            <w:pPr>
              <w:rPr>
                <w:sz w:val="23"/>
                <w:szCs w:val="23"/>
              </w:rPr>
            </w:pPr>
            <w:r w:rsidRPr="00DE381A">
              <w:rPr>
                <w:rFonts w:ascii="ArialMT" w:hAnsi="ArialMT" w:cs="ArialMT"/>
                <w:sz w:val="23"/>
                <w:szCs w:val="23"/>
              </w:rPr>
              <w:t>+1.51</w:t>
            </w:r>
          </w:p>
        </w:tc>
      </w:tr>
      <w:tr w:rsidR="007D6F1E" w:rsidRPr="00DE381A" w14:paraId="11A38489" w14:textId="77777777" w:rsidTr="007D6F1E">
        <w:trPr>
          <w:trHeight w:val="369"/>
        </w:trPr>
        <w:tc>
          <w:tcPr>
            <w:tcW w:w="567" w:type="dxa"/>
            <w:vMerge/>
          </w:tcPr>
          <w:p w14:paraId="0C426CD3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7362" w:type="dxa"/>
            <w:vAlign w:val="center"/>
          </w:tcPr>
          <w:p w14:paraId="6B558030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Cl</w:t>
            </w:r>
            <w:r w:rsidRPr="00DE381A">
              <w:rPr>
                <w:rFonts w:ascii="ArialMT" w:hAnsi="ArialMT" w:cs="ArialMT"/>
                <w:sz w:val="23"/>
                <w:szCs w:val="23"/>
                <w:vertAlign w:val="subscript"/>
              </w:rPr>
              <w:t>2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</w:rPr>
              <w:t>(g) + 2 e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–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 </w:t>
            </w:r>
            <w:r w:rsidRPr="00DE381A">
              <w:rPr>
                <w:rFonts w:ascii="CambriaMath" w:eastAsia="CambriaMath" w:hAnsi="Arial-BoldMT" w:cs="CambriaMath" w:hint="eastAsia"/>
                <w:sz w:val="23"/>
                <w:szCs w:val="23"/>
              </w:rPr>
              <w:t>⇌</w:t>
            </w:r>
            <w:r w:rsidRPr="00DE381A">
              <w:rPr>
                <w:rFonts w:ascii="CambriaMath" w:eastAsia="CambriaMath" w:hAnsi="Arial-BoldMT" w:cs="CambriaMath"/>
                <w:sz w:val="23"/>
                <w:szCs w:val="23"/>
              </w:rPr>
              <w:t xml:space="preserve"> 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2 Cl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–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(aq) </w:t>
            </w:r>
          </w:p>
        </w:tc>
        <w:tc>
          <w:tcPr>
            <w:tcW w:w="567" w:type="dxa"/>
            <w:vMerge/>
          </w:tcPr>
          <w:p w14:paraId="4A23B1B7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848" w:type="dxa"/>
            <w:vAlign w:val="center"/>
          </w:tcPr>
          <w:p w14:paraId="5665921F" w14:textId="77777777" w:rsidR="007D6F1E" w:rsidRPr="00DE381A" w:rsidRDefault="007D6F1E" w:rsidP="00285647">
            <w:pPr>
              <w:rPr>
                <w:sz w:val="23"/>
                <w:szCs w:val="23"/>
              </w:rPr>
            </w:pPr>
            <w:r w:rsidRPr="00DE381A">
              <w:rPr>
                <w:rFonts w:ascii="ArialMT" w:hAnsi="ArialMT" w:cs="ArialMT"/>
                <w:sz w:val="23"/>
                <w:szCs w:val="23"/>
              </w:rPr>
              <w:t>+1.36</w:t>
            </w:r>
          </w:p>
        </w:tc>
      </w:tr>
      <w:tr w:rsidR="007D6F1E" w:rsidRPr="00DE381A" w14:paraId="53C1E8A7" w14:textId="77777777" w:rsidTr="007D6F1E">
        <w:trPr>
          <w:trHeight w:val="369"/>
        </w:trPr>
        <w:tc>
          <w:tcPr>
            <w:tcW w:w="567" w:type="dxa"/>
            <w:vMerge/>
          </w:tcPr>
          <w:p w14:paraId="49202401" w14:textId="77777777" w:rsidR="007D6F1E" w:rsidRPr="00DE381A" w:rsidRDefault="007D6F1E" w:rsidP="00DE381A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7362" w:type="dxa"/>
            <w:vAlign w:val="center"/>
          </w:tcPr>
          <w:p w14:paraId="711228F4" w14:textId="77777777" w:rsidR="007D6F1E" w:rsidRPr="00DE381A" w:rsidRDefault="007D6F1E" w:rsidP="00DE381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Cr</w:t>
            </w:r>
            <w:r w:rsidRPr="00DE381A">
              <w:rPr>
                <w:rFonts w:ascii="ArialMT" w:hAnsi="ArialMT" w:cs="ArialMT"/>
                <w:sz w:val="23"/>
                <w:szCs w:val="23"/>
                <w:vertAlign w:val="subscript"/>
              </w:rPr>
              <w:t>2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O</w:t>
            </w:r>
            <w:r w:rsidRPr="00DE381A">
              <w:rPr>
                <w:rFonts w:ascii="ArialMT" w:hAnsi="ArialMT" w:cs="ArialMT"/>
                <w:sz w:val="23"/>
                <w:szCs w:val="23"/>
                <w:vertAlign w:val="subscript"/>
              </w:rPr>
              <w:t>7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2</w:t>
            </w:r>
            <w:proofErr w:type="spellEnd"/>
            <w:r w:rsidRPr="00DE381A">
              <w:rPr>
                <w:rFonts w:ascii="RoyalSocietyofChemistryNormal" w:eastAsia="RoyalSocietyofChemistryNormal" w:hAnsi="Arial-BoldMT" w:cs="RoyalSocietyofChemistryNormal"/>
                <w:sz w:val="23"/>
                <w:szCs w:val="23"/>
                <w:vertAlign w:val="superscript"/>
              </w:rPr>
              <w:t>-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(aq) + 14 H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(aq) + 6 e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–</w:t>
            </w:r>
            <w:r w:rsidRPr="00DE381A">
              <w:rPr>
                <w:rFonts w:ascii="SymbolMT" w:eastAsia="SymbolMT" w:hAnsi="Arial-BoldMT" w:cs="SymbolMT"/>
                <w:sz w:val="23"/>
                <w:szCs w:val="23"/>
              </w:rPr>
              <w:t xml:space="preserve"> </w:t>
            </w:r>
            <w:r w:rsidRPr="00DE381A">
              <w:rPr>
                <w:rFonts w:ascii="CambriaMath" w:eastAsia="CambriaMath" w:hAnsi="Arial-BoldMT" w:cs="CambriaMath" w:hint="eastAsia"/>
                <w:sz w:val="23"/>
                <w:szCs w:val="23"/>
              </w:rPr>
              <w:t>⇌</w:t>
            </w:r>
            <w:r w:rsidRPr="00DE381A">
              <w:rPr>
                <w:rFonts w:ascii="CambriaMath" w:eastAsia="CambriaMath" w:hAnsi="Arial-BoldMT" w:cs="CambriaMath"/>
                <w:sz w:val="23"/>
                <w:szCs w:val="23"/>
              </w:rPr>
              <w:t xml:space="preserve"> 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2 </w:t>
            </w: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Cr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3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(aq) + 7 H</w:t>
            </w:r>
            <w:r w:rsidRPr="00DE381A">
              <w:rPr>
                <w:rFonts w:ascii="ArialMT" w:hAnsi="ArialMT" w:cs="ArialMT"/>
                <w:sz w:val="23"/>
                <w:szCs w:val="23"/>
                <w:vertAlign w:val="subscript"/>
              </w:rPr>
              <w:t>2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O(l) </w:t>
            </w:r>
          </w:p>
        </w:tc>
        <w:tc>
          <w:tcPr>
            <w:tcW w:w="567" w:type="dxa"/>
            <w:vMerge/>
          </w:tcPr>
          <w:p w14:paraId="60BA1CBD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848" w:type="dxa"/>
            <w:vAlign w:val="center"/>
          </w:tcPr>
          <w:p w14:paraId="5EED617D" w14:textId="77777777" w:rsidR="007D6F1E" w:rsidRPr="00DE381A" w:rsidRDefault="007D6F1E" w:rsidP="00285647">
            <w:pPr>
              <w:rPr>
                <w:sz w:val="23"/>
                <w:szCs w:val="23"/>
              </w:rPr>
            </w:pPr>
            <w:r w:rsidRPr="00DE381A">
              <w:rPr>
                <w:rFonts w:ascii="ArialMT" w:hAnsi="ArialMT" w:cs="ArialMT"/>
                <w:sz w:val="23"/>
                <w:szCs w:val="23"/>
              </w:rPr>
              <w:t>+1.33</w:t>
            </w:r>
          </w:p>
        </w:tc>
      </w:tr>
      <w:tr w:rsidR="007D6F1E" w:rsidRPr="00DE381A" w14:paraId="7522BF47" w14:textId="77777777" w:rsidTr="007D6F1E">
        <w:trPr>
          <w:trHeight w:val="369"/>
        </w:trPr>
        <w:tc>
          <w:tcPr>
            <w:tcW w:w="567" w:type="dxa"/>
            <w:vMerge/>
          </w:tcPr>
          <w:p w14:paraId="51072C41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7362" w:type="dxa"/>
            <w:vAlign w:val="center"/>
          </w:tcPr>
          <w:p w14:paraId="1B398E6F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E381A">
              <w:rPr>
                <w:rFonts w:ascii="ArialMT" w:hAnsi="ArialMT" w:cs="ArialMT"/>
                <w:sz w:val="23"/>
                <w:szCs w:val="23"/>
              </w:rPr>
              <w:t xml:space="preserve">½ </w:t>
            </w: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O</w:t>
            </w:r>
            <w:r w:rsidRPr="00DE381A">
              <w:rPr>
                <w:rFonts w:ascii="ArialMT" w:hAnsi="ArialMT" w:cs="ArialMT"/>
                <w:sz w:val="23"/>
                <w:szCs w:val="23"/>
                <w:vertAlign w:val="subscript"/>
              </w:rPr>
              <w:t>2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</w:rPr>
              <w:t>(g) + 2 H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 + 2 e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–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 </w:t>
            </w:r>
            <w:r w:rsidRPr="00DE381A">
              <w:rPr>
                <w:rFonts w:ascii="CambriaMath" w:eastAsia="CambriaMath" w:hAnsi="Arial-BoldMT" w:cs="CambriaMath" w:hint="eastAsia"/>
                <w:sz w:val="23"/>
                <w:szCs w:val="23"/>
              </w:rPr>
              <w:t>⇌</w:t>
            </w:r>
            <w:r w:rsidRPr="00DE381A">
              <w:rPr>
                <w:rFonts w:ascii="CambriaMath" w:eastAsia="CambriaMath" w:hAnsi="Arial-BoldMT" w:cs="CambriaMath"/>
                <w:sz w:val="23"/>
                <w:szCs w:val="23"/>
              </w:rPr>
              <w:t xml:space="preserve"> 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H</w:t>
            </w:r>
            <w:r w:rsidRPr="00DE381A">
              <w:rPr>
                <w:rFonts w:ascii="ArialMT" w:hAnsi="ArialMT" w:cs="ArialMT"/>
                <w:sz w:val="23"/>
                <w:szCs w:val="23"/>
                <w:vertAlign w:val="subscript"/>
              </w:rPr>
              <w:t>2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O(l) </w:t>
            </w:r>
          </w:p>
        </w:tc>
        <w:tc>
          <w:tcPr>
            <w:tcW w:w="567" w:type="dxa"/>
            <w:vMerge/>
          </w:tcPr>
          <w:p w14:paraId="0A1A037B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848" w:type="dxa"/>
            <w:vAlign w:val="center"/>
          </w:tcPr>
          <w:p w14:paraId="23044048" w14:textId="77777777" w:rsidR="007D6F1E" w:rsidRPr="00DE381A" w:rsidRDefault="007D6F1E" w:rsidP="00285647">
            <w:pPr>
              <w:rPr>
                <w:sz w:val="23"/>
                <w:szCs w:val="23"/>
              </w:rPr>
            </w:pPr>
            <w:r w:rsidRPr="00DE381A">
              <w:rPr>
                <w:rFonts w:ascii="ArialMT" w:hAnsi="ArialMT" w:cs="ArialMT"/>
                <w:sz w:val="23"/>
                <w:szCs w:val="23"/>
              </w:rPr>
              <w:t>+1.23</w:t>
            </w:r>
          </w:p>
        </w:tc>
      </w:tr>
      <w:tr w:rsidR="007D6F1E" w:rsidRPr="00DE381A" w14:paraId="10AE3C00" w14:textId="77777777" w:rsidTr="007D6F1E">
        <w:trPr>
          <w:trHeight w:val="369"/>
        </w:trPr>
        <w:tc>
          <w:tcPr>
            <w:tcW w:w="567" w:type="dxa"/>
            <w:vMerge/>
          </w:tcPr>
          <w:p w14:paraId="5110FEAD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7362" w:type="dxa"/>
            <w:vAlign w:val="center"/>
          </w:tcPr>
          <w:p w14:paraId="140724AB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  <w:r w:rsidRPr="00DE381A">
              <w:rPr>
                <w:rFonts w:ascii="ArialMT" w:hAnsi="ArialMT" w:cs="ArialMT"/>
                <w:sz w:val="23"/>
                <w:szCs w:val="23"/>
              </w:rPr>
              <w:t>Ag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(aq) + 1 e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–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 </w:t>
            </w:r>
            <w:r w:rsidRPr="00DE381A">
              <w:rPr>
                <w:rFonts w:ascii="CambriaMath" w:eastAsia="CambriaMath" w:hAnsi="Arial-BoldMT" w:cs="CambriaMath" w:hint="eastAsia"/>
                <w:sz w:val="23"/>
                <w:szCs w:val="23"/>
              </w:rPr>
              <w:t>⇌</w:t>
            </w:r>
            <w:r w:rsidRPr="00DE381A">
              <w:rPr>
                <w:rFonts w:ascii="CambriaMath" w:eastAsia="CambriaMath" w:hAnsi="Arial-BoldMT" w:cs="CambriaMath"/>
                <w:sz w:val="23"/>
                <w:szCs w:val="23"/>
              </w:rPr>
              <w:t xml:space="preserve"> 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Ag(s) </w:t>
            </w:r>
          </w:p>
        </w:tc>
        <w:tc>
          <w:tcPr>
            <w:tcW w:w="567" w:type="dxa"/>
            <w:vMerge/>
          </w:tcPr>
          <w:p w14:paraId="71166439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848" w:type="dxa"/>
            <w:vAlign w:val="center"/>
          </w:tcPr>
          <w:p w14:paraId="030FD014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  <w:r w:rsidRPr="00DE381A">
              <w:rPr>
                <w:rFonts w:ascii="ArialMT" w:hAnsi="ArialMT" w:cs="ArialMT"/>
                <w:sz w:val="23"/>
                <w:szCs w:val="23"/>
              </w:rPr>
              <w:t>+0.80</w:t>
            </w:r>
          </w:p>
        </w:tc>
      </w:tr>
      <w:tr w:rsidR="007D6F1E" w:rsidRPr="00DE381A" w14:paraId="6367EF92" w14:textId="77777777" w:rsidTr="007D6F1E">
        <w:trPr>
          <w:trHeight w:val="369"/>
        </w:trPr>
        <w:tc>
          <w:tcPr>
            <w:tcW w:w="567" w:type="dxa"/>
            <w:vMerge/>
          </w:tcPr>
          <w:p w14:paraId="07409057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7362" w:type="dxa"/>
            <w:vAlign w:val="center"/>
          </w:tcPr>
          <w:p w14:paraId="52EE16E5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Br</w:t>
            </w:r>
            <w:r w:rsidRPr="00DE381A">
              <w:rPr>
                <w:rFonts w:ascii="ArialMT" w:hAnsi="ArialMT" w:cs="ArialMT"/>
                <w:sz w:val="23"/>
                <w:szCs w:val="23"/>
                <w:vertAlign w:val="subscript"/>
              </w:rPr>
              <w:t>2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</w:rPr>
              <w:t>(g) + 2 e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–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 </w:t>
            </w:r>
            <w:r w:rsidRPr="00DE381A">
              <w:rPr>
                <w:rFonts w:ascii="CambriaMath" w:eastAsia="CambriaMath" w:hAnsi="Arial-BoldMT" w:cs="CambriaMath" w:hint="eastAsia"/>
                <w:sz w:val="23"/>
                <w:szCs w:val="23"/>
              </w:rPr>
              <w:t>⇌</w:t>
            </w:r>
            <w:r w:rsidRPr="00DE381A">
              <w:rPr>
                <w:rFonts w:ascii="CambriaMath" w:eastAsia="CambriaMath" w:hAnsi="Arial-BoldMT" w:cs="CambriaMath"/>
                <w:sz w:val="23"/>
                <w:szCs w:val="23"/>
              </w:rPr>
              <w:t xml:space="preserve"> 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2 Br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–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(aq) </w:t>
            </w:r>
          </w:p>
        </w:tc>
        <w:tc>
          <w:tcPr>
            <w:tcW w:w="567" w:type="dxa"/>
            <w:vMerge/>
          </w:tcPr>
          <w:p w14:paraId="12F13F5D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848" w:type="dxa"/>
            <w:vAlign w:val="center"/>
          </w:tcPr>
          <w:p w14:paraId="4C18830A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  <w:r w:rsidRPr="00DE381A">
              <w:rPr>
                <w:rFonts w:ascii="ArialMT" w:hAnsi="ArialMT" w:cs="ArialMT"/>
                <w:sz w:val="23"/>
                <w:szCs w:val="23"/>
              </w:rPr>
              <w:t>+1.07</w:t>
            </w:r>
          </w:p>
        </w:tc>
      </w:tr>
      <w:tr w:rsidR="007D6F1E" w:rsidRPr="00DE381A" w14:paraId="7FA14E25" w14:textId="77777777" w:rsidTr="007D6F1E">
        <w:trPr>
          <w:trHeight w:val="369"/>
        </w:trPr>
        <w:tc>
          <w:tcPr>
            <w:tcW w:w="567" w:type="dxa"/>
            <w:vMerge/>
          </w:tcPr>
          <w:p w14:paraId="255EA52F" w14:textId="77777777" w:rsidR="007D6F1E" w:rsidRPr="00DE381A" w:rsidRDefault="007D6F1E" w:rsidP="00DE381A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7362" w:type="dxa"/>
            <w:vAlign w:val="center"/>
          </w:tcPr>
          <w:p w14:paraId="3AF3BA31" w14:textId="77777777" w:rsidR="007D6F1E" w:rsidRPr="00DE381A" w:rsidRDefault="007D6F1E" w:rsidP="00DE381A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VO</w:t>
            </w:r>
            <w:r w:rsidRPr="00DE381A">
              <w:rPr>
                <w:rFonts w:ascii="ArialMT" w:hAnsi="ArialMT" w:cs="ArialMT"/>
                <w:sz w:val="23"/>
                <w:szCs w:val="23"/>
                <w:vertAlign w:val="subscript"/>
              </w:rPr>
              <w:t>2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(aq) + 2 H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(aq) + 1 e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–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 </w:t>
            </w:r>
            <w:r w:rsidRPr="00DE381A">
              <w:rPr>
                <w:rFonts w:ascii="CambriaMath" w:eastAsia="CambriaMath" w:hAnsi="Arial-BoldMT" w:cs="CambriaMath" w:hint="eastAsia"/>
                <w:sz w:val="23"/>
                <w:szCs w:val="23"/>
              </w:rPr>
              <w:t>⇌</w:t>
            </w:r>
            <w:r w:rsidRPr="00DE381A">
              <w:rPr>
                <w:rFonts w:ascii="CambriaMath" w:eastAsia="CambriaMath" w:hAnsi="Arial-BoldMT" w:cs="CambriaMath"/>
                <w:sz w:val="23"/>
                <w:szCs w:val="23"/>
              </w:rPr>
              <w:t xml:space="preserve"> </w:t>
            </w: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VO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2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(aq) + H</w:t>
            </w:r>
            <w:r w:rsidRPr="00DE381A">
              <w:rPr>
                <w:rFonts w:ascii="ArialMT" w:hAnsi="ArialMT" w:cs="ArialMT"/>
                <w:sz w:val="23"/>
                <w:szCs w:val="23"/>
                <w:vertAlign w:val="subscript"/>
              </w:rPr>
              <w:t>2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O(l) </w:t>
            </w:r>
          </w:p>
        </w:tc>
        <w:tc>
          <w:tcPr>
            <w:tcW w:w="567" w:type="dxa"/>
            <w:vMerge/>
          </w:tcPr>
          <w:p w14:paraId="333AB388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848" w:type="dxa"/>
            <w:vAlign w:val="center"/>
          </w:tcPr>
          <w:p w14:paraId="6E06380D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  <w:r w:rsidRPr="00DE381A">
              <w:rPr>
                <w:rFonts w:ascii="ArialMT" w:hAnsi="ArialMT" w:cs="ArialMT"/>
                <w:sz w:val="23"/>
                <w:szCs w:val="23"/>
              </w:rPr>
              <w:t>+1.00</w:t>
            </w:r>
          </w:p>
        </w:tc>
      </w:tr>
      <w:tr w:rsidR="007D6F1E" w:rsidRPr="00DE381A" w14:paraId="4C859A55" w14:textId="77777777" w:rsidTr="007D6F1E">
        <w:trPr>
          <w:trHeight w:val="369"/>
        </w:trPr>
        <w:tc>
          <w:tcPr>
            <w:tcW w:w="567" w:type="dxa"/>
            <w:vMerge/>
          </w:tcPr>
          <w:p w14:paraId="6A3FD25B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7362" w:type="dxa"/>
            <w:vAlign w:val="center"/>
          </w:tcPr>
          <w:p w14:paraId="2D75E312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Fe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3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(aq) + 1 e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–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 </w:t>
            </w:r>
            <w:r w:rsidRPr="00DE381A">
              <w:rPr>
                <w:rFonts w:ascii="CambriaMath" w:eastAsia="CambriaMath" w:hAnsi="Arial-BoldMT" w:cs="CambriaMath" w:hint="eastAsia"/>
                <w:sz w:val="23"/>
                <w:szCs w:val="23"/>
              </w:rPr>
              <w:t>⇌</w:t>
            </w:r>
            <w:r w:rsidRPr="00DE381A">
              <w:rPr>
                <w:rFonts w:ascii="CambriaMath" w:eastAsia="CambriaMath" w:hAnsi="Arial-BoldMT" w:cs="CambriaMath"/>
                <w:sz w:val="23"/>
                <w:szCs w:val="23"/>
              </w:rPr>
              <w:t xml:space="preserve"> </w:t>
            </w: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Fe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2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(aq) </w:t>
            </w:r>
          </w:p>
        </w:tc>
        <w:tc>
          <w:tcPr>
            <w:tcW w:w="567" w:type="dxa"/>
            <w:vMerge/>
          </w:tcPr>
          <w:p w14:paraId="1E95069A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848" w:type="dxa"/>
            <w:vAlign w:val="center"/>
          </w:tcPr>
          <w:p w14:paraId="562B0C59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  <w:r w:rsidRPr="00DE381A">
              <w:rPr>
                <w:rFonts w:ascii="ArialMT" w:hAnsi="ArialMT" w:cs="ArialMT"/>
                <w:sz w:val="23"/>
                <w:szCs w:val="23"/>
              </w:rPr>
              <w:t>+0.77</w:t>
            </w:r>
          </w:p>
        </w:tc>
      </w:tr>
      <w:tr w:rsidR="007D6F1E" w:rsidRPr="00DE381A" w14:paraId="2D566F0F" w14:textId="77777777" w:rsidTr="007D6F1E">
        <w:trPr>
          <w:trHeight w:val="369"/>
        </w:trPr>
        <w:tc>
          <w:tcPr>
            <w:tcW w:w="567" w:type="dxa"/>
            <w:vMerge/>
          </w:tcPr>
          <w:p w14:paraId="3C7E8D37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7362" w:type="dxa"/>
            <w:vAlign w:val="center"/>
          </w:tcPr>
          <w:p w14:paraId="5DFC44C1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O</w:t>
            </w:r>
            <w:r w:rsidRPr="00DE381A">
              <w:rPr>
                <w:rFonts w:ascii="ArialMT" w:hAnsi="ArialMT" w:cs="ArialMT"/>
                <w:sz w:val="23"/>
                <w:szCs w:val="23"/>
                <w:vertAlign w:val="subscript"/>
              </w:rPr>
              <w:t>2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</w:rPr>
              <w:t>(g) + 2 H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(aq) + 2 e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–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 </w:t>
            </w:r>
            <w:r w:rsidRPr="00DE381A">
              <w:rPr>
                <w:rFonts w:ascii="CambriaMath" w:eastAsia="CambriaMath" w:hAnsi="Arial-BoldMT" w:cs="CambriaMath" w:hint="eastAsia"/>
                <w:sz w:val="23"/>
                <w:szCs w:val="23"/>
              </w:rPr>
              <w:t>⇌</w:t>
            </w:r>
            <w:r w:rsidRPr="00DE381A">
              <w:rPr>
                <w:rFonts w:ascii="CambriaMath" w:eastAsia="CambriaMath" w:hAnsi="Arial-BoldMT" w:cs="CambriaMath"/>
                <w:sz w:val="23"/>
                <w:szCs w:val="23"/>
              </w:rPr>
              <w:t xml:space="preserve"> </w:t>
            </w: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H</w:t>
            </w:r>
            <w:r w:rsidRPr="00DE381A">
              <w:rPr>
                <w:rFonts w:ascii="ArialMT" w:hAnsi="ArialMT" w:cs="ArialMT"/>
                <w:sz w:val="23"/>
                <w:szCs w:val="23"/>
                <w:vertAlign w:val="subscript"/>
              </w:rPr>
              <w:t>2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O</w:t>
            </w:r>
            <w:r w:rsidRPr="00DE381A">
              <w:rPr>
                <w:rFonts w:ascii="ArialMT" w:hAnsi="ArialMT" w:cs="ArialMT"/>
                <w:sz w:val="23"/>
                <w:szCs w:val="23"/>
                <w:vertAlign w:val="subscript"/>
              </w:rPr>
              <w:t>2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</w:rPr>
              <w:t xml:space="preserve">(aq) </w:t>
            </w:r>
          </w:p>
        </w:tc>
        <w:tc>
          <w:tcPr>
            <w:tcW w:w="567" w:type="dxa"/>
            <w:vMerge/>
          </w:tcPr>
          <w:p w14:paraId="31E68EC9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848" w:type="dxa"/>
            <w:vAlign w:val="center"/>
          </w:tcPr>
          <w:p w14:paraId="7500735B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  <w:r w:rsidRPr="00DE381A">
              <w:rPr>
                <w:rFonts w:ascii="ArialMT" w:hAnsi="ArialMT" w:cs="ArialMT"/>
                <w:sz w:val="23"/>
                <w:szCs w:val="23"/>
              </w:rPr>
              <w:t>+0.68</w:t>
            </w:r>
          </w:p>
        </w:tc>
      </w:tr>
      <w:tr w:rsidR="007D6F1E" w:rsidRPr="00DE381A" w14:paraId="29211A6A" w14:textId="77777777" w:rsidTr="007D6F1E">
        <w:trPr>
          <w:trHeight w:val="369"/>
        </w:trPr>
        <w:tc>
          <w:tcPr>
            <w:tcW w:w="567" w:type="dxa"/>
            <w:vMerge/>
          </w:tcPr>
          <w:p w14:paraId="67EF55CF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7362" w:type="dxa"/>
            <w:vAlign w:val="center"/>
          </w:tcPr>
          <w:p w14:paraId="63BBCB5A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MnO</w:t>
            </w:r>
            <w:r w:rsidRPr="00DE381A">
              <w:rPr>
                <w:rFonts w:ascii="ArialMT" w:hAnsi="ArialMT" w:cs="ArialMT"/>
                <w:sz w:val="23"/>
                <w:szCs w:val="23"/>
                <w:vertAlign w:val="subscript"/>
              </w:rPr>
              <w:t>4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2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-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(aq) + 2 H</w:t>
            </w:r>
            <w:r w:rsidRPr="00DE381A">
              <w:rPr>
                <w:rFonts w:ascii="ArialMT" w:hAnsi="ArialMT" w:cs="ArialMT"/>
                <w:sz w:val="23"/>
                <w:szCs w:val="23"/>
                <w:vertAlign w:val="subscript"/>
              </w:rPr>
              <w:t>2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O(l) + 2 e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–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 </w:t>
            </w:r>
            <w:r w:rsidRPr="00DE381A">
              <w:rPr>
                <w:rFonts w:ascii="CambriaMath" w:eastAsia="CambriaMath" w:hAnsi="Arial-BoldMT" w:cs="CambriaMath" w:hint="eastAsia"/>
                <w:sz w:val="23"/>
                <w:szCs w:val="23"/>
              </w:rPr>
              <w:t>⇌</w:t>
            </w:r>
            <w:r w:rsidRPr="00DE381A">
              <w:rPr>
                <w:rFonts w:ascii="CambriaMath" w:eastAsia="CambriaMath" w:hAnsi="Arial-BoldMT" w:cs="CambriaMath"/>
                <w:sz w:val="23"/>
                <w:szCs w:val="23"/>
              </w:rPr>
              <w:t xml:space="preserve"> </w:t>
            </w: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MnO</w:t>
            </w:r>
            <w:r w:rsidRPr="00DE381A">
              <w:rPr>
                <w:rFonts w:ascii="ArialMT" w:hAnsi="ArialMT" w:cs="ArialMT"/>
                <w:sz w:val="23"/>
                <w:szCs w:val="23"/>
                <w:vertAlign w:val="subscript"/>
              </w:rPr>
              <w:t>2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</w:rPr>
              <w:t>(s) + 4 OH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–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(aq) </w:t>
            </w:r>
          </w:p>
        </w:tc>
        <w:tc>
          <w:tcPr>
            <w:tcW w:w="567" w:type="dxa"/>
            <w:vMerge/>
          </w:tcPr>
          <w:p w14:paraId="36751DC7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848" w:type="dxa"/>
            <w:vAlign w:val="center"/>
          </w:tcPr>
          <w:p w14:paraId="46042C37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  <w:r w:rsidRPr="00DE381A">
              <w:rPr>
                <w:rFonts w:ascii="ArialMT" w:hAnsi="ArialMT" w:cs="ArialMT"/>
                <w:sz w:val="23"/>
                <w:szCs w:val="23"/>
              </w:rPr>
              <w:t>+0.59</w:t>
            </w:r>
          </w:p>
        </w:tc>
      </w:tr>
      <w:tr w:rsidR="007D6F1E" w:rsidRPr="00DE381A" w14:paraId="57B2F013" w14:textId="77777777" w:rsidTr="007D6F1E">
        <w:trPr>
          <w:trHeight w:val="369"/>
        </w:trPr>
        <w:tc>
          <w:tcPr>
            <w:tcW w:w="567" w:type="dxa"/>
            <w:vMerge/>
          </w:tcPr>
          <w:p w14:paraId="75FF2594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7362" w:type="dxa"/>
            <w:vAlign w:val="center"/>
          </w:tcPr>
          <w:p w14:paraId="58518D22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MnO</w:t>
            </w:r>
            <w:r w:rsidRPr="00DE381A">
              <w:rPr>
                <w:rFonts w:ascii="ArialMT" w:hAnsi="ArialMT" w:cs="ArialMT"/>
                <w:sz w:val="23"/>
                <w:szCs w:val="23"/>
                <w:vertAlign w:val="subscript"/>
              </w:rPr>
              <w:t>4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-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(aq) + 1 e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–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 </w:t>
            </w:r>
            <w:r w:rsidRPr="00DE381A">
              <w:rPr>
                <w:rFonts w:ascii="CambriaMath" w:eastAsia="CambriaMath" w:hAnsi="Arial-BoldMT" w:cs="CambriaMath" w:hint="eastAsia"/>
                <w:sz w:val="23"/>
                <w:szCs w:val="23"/>
              </w:rPr>
              <w:t>⇌</w:t>
            </w:r>
            <w:r w:rsidRPr="00DE381A">
              <w:rPr>
                <w:rFonts w:ascii="CambriaMath" w:eastAsia="CambriaMath" w:hAnsi="Arial-BoldMT" w:cs="CambriaMath"/>
                <w:sz w:val="23"/>
                <w:szCs w:val="23"/>
              </w:rPr>
              <w:t xml:space="preserve"> </w:t>
            </w: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MnO</w:t>
            </w:r>
            <w:r w:rsidRPr="00DE381A">
              <w:rPr>
                <w:rFonts w:ascii="ArialMT" w:hAnsi="ArialMT" w:cs="ArialMT"/>
                <w:sz w:val="23"/>
                <w:szCs w:val="23"/>
                <w:vertAlign w:val="subscript"/>
              </w:rPr>
              <w:t>4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2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-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(aq) </w:t>
            </w:r>
          </w:p>
        </w:tc>
        <w:tc>
          <w:tcPr>
            <w:tcW w:w="567" w:type="dxa"/>
            <w:vMerge/>
          </w:tcPr>
          <w:p w14:paraId="4BA0409F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848" w:type="dxa"/>
            <w:vAlign w:val="center"/>
          </w:tcPr>
          <w:p w14:paraId="5DDBE37C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  <w:r w:rsidRPr="00DE381A">
              <w:rPr>
                <w:rFonts w:ascii="ArialMT" w:hAnsi="ArialMT" w:cs="ArialMT"/>
                <w:sz w:val="23"/>
                <w:szCs w:val="23"/>
              </w:rPr>
              <w:t>+0.56</w:t>
            </w:r>
          </w:p>
        </w:tc>
      </w:tr>
      <w:tr w:rsidR="007D6F1E" w:rsidRPr="00DE381A" w14:paraId="486B076F" w14:textId="77777777" w:rsidTr="007D6F1E">
        <w:trPr>
          <w:trHeight w:val="369"/>
        </w:trPr>
        <w:tc>
          <w:tcPr>
            <w:tcW w:w="567" w:type="dxa"/>
            <w:vMerge/>
          </w:tcPr>
          <w:p w14:paraId="06B0F58D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7362" w:type="dxa"/>
            <w:vAlign w:val="center"/>
          </w:tcPr>
          <w:p w14:paraId="4DC8E43C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I</w:t>
            </w:r>
            <w:r w:rsidRPr="00DE381A">
              <w:rPr>
                <w:rFonts w:ascii="ArialMT" w:hAnsi="ArialMT" w:cs="ArialMT"/>
                <w:sz w:val="23"/>
                <w:szCs w:val="23"/>
                <w:vertAlign w:val="subscript"/>
              </w:rPr>
              <w:t>2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</w:rPr>
              <w:t>(s) + 2 e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–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 </w:t>
            </w:r>
            <w:r w:rsidRPr="00DE381A">
              <w:rPr>
                <w:rFonts w:ascii="CambriaMath" w:eastAsia="CambriaMath" w:hAnsi="Arial-BoldMT" w:cs="CambriaMath" w:hint="eastAsia"/>
                <w:sz w:val="23"/>
                <w:szCs w:val="23"/>
              </w:rPr>
              <w:t>⇌</w:t>
            </w:r>
            <w:r w:rsidRPr="00DE381A">
              <w:rPr>
                <w:rFonts w:ascii="CambriaMath" w:eastAsia="CambriaMath" w:hAnsi="Arial-BoldMT" w:cs="CambriaMath"/>
                <w:sz w:val="23"/>
                <w:szCs w:val="23"/>
              </w:rPr>
              <w:t xml:space="preserve"> 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2 I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–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(aq) </w:t>
            </w:r>
          </w:p>
        </w:tc>
        <w:tc>
          <w:tcPr>
            <w:tcW w:w="567" w:type="dxa"/>
            <w:vMerge/>
          </w:tcPr>
          <w:p w14:paraId="2EE8AC9D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848" w:type="dxa"/>
            <w:vAlign w:val="center"/>
          </w:tcPr>
          <w:p w14:paraId="2F32BC35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  <w:r w:rsidRPr="00DE381A">
              <w:rPr>
                <w:rFonts w:ascii="ArialMT" w:hAnsi="ArialMT" w:cs="ArialMT"/>
                <w:sz w:val="23"/>
                <w:szCs w:val="23"/>
              </w:rPr>
              <w:t>+0.54</w:t>
            </w:r>
          </w:p>
        </w:tc>
      </w:tr>
      <w:tr w:rsidR="007D6F1E" w:rsidRPr="00DE381A" w14:paraId="3C4C36A6" w14:textId="77777777" w:rsidTr="007D6F1E">
        <w:trPr>
          <w:trHeight w:val="369"/>
        </w:trPr>
        <w:tc>
          <w:tcPr>
            <w:tcW w:w="567" w:type="dxa"/>
            <w:vMerge/>
          </w:tcPr>
          <w:p w14:paraId="4D09006B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7362" w:type="dxa"/>
            <w:vAlign w:val="center"/>
          </w:tcPr>
          <w:p w14:paraId="6D61F391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  <w:r w:rsidRPr="00DE381A">
              <w:rPr>
                <w:rFonts w:ascii="ArialMT" w:hAnsi="ArialMT" w:cs="ArialMT"/>
                <w:sz w:val="23"/>
                <w:szCs w:val="23"/>
              </w:rPr>
              <w:t>Cu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(aq) + 1 e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–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 </w:t>
            </w:r>
            <w:r w:rsidRPr="00DE381A">
              <w:rPr>
                <w:rFonts w:ascii="CambriaMath" w:eastAsia="CambriaMath" w:hAnsi="Arial-BoldMT" w:cs="CambriaMath" w:hint="eastAsia"/>
                <w:sz w:val="23"/>
                <w:szCs w:val="23"/>
              </w:rPr>
              <w:t>⇌</w:t>
            </w:r>
            <w:r w:rsidRPr="00DE381A">
              <w:rPr>
                <w:rFonts w:ascii="CambriaMath" w:eastAsia="CambriaMath" w:hAnsi="Arial-BoldMT" w:cs="CambriaMath"/>
                <w:sz w:val="23"/>
                <w:szCs w:val="23"/>
              </w:rPr>
              <w:t xml:space="preserve"> 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Cu(s) </w:t>
            </w:r>
          </w:p>
        </w:tc>
        <w:tc>
          <w:tcPr>
            <w:tcW w:w="567" w:type="dxa"/>
            <w:vMerge/>
          </w:tcPr>
          <w:p w14:paraId="61C9F4B0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848" w:type="dxa"/>
            <w:vAlign w:val="center"/>
          </w:tcPr>
          <w:p w14:paraId="1BBCFD40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  <w:r w:rsidRPr="00DE381A">
              <w:rPr>
                <w:rFonts w:ascii="ArialMT" w:hAnsi="ArialMT" w:cs="ArialMT"/>
                <w:sz w:val="23"/>
                <w:szCs w:val="23"/>
              </w:rPr>
              <w:t>+0.52</w:t>
            </w:r>
          </w:p>
        </w:tc>
      </w:tr>
      <w:tr w:rsidR="007D6F1E" w:rsidRPr="00DE381A" w14:paraId="0FE7816D" w14:textId="77777777" w:rsidTr="007D6F1E">
        <w:trPr>
          <w:trHeight w:val="369"/>
        </w:trPr>
        <w:tc>
          <w:tcPr>
            <w:tcW w:w="567" w:type="dxa"/>
            <w:vMerge/>
          </w:tcPr>
          <w:p w14:paraId="52D95333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7362" w:type="dxa"/>
            <w:vAlign w:val="center"/>
          </w:tcPr>
          <w:p w14:paraId="76599DA5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VO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2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(aq) + 2 H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(aq) + 1 e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–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 </w:t>
            </w:r>
            <w:r w:rsidRPr="00DE381A">
              <w:rPr>
                <w:rFonts w:ascii="CambriaMath" w:eastAsia="CambriaMath" w:hAnsi="Arial-BoldMT" w:cs="CambriaMath" w:hint="eastAsia"/>
                <w:sz w:val="23"/>
                <w:szCs w:val="23"/>
              </w:rPr>
              <w:t>⇌</w:t>
            </w:r>
            <w:r w:rsidRPr="00DE381A">
              <w:rPr>
                <w:rFonts w:ascii="CambriaMath" w:eastAsia="CambriaMath" w:hAnsi="Arial-BoldMT" w:cs="CambriaMath"/>
                <w:sz w:val="23"/>
                <w:szCs w:val="23"/>
              </w:rPr>
              <w:t xml:space="preserve"> </w:t>
            </w: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V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3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(aq) + H</w:t>
            </w:r>
            <w:r w:rsidRPr="00DE381A">
              <w:rPr>
                <w:rFonts w:ascii="ArialMT" w:hAnsi="ArialMT" w:cs="ArialMT"/>
                <w:sz w:val="23"/>
                <w:szCs w:val="23"/>
                <w:vertAlign w:val="subscript"/>
              </w:rPr>
              <w:t>2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O(l) </w:t>
            </w:r>
          </w:p>
        </w:tc>
        <w:tc>
          <w:tcPr>
            <w:tcW w:w="567" w:type="dxa"/>
            <w:vMerge/>
          </w:tcPr>
          <w:p w14:paraId="6701C624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848" w:type="dxa"/>
            <w:vAlign w:val="center"/>
          </w:tcPr>
          <w:p w14:paraId="4A1B2F04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  <w:r w:rsidRPr="00DE381A">
              <w:rPr>
                <w:rFonts w:ascii="ArialMT" w:hAnsi="ArialMT" w:cs="ArialMT"/>
                <w:sz w:val="23"/>
                <w:szCs w:val="23"/>
              </w:rPr>
              <w:t>+0.34</w:t>
            </w:r>
          </w:p>
        </w:tc>
      </w:tr>
      <w:tr w:rsidR="007D6F1E" w:rsidRPr="00DE381A" w14:paraId="0D555F86" w14:textId="77777777" w:rsidTr="007D6F1E">
        <w:trPr>
          <w:trHeight w:val="369"/>
        </w:trPr>
        <w:tc>
          <w:tcPr>
            <w:tcW w:w="567" w:type="dxa"/>
            <w:vMerge/>
          </w:tcPr>
          <w:p w14:paraId="3F5CE553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3"/>
                <w:szCs w:val="23"/>
              </w:rPr>
            </w:pPr>
          </w:p>
        </w:tc>
        <w:tc>
          <w:tcPr>
            <w:tcW w:w="7362" w:type="dxa"/>
            <w:vAlign w:val="center"/>
          </w:tcPr>
          <w:p w14:paraId="69D679DD" w14:textId="77777777" w:rsidR="007D6F1E" w:rsidRPr="007D6F1E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  <w:proofErr w:type="spellStart"/>
            <w:r w:rsidRPr="007D6F1E">
              <w:rPr>
                <w:rFonts w:ascii="ArialMT" w:hAnsi="ArialMT" w:cs="ArialMT"/>
                <w:sz w:val="23"/>
                <w:szCs w:val="23"/>
              </w:rPr>
              <w:t>Cu</w:t>
            </w:r>
            <w:r w:rsidRPr="007D6F1E">
              <w:rPr>
                <w:rFonts w:ascii="ArialMT" w:hAnsi="ArialMT" w:cs="ArialMT"/>
                <w:sz w:val="23"/>
                <w:szCs w:val="23"/>
                <w:vertAlign w:val="superscript"/>
              </w:rPr>
              <w:t>2</w:t>
            </w:r>
            <w:proofErr w:type="spellEnd"/>
            <w:r w:rsidRPr="007D6F1E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7D6F1E">
              <w:rPr>
                <w:rFonts w:ascii="ArialMT" w:hAnsi="ArialMT" w:cs="ArialMT"/>
                <w:sz w:val="23"/>
                <w:szCs w:val="23"/>
              </w:rPr>
              <w:t>(aq) + 2 e</w:t>
            </w:r>
            <w:r w:rsidRPr="007D6F1E">
              <w:rPr>
                <w:rFonts w:ascii="ArialMT" w:hAnsi="ArialMT" w:cs="ArialMT"/>
                <w:sz w:val="23"/>
                <w:szCs w:val="23"/>
                <w:vertAlign w:val="superscript"/>
              </w:rPr>
              <w:t>–</w:t>
            </w:r>
            <w:r w:rsidRPr="007D6F1E">
              <w:rPr>
                <w:rFonts w:ascii="ArialMT" w:hAnsi="ArialMT" w:cs="ArialMT"/>
                <w:sz w:val="23"/>
                <w:szCs w:val="23"/>
              </w:rPr>
              <w:t xml:space="preserve"> </w:t>
            </w:r>
            <w:r w:rsidRPr="007D6F1E">
              <w:rPr>
                <w:rFonts w:ascii="CambriaMath" w:eastAsia="CambriaMath" w:hAnsi="Arial-BoldMT" w:cs="CambriaMath" w:hint="eastAsia"/>
                <w:sz w:val="23"/>
                <w:szCs w:val="23"/>
              </w:rPr>
              <w:t>⇌</w:t>
            </w:r>
            <w:r w:rsidRPr="007D6F1E">
              <w:rPr>
                <w:rFonts w:ascii="CambriaMath" w:eastAsia="CambriaMath" w:hAnsi="Arial-BoldMT" w:cs="CambriaMath"/>
                <w:sz w:val="23"/>
                <w:szCs w:val="23"/>
              </w:rPr>
              <w:t xml:space="preserve"> </w:t>
            </w:r>
            <w:r w:rsidRPr="007D6F1E">
              <w:rPr>
                <w:rFonts w:ascii="ArialMT" w:hAnsi="ArialMT" w:cs="ArialMT"/>
                <w:sz w:val="23"/>
                <w:szCs w:val="23"/>
              </w:rPr>
              <w:t xml:space="preserve">Cu(s) </w:t>
            </w:r>
          </w:p>
        </w:tc>
        <w:tc>
          <w:tcPr>
            <w:tcW w:w="567" w:type="dxa"/>
            <w:vMerge/>
          </w:tcPr>
          <w:p w14:paraId="640E15E2" w14:textId="77777777" w:rsidR="007D6F1E" w:rsidRPr="00DE381A" w:rsidRDefault="007D6F1E" w:rsidP="00285647">
            <w:pPr>
              <w:rPr>
                <w:rFonts w:ascii="ArialMT" w:hAnsi="ArialMT" w:cs="ArialMT"/>
                <w:b/>
                <w:sz w:val="23"/>
                <w:szCs w:val="23"/>
              </w:rPr>
            </w:pPr>
          </w:p>
        </w:tc>
        <w:tc>
          <w:tcPr>
            <w:tcW w:w="848" w:type="dxa"/>
            <w:vAlign w:val="center"/>
          </w:tcPr>
          <w:p w14:paraId="0B6A6FF2" w14:textId="77777777" w:rsidR="007D6F1E" w:rsidRPr="00DE381A" w:rsidRDefault="007D6F1E" w:rsidP="00285647">
            <w:pPr>
              <w:rPr>
                <w:rFonts w:ascii="ArialMT" w:hAnsi="ArialMT" w:cs="ArialMT"/>
                <w:b/>
                <w:sz w:val="23"/>
                <w:szCs w:val="23"/>
              </w:rPr>
            </w:pPr>
            <w:r w:rsidRPr="00DE381A">
              <w:rPr>
                <w:rFonts w:ascii="ArialMT" w:hAnsi="ArialMT" w:cs="ArialMT"/>
                <w:b/>
                <w:sz w:val="23"/>
                <w:szCs w:val="23"/>
              </w:rPr>
              <w:t>+0.34</w:t>
            </w:r>
          </w:p>
        </w:tc>
      </w:tr>
      <w:tr w:rsidR="007D6F1E" w:rsidRPr="00DE381A" w14:paraId="0C90F734" w14:textId="77777777" w:rsidTr="007D6F1E">
        <w:trPr>
          <w:trHeight w:val="369"/>
        </w:trPr>
        <w:tc>
          <w:tcPr>
            <w:tcW w:w="567" w:type="dxa"/>
            <w:vMerge/>
          </w:tcPr>
          <w:p w14:paraId="1F3E4B88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7362" w:type="dxa"/>
            <w:vAlign w:val="center"/>
          </w:tcPr>
          <w:p w14:paraId="33E46E8F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Cu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2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(aq) + 1 e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–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 </w:t>
            </w:r>
            <w:r w:rsidRPr="00DE381A">
              <w:rPr>
                <w:rFonts w:ascii="CambriaMath" w:eastAsia="CambriaMath" w:hAnsi="Arial-BoldMT" w:cs="CambriaMath" w:hint="eastAsia"/>
                <w:sz w:val="23"/>
                <w:szCs w:val="23"/>
              </w:rPr>
              <w:t>⇌</w:t>
            </w:r>
            <w:r w:rsidRPr="00DE381A">
              <w:rPr>
                <w:rFonts w:ascii="CambriaMath" w:eastAsia="CambriaMath" w:hAnsi="Arial-BoldMT" w:cs="CambriaMath"/>
                <w:sz w:val="23"/>
                <w:szCs w:val="23"/>
              </w:rPr>
              <w:t xml:space="preserve"> 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Cu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(aq) </w:t>
            </w:r>
          </w:p>
        </w:tc>
        <w:tc>
          <w:tcPr>
            <w:tcW w:w="567" w:type="dxa"/>
            <w:vMerge/>
          </w:tcPr>
          <w:p w14:paraId="5D7228BB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848" w:type="dxa"/>
            <w:vAlign w:val="center"/>
          </w:tcPr>
          <w:p w14:paraId="7F918464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  <w:r w:rsidRPr="00DE381A">
              <w:rPr>
                <w:rFonts w:ascii="ArialMT" w:hAnsi="ArialMT" w:cs="ArialMT"/>
                <w:sz w:val="23"/>
                <w:szCs w:val="23"/>
              </w:rPr>
              <w:t>+0.15</w:t>
            </w:r>
          </w:p>
        </w:tc>
      </w:tr>
      <w:tr w:rsidR="007D6F1E" w:rsidRPr="00DE381A" w14:paraId="202BC596" w14:textId="77777777" w:rsidTr="007D6F1E">
        <w:trPr>
          <w:trHeight w:val="369"/>
        </w:trPr>
        <w:tc>
          <w:tcPr>
            <w:tcW w:w="567" w:type="dxa"/>
            <w:vMerge/>
          </w:tcPr>
          <w:p w14:paraId="30683792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color w:val="009900"/>
                <w:sz w:val="23"/>
                <w:szCs w:val="23"/>
              </w:rPr>
            </w:pPr>
          </w:p>
        </w:tc>
        <w:tc>
          <w:tcPr>
            <w:tcW w:w="7362" w:type="dxa"/>
            <w:vAlign w:val="center"/>
          </w:tcPr>
          <w:p w14:paraId="29289FED" w14:textId="4BA82BFD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color w:val="009900"/>
                <w:sz w:val="23"/>
                <w:szCs w:val="23"/>
              </w:rPr>
            </w:pPr>
            <w:r w:rsidRPr="00DE381A">
              <w:rPr>
                <w:rFonts w:ascii="ArialMT" w:hAnsi="ArialMT" w:cs="ArialMT"/>
                <w:b/>
                <w:color w:val="009900"/>
                <w:sz w:val="23"/>
                <w:szCs w:val="23"/>
              </w:rPr>
              <w:t>2 H</w:t>
            </w:r>
            <w:r w:rsidRPr="00DE381A">
              <w:rPr>
                <w:rFonts w:ascii="ArialMT" w:hAnsi="ArialMT" w:cs="ArialMT"/>
                <w:b/>
                <w:color w:val="009900"/>
                <w:sz w:val="23"/>
                <w:szCs w:val="23"/>
                <w:vertAlign w:val="superscript"/>
              </w:rPr>
              <w:t>+</w:t>
            </w:r>
            <w:r w:rsidRPr="00DE381A">
              <w:rPr>
                <w:rFonts w:ascii="ArialMT" w:hAnsi="ArialMT" w:cs="ArialMT"/>
                <w:b/>
                <w:color w:val="009900"/>
                <w:sz w:val="23"/>
                <w:szCs w:val="23"/>
              </w:rPr>
              <w:t>(aq) + 2 e</w:t>
            </w:r>
            <w:r w:rsidRPr="00DE381A">
              <w:rPr>
                <w:rFonts w:ascii="ArialMT" w:hAnsi="ArialMT" w:cs="ArialMT"/>
                <w:b/>
                <w:color w:val="009900"/>
                <w:sz w:val="23"/>
                <w:szCs w:val="23"/>
                <w:vertAlign w:val="superscript"/>
              </w:rPr>
              <w:t>–</w:t>
            </w:r>
            <w:r w:rsidRPr="00DE381A">
              <w:rPr>
                <w:rFonts w:ascii="ArialMT" w:hAnsi="ArialMT" w:cs="ArialMT"/>
                <w:b/>
                <w:color w:val="009900"/>
                <w:sz w:val="23"/>
                <w:szCs w:val="23"/>
              </w:rPr>
              <w:t xml:space="preserve"> </w:t>
            </w:r>
            <w:r w:rsidRPr="00DE381A">
              <w:rPr>
                <w:rFonts w:ascii="CambriaMath" w:eastAsia="CambriaMath" w:hAnsi="Arial-BoldMT" w:cs="CambriaMath" w:hint="eastAsia"/>
                <w:b/>
                <w:color w:val="009900"/>
                <w:sz w:val="23"/>
                <w:szCs w:val="23"/>
              </w:rPr>
              <w:t>⇌</w:t>
            </w:r>
            <w:r w:rsidRPr="00DE381A">
              <w:rPr>
                <w:rFonts w:ascii="CambriaMath" w:eastAsia="CambriaMath" w:hAnsi="Arial-BoldMT" w:cs="CambriaMath"/>
                <w:b/>
                <w:color w:val="009900"/>
                <w:sz w:val="23"/>
                <w:szCs w:val="23"/>
              </w:rPr>
              <w:t xml:space="preserve"> </w:t>
            </w:r>
            <w:proofErr w:type="spellStart"/>
            <w:r w:rsidRPr="00DE381A">
              <w:rPr>
                <w:rFonts w:ascii="ArialMT" w:hAnsi="ArialMT" w:cs="ArialMT"/>
                <w:b/>
                <w:color w:val="009900"/>
                <w:sz w:val="23"/>
                <w:szCs w:val="23"/>
              </w:rPr>
              <w:t>H</w:t>
            </w:r>
            <w:r w:rsidRPr="00DE381A">
              <w:rPr>
                <w:rFonts w:ascii="ArialMT" w:hAnsi="ArialMT" w:cs="ArialMT"/>
                <w:b/>
                <w:color w:val="009900"/>
                <w:sz w:val="23"/>
                <w:szCs w:val="23"/>
                <w:vertAlign w:val="subscript"/>
              </w:rPr>
              <w:t>2</w:t>
            </w:r>
            <w:proofErr w:type="spellEnd"/>
            <w:r w:rsidRPr="00DE381A">
              <w:rPr>
                <w:rFonts w:ascii="ArialMT" w:hAnsi="ArialMT" w:cs="ArialMT"/>
                <w:b/>
                <w:color w:val="009900"/>
                <w:sz w:val="23"/>
                <w:szCs w:val="23"/>
              </w:rPr>
              <w:t>(</w:t>
            </w:r>
            <w:r w:rsidR="00F8066D">
              <w:rPr>
                <w:rFonts w:ascii="ArialMT" w:hAnsi="ArialMT" w:cs="ArialMT"/>
                <w:b/>
                <w:color w:val="009900"/>
                <w:sz w:val="23"/>
                <w:szCs w:val="23"/>
              </w:rPr>
              <w:t>g</w:t>
            </w:r>
            <w:r w:rsidRPr="00DE381A">
              <w:rPr>
                <w:rFonts w:ascii="ArialMT" w:hAnsi="ArialMT" w:cs="ArialMT"/>
                <w:b/>
                <w:color w:val="009900"/>
                <w:sz w:val="23"/>
                <w:szCs w:val="23"/>
              </w:rPr>
              <w:t xml:space="preserve">) </w:t>
            </w:r>
          </w:p>
        </w:tc>
        <w:tc>
          <w:tcPr>
            <w:tcW w:w="567" w:type="dxa"/>
            <w:vMerge/>
          </w:tcPr>
          <w:p w14:paraId="168C104E" w14:textId="77777777" w:rsidR="007D6F1E" w:rsidRPr="00DE381A" w:rsidRDefault="007D6F1E" w:rsidP="00285647">
            <w:pPr>
              <w:rPr>
                <w:rFonts w:ascii="ArialMT" w:hAnsi="ArialMT" w:cs="ArialMT"/>
                <w:b/>
                <w:color w:val="009900"/>
                <w:sz w:val="23"/>
                <w:szCs w:val="23"/>
              </w:rPr>
            </w:pPr>
          </w:p>
        </w:tc>
        <w:tc>
          <w:tcPr>
            <w:tcW w:w="848" w:type="dxa"/>
            <w:vAlign w:val="center"/>
          </w:tcPr>
          <w:p w14:paraId="165A4593" w14:textId="77777777" w:rsidR="007D6F1E" w:rsidRPr="00DE381A" w:rsidRDefault="007D6F1E" w:rsidP="00285647">
            <w:pPr>
              <w:rPr>
                <w:rFonts w:ascii="ArialMT" w:hAnsi="ArialMT" w:cs="ArialMT"/>
                <w:b/>
                <w:color w:val="009900"/>
                <w:sz w:val="23"/>
                <w:szCs w:val="23"/>
              </w:rPr>
            </w:pPr>
            <w:r w:rsidRPr="00DE381A">
              <w:rPr>
                <w:rFonts w:ascii="ArialMT" w:hAnsi="ArialMT" w:cs="ArialMT"/>
                <w:b/>
                <w:color w:val="009900"/>
                <w:sz w:val="23"/>
                <w:szCs w:val="23"/>
              </w:rPr>
              <w:t>0.00</w:t>
            </w:r>
          </w:p>
        </w:tc>
      </w:tr>
      <w:tr w:rsidR="007D6F1E" w:rsidRPr="00DE381A" w14:paraId="4200FC2A" w14:textId="77777777" w:rsidTr="007D6F1E">
        <w:trPr>
          <w:trHeight w:val="369"/>
        </w:trPr>
        <w:tc>
          <w:tcPr>
            <w:tcW w:w="567" w:type="dxa"/>
            <w:vMerge/>
          </w:tcPr>
          <w:p w14:paraId="4A47D346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7362" w:type="dxa"/>
            <w:vAlign w:val="center"/>
          </w:tcPr>
          <w:p w14:paraId="4080FEB8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Sn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2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(aq) + 2 e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 xml:space="preserve">– </w:t>
            </w:r>
            <w:r w:rsidRPr="00DE381A">
              <w:rPr>
                <w:rFonts w:ascii="CambriaMath" w:eastAsia="CambriaMath" w:hAnsi="Arial-BoldMT" w:cs="CambriaMath" w:hint="eastAsia"/>
                <w:sz w:val="23"/>
                <w:szCs w:val="23"/>
              </w:rPr>
              <w:t>⇌</w:t>
            </w:r>
            <w:r w:rsidRPr="00DE381A">
              <w:rPr>
                <w:rFonts w:ascii="CambriaMath" w:eastAsia="CambriaMath" w:hAnsi="Arial-BoldMT" w:cs="CambriaMath"/>
                <w:sz w:val="23"/>
                <w:szCs w:val="23"/>
              </w:rPr>
              <w:t xml:space="preserve"> 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Sn(s) </w:t>
            </w:r>
          </w:p>
        </w:tc>
        <w:tc>
          <w:tcPr>
            <w:tcW w:w="567" w:type="dxa"/>
            <w:vMerge/>
          </w:tcPr>
          <w:p w14:paraId="2FB8ADF7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848" w:type="dxa"/>
            <w:vAlign w:val="center"/>
          </w:tcPr>
          <w:p w14:paraId="5AF69D64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  <w:r w:rsidRPr="00DE381A">
              <w:rPr>
                <w:rFonts w:ascii="ArialMT" w:hAnsi="ArialMT" w:cs="ArialMT"/>
                <w:sz w:val="23"/>
                <w:szCs w:val="23"/>
              </w:rPr>
              <w:t>–0.14</w:t>
            </w:r>
          </w:p>
        </w:tc>
      </w:tr>
      <w:tr w:rsidR="007D6F1E" w:rsidRPr="00DE381A" w14:paraId="28DF489C" w14:textId="77777777" w:rsidTr="007D6F1E">
        <w:trPr>
          <w:trHeight w:val="369"/>
        </w:trPr>
        <w:tc>
          <w:tcPr>
            <w:tcW w:w="567" w:type="dxa"/>
            <w:vMerge/>
          </w:tcPr>
          <w:p w14:paraId="3AD6B43F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7362" w:type="dxa"/>
            <w:vAlign w:val="center"/>
          </w:tcPr>
          <w:p w14:paraId="59CD9852" w14:textId="79575F14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V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3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(aq) + 1 e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–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 </w:t>
            </w:r>
            <w:r w:rsidRPr="00DE381A">
              <w:rPr>
                <w:rFonts w:ascii="CambriaMath" w:eastAsia="CambriaMath" w:hAnsi="Arial-BoldMT" w:cs="CambriaMath" w:hint="eastAsia"/>
                <w:sz w:val="23"/>
                <w:szCs w:val="23"/>
              </w:rPr>
              <w:t>⇌</w:t>
            </w:r>
            <w:r w:rsidRPr="00DE381A">
              <w:rPr>
                <w:rFonts w:ascii="CambriaMath" w:eastAsia="CambriaMath" w:hAnsi="Arial-BoldMT" w:cs="CambriaMath"/>
                <w:sz w:val="23"/>
                <w:szCs w:val="23"/>
              </w:rPr>
              <w:t xml:space="preserve"> </w:t>
            </w: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V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2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(aq) </w:t>
            </w:r>
          </w:p>
        </w:tc>
        <w:tc>
          <w:tcPr>
            <w:tcW w:w="567" w:type="dxa"/>
            <w:vMerge/>
          </w:tcPr>
          <w:p w14:paraId="3F596DE9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848" w:type="dxa"/>
            <w:vAlign w:val="center"/>
          </w:tcPr>
          <w:p w14:paraId="64DA619A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  <w:r w:rsidRPr="00DE381A">
              <w:rPr>
                <w:rFonts w:ascii="ArialMT" w:hAnsi="ArialMT" w:cs="ArialMT"/>
                <w:sz w:val="23"/>
                <w:szCs w:val="23"/>
              </w:rPr>
              <w:t>–0.26</w:t>
            </w:r>
          </w:p>
        </w:tc>
      </w:tr>
      <w:tr w:rsidR="007D6F1E" w:rsidRPr="00DE381A" w14:paraId="4401F197" w14:textId="77777777" w:rsidTr="007D6F1E">
        <w:trPr>
          <w:trHeight w:val="369"/>
        </w:trPr>
        <w:tc>
          <w:tcPr>
            <w:tcW w:w="567" w:type="dxa"/>
            <w:vMerge/>
          </w:tcPr>
          <w:p w14:paraId="18F13F39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7362" w:type="dxa"/>
            <w:vAlign w:val="center"/>
          </w:tcPr>
          <w:p w14:paraId="7A132A2C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Cr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3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(aq) + 1 e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–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 </w:t>
            </w:r>
            <w:r w:rsidRPr="00DE381A">
              <w:rPr>
                <w:rFonts w:ascii="CambriaMath" w:eastAsia="CambriaMath" w:hAnsi="Arial-BoldMT" w:cs="CambriaMath" w:hint="eastAsia"/>
                <w:sz w:val="23"/>
                <w:szCs w:val="23"/>
              </w:rPr>
              <w:t>⇌</w:t>
            </w:r>
            <w:r w:rsidRPr="00DE381A">
              <w:rPr>
                <w:rFonts w:ascii="CambriaMath" w:eastAsia="CambriaMath" w:hAnsi="Arial-BoldMT" w:cs="CambriaMath"/>
                <w:sz w:val="23"/>
                <w:szCs w:val="23"/>
              </w:rPr>
              <w:t xml:space="preserve"> </w:t>
            </w: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Cr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2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(aq) </w:t>
            </w:r>
          </w:p>
        </w:tc>
        <w:tc>
          <w:tcPr>
            <w:tcW w:w="567" w:type="dxa"/>
            <w:vMerge/>
          </w:tcPr>
          <w:p w14:paraId="4C45CA3A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848" w:type="dxa"/>
            <w:vAlign w:val="center"/>
          </w:tcPr>
          <w:p w14:paraId="2C6BF0CF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  <w:r w:rsidRPr="00DE381A">
              <w:rPr>
                <w:rFonts w:ascii="ArialMT" w:hAnsi="ArialMT" w:cs="ArialMT"/>
                <w:sz w:val="23"/>
                <w:szCs w:val="23"/>
              </w:rPr>
              <w:t>–0.41</w:t>
            </w:r>
          </w:p>
        </w:tc>
      </w:tr>
      <w:tr w:rsidR="007D6F1E" w:rsidRPr="00DE381A" w14:paraId="741E8307" w14:textId="77777777" w:rsidTr="007D6F1E">
        <w:trPr>
          <w:trHeight w:val="369"/>
        </w:trPr>
        <w:tc>
          <w:tcPr>
            <w:tcW w:w="567" w:type="dxa"/>
            <w:vMerge/>
          </w:tcPr>
          <w:p w14:paraId="199E1722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7362" w:type="dxa"/>
            <w:vAlign w:val="center"/>
          </w:tcPr>
          <w:p w14:paraId="60EA2EB1" w14:textId="05901DD6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Fe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2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(aq) + 2 e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–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 </w:t>
            </w:r>
            <w:r w:rsidRPr="00DE381A">
              <w:rPr>
                <w:rFonts w:ascii="CambriaMath" w:eastAsia="CambriaMath" w:hAnsi="Arial-BoldMT" w:cs="CambriaMath" w:hint="eastAsia"/>
                <w:sz w:val="23"/>
                <w:szCs w:val="23"/>
              </w:rPr>
              <w:t>⇌</w:t>
            </w:r>
            <w:r w:rsidRPr="00DE381A">
              <w:rPr>
                <w:rFonts w:ascii="CambriaMath" w:eastAsia="CambriaMath" w:hAnsi="Arial-BoldMT" w:cs="CambriaMath"/>
                <w:sz w:val="23"/>
                <w:szCs w:val="23"/>
              </w:rPr>
              <w:t xml:space="preserve"> 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Fe(s) </w:t>
            </w:r>
          </w:p>
        </w:tc>
        <w:tc>
          <w:tcPr>
            <w:tcW w:w="567" w:type="dxa"/>
            <w:vMerge/>
          </w:tcPr>
          <w:p w14:paraId="130E371C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848" w:type="dxa"/>
            <w:vAlign w:val="center"/>
          </w:tcPr>
          <w:p w14:paraId="2364FBD9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  <w:r w:rsidRPr="00DE381A">
              <w:rPr>
                <w:rFonts w:ascii="ArialMT" w:hAnsi="ArialMT" w:cs="ArialMT"/>
                <w:sz w:val="23"/>
                <w:szCs w:val="23"/>
              </w:rPr>
              <w:t>–0.44</w:t>
            </w:r>
          </w:p>
        </w:tc>
      </w:tr>
      <w:tr w:rsidR="007D6F1E" w:rsidRPr="00DE381A" w14:paraId="1BE41058" w14:textId="77777777" w:rsidTr="007D6F1E">
        <w:trPr>
          <w:trHeight w:val="369"/>
        </w:trPr>
        <w:tc>
          <w:tcPr>
            <w:tcW w:w="567" w:type="dxa"/>
            <w:vMerge/>
          </w:tcPr>
          <w:p w14:paraId="5195A385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3"/>
                <w:szCs w:val="23"/>
              </w:rPr>
            </w:pPr>
          </w:p>
        </w:tc>
        <w:tc>
          <w:tcPr>
            <w:tcW w:w="7362" w:type="dxa"/>
            <w:vAlign w:val="center"/>
          </w:tcPr>
          <w:p w14:paraId="74AF0872" w14:textId="77777777" w:rsidR="007D6F1E" w:rsidRPr="007D6F1E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  <w:proofErr w:type="spellStart"/>
            <w:r w:rsidRPr="007D6F1E">
              <w:rPr>
                <w:rFonts w:ascii="ArialMT" w:hAnsi="ArialMT" w:cs="ArialMT"/>
                <w:sz w:val="23"/>
                <w:szCs w:val="23"/>
              </w:rPr>
              <w:t>Zn</w:t>
            </w:r>
            <w:r w:rsidRPr="007D6F1E">
              <w:rPr>
                <w:rFonts w:ascii="ArialMT" w:hAnsi="ArialMT" w:cs="ArialMT"/>
                <w:sz w:val="23"/>
                <w:szCs w:val="23"/>
                <w:vertAlign w:val="superscript"/>
              </w:rPr>
              <w:t>2</w:t>
            </w:r>
            <w:proofErr w:type="spellEnd"/>
            <w:r w:rsidRPr="007D6F1E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7D6F1E">
              <w:rPr>
                <w:rFonts w:ascii="ArialMT" w:hAnsi="ArialMT" w:cs="ArialMT"/>
                <w:sz w:val="23"/>
                <w:szCs w:val="23"/>
              </w:rPr>
              <w:t>(aq) + 2 e</w:t>
            </w:r>
            <w:r w:rsidRPr="007D6F1E">
              <w:rPr>
                <w:rFonts w:ascii="ArialMT" w:hAnsi="ArialMT" w:cs="ArialMT"/>
                <w:sz w:val="23"/>
                <w:szCs w:val="23"/>
                <w:vertAlign w:val="superscript"/>
              </w:rPr>
              <w:t xml:space="preserve">– </w:t>
            </w:r>
            <w:r w:rsidRPr="007D6F1E">
              <w:rPr>
                <w:rFonts w:ascii="CambriaMath" w:eastAsia="CambriaMath" w:hAnsi="Arial-BoldMT" w:cs="CambriaMath" w:hint="eastAsia"/>
                <w:sz w:val="23"/>
                <w:szCs w:val="23"/>
              </w:rPr>
              <w:t>⇌</w:t>
            </w:r>
            <w:r w:rsidRPr="007D6F1E">
              <w:rPr>
                <w:rFonts w:ascii="CambriaMath" w:eastAsia="CambriaMath" w:hAnsi="Arial-BoldMT" w:cs="CambriaMath"/>
                <w:sz w:val="23"/>
                <w:szCs w:val="23"/>
              </w:rPr>
              <w:t xml:space="preserve"> </w:t>
            </w:r>
            <w:r w:rsidRPr="007D6F1E">
              <w:rPr>
                <w:rFonts w:ascii="ArialMT" w:hAnsi="ArialMT" w:cs="ArialMT"/>
                <w:sz w:val="23"/>
                <w:szCs w:val="23"/>
              </w:rPr>
              <w:t xml:space="preserve">Zn(s) </w:t>
            </w:r>
          </w:p>
        </w:tc>
        <w:tc>
          <w:tcPr>
            <w:tcW w:w="567" w:type="dxa"/>
            <w:vMerge/>
          </w:tcPr>
          <w:p w14:paraId="79E3E32A" w14:textId="77777777" w:rsidR="007D6F1E" w:rsidRPr="00DE381A" w:rsidRDefault="007D6F1E" w:rsidP="00285647">
            <w:pPr>
              <w:rPr>
                <w:rFonts w:ascii="ArialMT" w:hAnsi="ArialMT" w:cs="ArialMT"/>
                <w:b/>
                <w:sz w:val="23"/>
                <w:szCs w:val="23"/>
              </w:rPr>
            </w:pPr>
          </w:p>
        </w:tc>
        <w:tc>
          <w:tcPr>
            <w:tcW w:w="848" w:type="dxa"/>
            <w:vAlign w:val="center"/>
          </w:tcPr>
          <w:p w14:paraId="368EB5E0" w14:textId="77777777" w:rsidR="007D6F1E" w:rsidRPr="00DE381A" w:rsidRDefault="007D6F1E" w:rsidP="00285647">
            <w:pPr>
              <w:rPr>
                <w:rFonts w:ascii="ArialMT" w:hAnsi="ArialMT" w:cs="ArialMT"/>
                <w:b/>
                <w:sz w:val="23"/>
                <w:szCs w:val="23"/>
              </w:rPr>
            </w:pPr>
            <w:r w:rsidRPr="00DE381A">
              <w:rPr>
                <w:rFonts w:ascii="ArialMT" w:hAnsi="ArialMT" w:cs="ArialMT"/>
                <w:b/>
                <w:sz w:val="23"/>
                <w:szCs w:val="23"/>
              </w:rPr>
              <w:t>–0.76</w:t>
            </w:r>
          </w:p>
        </w:tc>
      </w:tr>
      <w:tr w:rsidR="007D6F1E" w:rsidRPr="00DE381A" w14:paraId="0FDA25BC" w14:textId="77777777" w:rsidTr="007D6F1E">
        <w:trPr>
          <w:trHeight w:val="369"/>
        </w:trPr>
        <w:tc>
          <w:tcPr>
            <w:tcW w:w="567" w:type="dxa"/>
            <w:vMerge/>
          </w:tcPr>
          <w:p w14:paraId="1753BBC4" w14:textId="77777777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7362" w:type="dxa"/>
            <w:vAlign w:val="center"/>
          </w:tcPr>
          <w:p w14:paraId="0256FFBC" w14:textId="46BDD06E" w:rsidR="007D6F1E" w:rsidRPr="00DE381A" w:rsidRDefault="007D6F1E" w:rsidP="0028564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Al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3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(aq) + </w:t>
            </w:r>
            <w:r w:rsidR="00FB60F4">
              <w:rPr>
                <w:rFonts w:ascii="ArialMT" w:hAnsi="ArialMT" w:cs="ArialMT"/>
                <w:sz w:val="23"/>
                <w:szCs w:val="23"/>
              </w:rPr>
              <w:t>3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 e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–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 </w:t>
            </w:r>
            <w:r w:rsidRPr="00DE381A">
              <w:rPr>
                <w:rFonts w:ascii="CambriaMath" w:eastAsia="CambriaMath" w:hAnsi="Arial-BoldMT" w:cs="CambriaMath" w:hint="eastAsia"/>
                <w:sz w:val="23"/>
                <w:szCs w:val="23"/>
              </w:rPr>
              <w:t>⇌</w:t>
            </w:r>
            <w:r w:rsidRPr="00DE381A">
              <w:rPr>
                <w:rFonts w:ascii="CambriaMath" w:eastAsia="CambriaMath" w:hAnsi="Arial-BoldMT" w:cs="CambriaMath"/>
                <w:sz w:val="23"/>
                <w:szCs w:val="23"/>
              </w:rPr>
              <w:t xml:space="preserve"> 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Al(s)</w:t>
            </w:r>
          </w:p>
        </w:tc>
        <w:tc>
          <w:tcPr>
            <w:tcW w:w="567" w:type="dxa"/>
            <w:vMerge/>
          </w:tcPr>
          <w:p w14:paraId="5E9D853E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848" w:type="dxa"/>
            <w:vAlign w:val="center"/>
          </w:tcPr>
          <w:p w14:paraId="5C0D9356" w14:textId="77777777" w:rsidR="007D6F1E" w:rsidRPr="00DE381A" w:rsidRDefault="007D6F1E" w:rsidP="00285647">
            <w:pPr>
              <w:rPr>
                <w:rFonts w:ascii="ArialMT" w:hAnsi="ArialMT" w:cs="ArialMT"/>
                <w:sz w:val="23"/>
                <w:szCs w:val="23"/>
              </w:rPr>
            </w:pPr>
            <w:r w:rsidRPr="00DE381A">
              <w:rPr>
                <w:rFonts w:ascii="ArialMT" w:hAnsi="ArialMT" w:cs="ArialMT"/>
                <w:sz w:val="23"/>
                <w:szCs w:val="23"/>
              </w:rPr>
              <w:t>–1.66</w:t>
            </w:r>
          </w:p>
        </w:tc>
      </w:tr>
      <w:tr w:rsidR="002A16FF" w:rsidRPr="00DE381A" w14:paraId="50DE8863" w14:textId="77777777" w:rsidTr="007D6F1E">
        <w:trPr>
          <w:trHeight w:val="369"/>
        </w:trPr>
        <w:tc>
          <w:tcPr>
            <w:tcW w:w="567" w:type="dxa"/>
            <w:vMerge/>
          </w:tcPr>
          <w:p w14:paraId="3EE64875" w14:textId="77777777" w:rsidR="002A16FF" w:rsidRPr="00DE381A" w:rsidRDefault="002A16FF" w:rsidP="002A16F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7362" w:type="dxa"/>
            <w:vAlign w:val="center"/>
          </w:tcPr>
          <w:p w14:paraId="23767BF5" w14:textId="77777777" w:rsidR="002A16FF" w:rsidRPr="007D6F1E" w:rsidRDefault="002A16FF" w:rsidP="002A16F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  <w:proofErr w:type="spellStart"/>
            <w:r>
              <w:rPr>
                <w:rFonts w:ascii="ArialMT" w:hAnsi="ArialMT" w:cs="ArialMT"/>
                <w:sz w:val="23"/>
                <w:szCs w:val="23"/>
              </w:rPr>
              <w:t>Mg</w:t>
            </w:r>
            <w:r w:rsidRPr="007D6F1E">
              <w:rPr>
                <w:rFonts w:ascii="ArialMT" w:hAnsi="ArialMT" w:cs="ArialMT"/>
                <w:sz w:val="23"/>
                <w:szCs w:val="23"/>
                <w:vertAlign w:val="superscript"/>
              </w:rPr>
              <w:t>2</w:t>
            </w:r>
            <w:proofErr w:type="spellEnd"/>
            <w:r w:rsidRPr="007D6F1E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7D6F1E">
              <w:rPr>
                <w:rFonts w:ascii="ArialMT" w:hAnsi="ArialMT" w:cs="ArialMT"/>
                <w:sz w:val="23"/>
                <w:szCs w:val="23"/>
              </w:rPr>
              <w:t>(aq) + 2 e</w:t>
            </w:r>
            <w:r w:rsidRPr="007D6F1E">
              <w:rPr>
                <w:rFonts w:ascii="ArialMT" w:hAnsi="ArialMT" w:cs="ArialMT"/>
                <w:sz w:val="23"/>
                <w:szCs w:val="23"/>
                <w:vertAlign w:val="superscript"/>
              </w:rPr>
              <w:t xml:space="preserve">– </w:t>
            </w:r>
            <w:r w:rsidRPr="007D6F1E">
              <w:rPr>
                <w:rFonts w:ascii="CambriaMath" w:eastAsia="CambriaMath" w:hAnsi="Arial-BoldMT" w:cs="CambriaMath" w:hint="eastAsia"/>
                <w:sz w:val="23"/>
                <w:szCs w:val="23"/>
              </w:rPr>
              <w:t>⇌</w:t>
            </w:r>
            <w:r w:rsidRPr="007D6F1E">
              <w:rPr>
                <w:rFonts w:ascii="CambriaMath" w:eastAsia="CambriaMath" w:hAnsi="Arial-BoldMT" w:cs="CambriaMath"/>
                <w:sz w:val="23"/>
                <w:szCs w:val="23"/>
              </w:rPr>
              <w:t xml:space="preserve"> </w:t>
            </w:r>
            <w:r w:rsidRPr="002A16FF">
              <w:rPr>
                <w:rFonts w:ascii="ArialMT" w:hAnsi="ArialMT" w:cs="ArialMT"/>
                <w:sz w:val="23"/>
                <w:szCs w:val="23"/>
              </w:rPr>
              <w:t>Mg</w:t>
            </w:r>
            <w:r w:rsidRPr="007D6F1E">
              <w:rPr>
                <w:rFonts w:ascii="ArialMT" w:hAnsi="ArialMT" w:cs="ArialMT"/>
                <w:sz w:val="23"/>
                <w:szCs w:val="23"/>
              </w:rPr>
              <w:t xml:space="preserve">(s) </w:t>
            </w:r>
          </w:p>
        </w:tc>
        <w:tc>
          <w:tcPr>
            <w:tcW w:w="567" w:type="dxa"/>
            <w:vMerge/>
          </w:tcPr>
          <w:p w14:paraId="137E3C79" w14:textId="77777777" w:rsidR="002A16FF" w:rsidRPr="00DE381A" w:rsidRDefault="002A16FF" w:rsidP="002A16FF">
            <w:pPr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848" w:type="dxa"/>
            <w:vAlign w:val="center"/>
          </w:tcPr>
          <w:p w14:paraId="6CE2B8F5" w14:textId="77777777" w:rsidR="002A16FF" w:rsidRPr="00DE381A" w:rsidRDefault="002A16FF" w:rsidP="002A16FF">
            <w:pPr>
              <w:rPr>
                <w:rFonts w:ascii="ArialMT" w:hAnsi="ArialMT" w:cs="ArialMT"/>
                <w:sz w:val="23"/>
                <w:szCs w:val="23"/>
              </w:rPr>
            </w:pPr>
            <w:r w:rsidRPr="00DE381A">
              <w:rPr>
                <w:rFonts w:ascii="ArialMT" w:hAnsi="ArialMT" w:cs="ArialMT"/>
                <w:sz w:val="23"/>
                <w:szCs w:val="23"/>
              </w:rPr>
              <w:t>–</w:t>
            </w:r>
            <w:r>
              <w:rPr>
                <w:rFonts w:ascii="ArialMT" w:hAnsi="ArialMT" w:cs="ArialMT"/>
                <w:sz w:val="23"/>
                <w:szCs w:val="23"/>
              </w:rPr>
              <w:t>2.38</w:t>
            </w:r>
          </w:p>
        </w:tc>
      </w:tr>
      <w:tr w:rsidR="002A16FF" w:rsidRPr="00DE381A" w14:paraId="3B3DAC96" w14:textId="77777777" w:rsidTr="007D6F1E">
        <w:trPr>
          <w:trHeight w:val="369"/>
        </w:trPr>
        <w:tc>
          <w:tcPr>
            <w:tcW w:w="567" w:type="dxa"/>
            <w:vMerge/>
          </w:tcPr>
          <w:p w14:paraId="042321B3" w14:textId="77777777" w:rsidR="002A16FF" w:rsidRPr="00DE381A" w:rsidRDefault="002A16FF" w:rsidP="002A16F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7362" w:type="dxa"/>
            <w:vAlign w:val="center"/>
          </w:tcPr>
          <w:p w14:paraId="52D07A70" w14:textId="7C2DB117" w:rsidR="002A16FF" w:rsidRPr="00DE381A" w:rsidRDefault="002A16FF" w:rsidP="002A16F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Ca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2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(aq) + 2 e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–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 </w:t>
            </w:r>
            <w:r w:rsidRPr="00DE381A">
              <w:rPr>
                <w:rFonts w:ascii="CambriaMath" w:eastAsia="CambriaMath" w:hAnsi="Arial-BoldMT" w:cs="CambriaMath" w:hint="eastAsia"/>
                <w:sz w:val="23"/>
                <w:szCs w:val="23"/>
              </w:rPr>
              <w:t>⇌</w:t>
            </w:r>
            <w:r w:rsidRPr="00DE381A">
              <w:rPr>
                <w:rFonts w:ascii="CambriaMath" w:eastAsia="CambriaMath" w:hAnsi="Arial-BoldMT" w:cs="CambriaMath"/>
                <w:sz w:val="23"/>
                <w:szCs w:val="23"/>
              </w:rPr>
              <w:t xml:space="preserve"> 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Ca(s) </w:t>
            </w:r>
          </w:p>
        </w:tc>
        <w:tc>
          <w:tcPr>
            <w:tcW w:w="567" w:type="dxa"/>
            <w:vMerge/>
          </w:tcPr>
          <w:p w14:paraId="22F5ED30" w14:textId="77777777" w:rsidR="002A16FF" w:rsidRPr="00DE381A" w:rsidRDefault="002A16FF" w:rsidP="002A16FF">
            <w:pPr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848" w:type="dxa"/>
            <w:vAlign w:val="center"/>
          </w:tcPr>
          <w:p w14:paraId="4F98FD63" w14:textId="77777777" w:rsidR="002A16FF" w:rsidRPr="00DE381A" w:rsidRDefault="002A16FF" w:rsidP="002A16FF">
            <w:pPr>
              <w:rPr>
                <w:rFonts w:ascii="ArialMT" w:hAnsi="ArialMT" w:cs="ArialMT"/>
                <w:sz w:val="23"/>
                <w:szCs w:val="23"/>
              </w:rPr>
            </w:pPr>
            <w:r w:rsidRPr="00DE381A">
              <w:rPr>
                <w:rFonts w:ascii="ArialMT" w:hAnsi="ArialMT" w:cs="ArialMT"/>
                <w:sz w:val="23"/>
                <w:szCs w:val="23"/>
              </w:rPr>
              <w:t>–2.87</w:t>
            </w:r>
          </w:p>
        </w:tc>
      </w:tr>
      <w:tr w:rsidR="002A16FF" w:rsidRPr="00DE381A" w14:paraId="4512B304" w14:textId="77777777" w:rsidTr="007D6F1E">
        <w:trPr>
          <w:trHeight w:val="369"/>
        </w:trPr>
        <w:tc>
          <w:tcPr>
            <w:tcW w:w="567" w:type="dxa"/>
            <w:vMerge/>
          </w:tcPr>
          <w:p w14:paraId="4812C65E" w14:textId="77777777" w:rsidR="002A16FF" w:rsidRPr="00DE381A" w:rsidRDefault="002A16FF" w:rsidP="002A16F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7362" w:type="dxa"/>
            <w:vAlign w:val="center"/>
          </w:tcPr>
          <w:p w14:paraId="1350CFC1" w14:textId="77777777" w:rsidR="002A16FF" w:rsidRPr="00DE381A" w:rsidRDefault="002A16FF" w:rsidP="002A16F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  <w:proofErr w:type="spellStart"/>
            <w:r w:rsidRPr="00DE381A">
              <w:rPr>
                <w:rFonts w:ascii="ArialMT" w:hAnsi="ArialMT" w:cs="ArialMT"/>
                <w:sz w:val="23"/>
                <w:szCs w:val="23"/>
              </w:rPr>
              <w:t>Ba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2</w:t>
            </w:r>
            <w:proofErr w:type="spellEnd"/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(aq) + 2 e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–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 </w:t>
            </w:r>
            <w:r w:rsidRPr="00DE381A">
              <w:rPr>
                <w:rFonts w:ascii="CambriaMath" w:eastAsia="CambriaMath" w:hAnsi="Arial-BoldMT" w:cs="CambriaMath" w:hint="eastAsia"/>
                <w:sz w:val="23"/>
                <w:szCs w:val="23"/>
              </w:rPr>
              <w:t>⇌</w:t>
            </w:r>
            <w:r w:rsidRPr="00DE381A">
              <w:rPr>
                <w:rFonts w:ascii="CambriaMath" w:eastAsia="CambriaMath" w:hAnsi="Arial-BoldMT" w:cs="CambriaMath"/>
                <w:sz w:val="23"/>
                <w:szCs w:val="23"/>
              </w:rPr>
              <w:t xml:space="preserve"> 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Ba(s) </w:t>
            </w:r>
          </w:p>
        </w:tc>
        <w:tc>
          <w:tcPr>
            <w:tcW w:w="567" w:type="dxa"/>
            <w:vMerge/>
          </w:tcPr>
          <w:p w14:paraId="1E3EDD28" w14:textId="77777777" w:rsidR="002A16FF" w:rsidRPr="00DE381A" w:rsidRDefault="002A16FF" w:rsidP="002A16FF">
            <w:pPr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848" w:type="dxa"/>
            <w:vAlign w:val="center"/>
          </w:tcPr>
          <w:p w14:paraId="6CB70A4A" w14:textId="77777777" w:rsidR="002A16FF" w:rsidRPr="00DE381A" w:rsidRDefault="002A16FF" w:rsidP="002A16FF">
            <w:pPr>
              <w:rPr>
                <w:rFonts w:ascii="ArialMT" w:hAnsi="ArialMT" w:cs="ArialMT"/>
                <w:sz w:val="23"/>
                <w:szCs w:val="23"/>
              </w:rPr>
            </w:pPr>
            <w:r w:rsidRPr="00DE381A">
              <w:rPr>
                <w:rFonts w:ascii="ArialMT" w:hAnsi="ArialMT" w:cs="ArialMT"/>
                <w:sz w:val="23"/>
                <w:szCs w:val="23"/>
              </w:rPr>
              <w:t>–2.90</w:t>
            </w:r>
          </w:p>
        </w:tc>
      </w:tr>
      <w:tr w:rsidR="002A16FF" w:rsidRPr="00DE381A" w14:paraId="7404CD77" w14:textId="77777777" w:rsidTr="007D6F1E">
        <w:trPr>
          <w:trHeight w:val="369"/>
        </w:trPr>
        <w:tc>
          <w:tcPr>
            <w:tcW w:w="567" w:type="dxa"/>
            <w:vMerge/>
          </w:tcPr>
          <w:p w14:paraId="796A7D49" w14:textId="77777777" w:rsidR="002A16FF" w:rsidRPr="00DE381A" w:rsidRDefault="002A16FF" w:rsidP="002A16F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7362" w:type="dxa"/>
            <w:vAlign w:val="center"/>
          </w:tcPr>
          <w:p w14:paraId="05555BC0" w14:textId="77777777" w:rsidR="002A16FF" w:rsidRPr="00DE381A" w:rsidRDefault="002A16FF" w:rsidP="002A16F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3"/>
                <w:szCs w:val="23"/>
              </w:rPr>
            </w:pPr>
            <w:r w:rsidRPr="00DE381A">
              <w:rPr>
                <w:rFonts w:ascii="ArialMT" w:hAnsi="ArialMT" w:cs="ArialMT"/>
                <w:sz w:val="23"/>
                <w:szCs w:val="23"/>
              </w:rPr>
              <w:t>Li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+</w:t>
            </w:r>
            <w:r w:rsidRPr="00DE381A">
              <w:rPr>
                <w:rFonts w:ascii="ArialMT" w:hAnsi="ArialMT" w:cs="ArialMT"/>
                <w:sz w:val="23"/>
                <w:szCs w:val="23"/>
              </w:rPr>
              <w:t>(aq) + 1 e</w:t>
            </w:r>
            <w:r w:rsidRPr="00DE381A">
              <w:rPr>
                <w:rFonts w:ascii="ArialMT" w:hAnsi="ArialMT" w:cs="ArialMT"/>
                <w:sz w:val="23"/>
                <w:szCs w:val="23"/>
                <w:vertAlign w:val="superscript"/>
              </w:rPr>
              <w:t>–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 </w:t>
            </w:r>
            <w:r w:rsidRPr="00DE381A">
              <w:rPr>
                <w:rFonts w:ascii="CambriaMath" w:eastAsia="CambriaMath" w:hAnsi="Arial-BoldMT" w:cs="CambriaMath" w:hint="eastAsia"/>
                <w:sz w:val="23"/>
                <w:szCs w:val="23"/>
              </w:rPr>
              <w:t>⇌</w:t>
            </w:r>
            <w:r w:rsidRPr="00DE381A">
              <w:rPr>
                <w:rFonts w:ascii="CambriaMath" w:eastAsia="CambriaMath" w:hAnsi="Arial-BoldMT" w:cs="CambriaMath"/>
                <w:sz w:val="23"/>
                <w:szCs w:val="23"/>
              </w:rPr>
              <w:t xml:space="preserve"> </w:t>
            </w:r>
            <w:r w:rsidRPr="00DE381A">
              <w:rPr>
                <w:rFonts w:ascii="ArialMT" w:hAnsi="ArialMT" w:cs="ArialMT"/>
                <w:sz w:val="23"/>
                <w:szCs w:val="23"/>
              </w:rPr>
              <w:t xml:space="preserve">Li(s) </w:t>
            </w:r>
          </w:p>
        </w:tc>
        <w:tc>
          <w:tcPr>
            <w:tcW w:w="567" w:type="dxa"/>
            <w:vMerge/>
          </w:tcPr>
          <w:p w14:paraId="36AD7C8A" w14:textId="77777777" w:rsidR="002A16FF" w:rsidRPr="00DE381A" w:rsidRDefault="002A16FF" w:rsidP="002A16FF">
            <w:pPr>
              <w:rPr>
                <w:rFonts w:ascii="ArialMT" w:hAnsi="ArialMT" w:cs="ArialMT"/>
                <w:sz w:val="23"/>
                <w:szCs w:val="23"/>
              </w:rPr>
            </w:pPr>
          </w:p>
        </w:tc>
        <w:tc>
          <w:tcPr>
            <w:tcW w:w="848" w:type="dxa"/>
            <w:vAlign w:val="center"/>
          </w:tcPr>
          <w:p w14:paraId="388F7EEB" w14:textId="77777777" w:rsidR="002A16FF" w:rsidRPr="00DE381A" w:rsidRDefault="002A16FF" w:rsidP="002A16FF">
            <w:pPr>
              <w:rPr>
                <w:rFonts w:ascii="ArialMT" w:hAnsi="ArialMT" w:cs="ArialMT"/>
                <w:sz w:val="23"/>
                <w:szCs w:val="23"/>
              </w:rPr>
            </w:pPr>
            <w:r w:rsidRPr="00DE381A">
              <w:rPr>
                <w:rFonts w:ascii="ArialMT" w:hAnsi="ArialMT" w:cs="ArialMT"/>
                <w:sz w:val="23"/>
                <w:szCs w:val="23"/>
              </w:rPr>
              <w:t>–3.03</w:t>
            </w:r>
          </w:p>
        </w:tc>
      </w:tr>
    </w:tbl>
    <w:p w14:paraId="774B5519" w14:textId="77777777" w:rsidR="00DE381A" w:rsidRPr="00DE381A" w:rsidRDefault="00DE381A" w:rsidP="00DE381A">
      <w:pPr>
        <w:pStyle w:val="NoSpacing"/>
        <w:rPr>
          <w:rFonts w:ascii="Arial" w:hAnsi="Arial" w:cs="Arial"/>
          <w:color w:val="FF0000"/>
        </w:rPr>
      </w:pPr>
    </w:p>
    <w:p w14:paraId="200C9E7D" w14:textId="5FECB872" w:rsidR="00DE381A" w:rsidRPr="00226FAB" w:rsidRDefault="00AC6B2E" w:rsidP="00DE381A">
      <w:pPr>
        <w:pStyle w:val="NoSpacing"/>
        <w:spacing w:line="276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noProof/>
          <w:color w:val="FF0000"/>
        </w:rPr>
        <w:drawing>
          <wp:anchor distT="0" distB="0" distL="114300" distR="114300" simplePos="0" relativeHeight="251659776" behindDoc="0" locked="0" layoutInCell="1" allowOverlap="1" wp14:anchorId="3F8199DC" wp14:editId="087CA8EE">
            <wp:simplePos x="0" y="0"/>
            <wp:positionH relativeFrom="column">
              <wp:posOffset>3619500</wp:posOffset>
            </wp:positionH>
            <wp:positionV relativeFrom="paragraph">
              <wp:posOffset>9525</wp:posOffset>
            </wp:positionV>
            <wp:extent cx="1256030" cy="4267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7DC9" w:rsidRPr="00226FAB">
        <w:rPr>
          <w:rFonts w:ascii="Arial" w:hAnsi="Arial" w:cs="Arial"/>
          <w:b/>
          <w:color w:val="FF0000"/>
        </w:rPr>
        <w:t xml:space="preserve">More </w:t>
      </w:r>
      <w:r w:rsidR="006F7DC9" w:rsidRPr="00113CB5">
        <w:rPr>
          <w:rFonts w:ascii="Arial" w:hAnsi="Arial" w:cs="Arial"/>
          <w:b/>
          <w:color w:val="FF0000"/>
          <w:u w:val="single"/>
        </w:rPr>
        <w:t>n</w:t>
      </w:r>
      <w:r w:rsidR="006F7DC9" w:rsidRPr="00113CB5">
        <w:rPr>
          <w:rFonts w:ascii="Arial" w:hAnsi="Arial" w:cs="Arial"/>
          <w:b/>
          <w:color w:val="0000FF"/>
          <w:u w:val="single"/>
        </w:rPr>
        <w:t>e</w:t>
      </w:r>
      <w:r w:rsidR="006F7DC9" w:rsidRPr="00113CB5">
        <w:rPr>
          <w:rFonts w:ascii="Arial" w:hAnsi="Arial" w:cs="Arial"/>
          <w:b/>
          <w:color w:val="FF0000"/>
          <w:u w:val="single"/>
        </w:rPr>
        <w:t>gative</w:t>
      </w:r>
      <w:r w:rsidR="006F7DC9" w:rsidRPr="00226FAB">
        <w:rPr>
          <w:rFonts w:ascii="Arial" w:hAnsi="Arial" w:cs="Arial"/>
          <w:b/>
          <w:color w:val="FF0000"/>
        </w:rPr>
        <w:t xml:space="preserve"> potential </w:t>
      </w:r>
    </w:p>
    <w:p w14:paraId="1F28E55F" w14:textId="617BA819" w:rsidR="00DE381A" w:rsidRPr="00226FAB" w:rsidRDefault="006F7DC9" w:rsidP="00DE381A">
      <w:pPr>
        <w:pStyle w:val="NoSpacing"/>
        <w:spacing w:line="276" w:lineRule="auto"/>
        <w:rPr>
          <w:rFonts w:ascii="Arial" w:hAnsi="Arial" w:cs="Arial"/>
          <w:color w:val="FF0000"/>
        </w:rPr>
      </w:pPr>
      <w:r w:rsidRPr="00226FAB">
        <w:rPr>
          <w:rFonts w:ascii="Arial" w:hAnsi="Arial" w:cs="Arial"/>
          <w:color w:val="FF0000"/>
        </w:rPr>
        <w:t>– good r</w:t>
      </w:r>
      <w:r w:rsidRPr="00226FAB">
        <w:rPr>
          <w:rFonts w:ascii="Arial" w:hAnsi="Arial" w:cs="Arial"/>
          <w:color w:val="0000FF"/>
        </w:rPr>
        <w:t>e</w:t>
      </w:r>
      <w:r w:rsidRPr="00226FAB">
        <w:rPr>
          <w:rFonts w:ascii="Arial" w:hAnsi="Arial" w:cs="Arial"/>
          <w:color w:val="FF0000"/>
        </w:rPr>
        <w:t xml:space="preserve">ducing agents </w:t>
      </w:r>
    </w:p>
    <w:p w14:paraId="7EF43DAE" w14:textId="77777777" w:rsidR="00DE381A" w:rsidRPr="00226FAB" w:rsidRDefault="006F7DC9" w:rsidP="00DE381A">
      <w:pPr>
        <w:pStyle w:val="NoSpacing"/>
        <w:spacing w:line="276" w:lineRule="auto"/>
        <w:rPr>
          <w:rFonts w:ascii="Arial" w:hAnsi="Arial" w:cs="Arial"/>
          <w:color w:val="FF0000"/>
        </w:rPr>
      </w:pPr>
      <w:r w:rsidRPr="00226FAB">
        <w:rPr>
          <w:rFonts w:ascii="Arial" w:hAnsi="Arial" w:cs="Arial"/>
          <w:color w:val="FF0000"/>
        </w:rPr>
        <w:t xml:space="preserve">– more easily oxidised </w:t>
      </w:r>
    </w:p>
    <w:p w14:paraId="7AEF4A0C" w14:textId="77777777" w:rsidR="006F7DC9" w:rsidRPr="00532387" w:rsidRDefault="006F7DC9" w:rsidP="002A16FF">
      <w:pPr>
        <w:pStyle w:val="NoSpacing"/>
        <w:spacing w:line="276" w:lineRule="auto"/>
        <w:rPr>
          <w:rFonts w:ascii="Arial" w:hAnsi="Arial" w:cs="Arial"/>
        </w:rPr>
      </w:pPr>
      <w:r w:rsidRPr="00226FAB">
        <w:rPr>
          <w:rFonts w:ascii="Arial" w:hAnsi="Arial" w:cs="Arial"/>
          <w:color w:val="FF0000"/>
        </w:rPr>
        <w:t xml:space="preserve">– form </w:t>
      </w:r>
      <w:r w:rsidR="00226FAB" w:rsidRPr="00113CB5">
        <w:rPr>
          <w:rFonts w:ascii="Arial" w:hAnsi="Arial" w:cs="Arial"/>
          <w:color w:val="FF0000"/>
          <w:u w:val="single"/>
        </w:rPr>
        <w:t>n</w:t>
      </w:r>
      <w:r w:rsidR="00226FAB" w:rsidRPr="008842BD">
        <w:rPr>
          <w:rFonts w:ascii="Arial" w:hAnsi="Arial" w:cs="Arial"/>
          <w:color w:val="0000FF"/>
          <w:u w:val="single"/>
        </w:rPr>
        <w:t>e</w:t>
      </w:r>
      <w:r w:rsidR="00226FAB" w:rsidRPr="00113CB5">
        <w:rPr>
          <w:rFonts w:ascii="Arial" w:hAnsi="Arial" w:cs="Arial"/>
          <w:color w:val="FF0000"/>
          <w:u w:val="single"/>
        </w:rPr>
        <w:t>gative</w:t>
      </w:r>
      <w:r w:rsidRPr="00226FAB">
        <w:rPr>
          <w:rFonts w:ascii="Arial" w:hAnsi="Arial" w:cs="Arial"/>
          <w:color w:val="FF0000"/>
        </w:rPr>
        <w:t xml:space="preserve"> electrode on </w:t>
      </w:r>
      <w:r w:rsidR="00113CB5">
        <w:rPr>
          <w:rFonts w:ascii="Arial" w:hAnsi="Arial" w:cs="Arial"/>
          <w:color w:val="FF0000"/>
        </w:rPr>
        <w:t>l</w:t>
      </w:r>
      <w:r w:rsidR="00113CB5" w:rsidRPr="00113CB5">
        <w:rPr>
          <w:rFonts w:ascii="Arial" w:hAnsi="Arial" w:cs="Arial"/>
          <w:color w:val="0000FF"/>
        </w:rPr>
        <w:t>e</w:t>
      </w:r>
      <w:r w:rsidR="00113CB5">
        <w:rPr>
          <w:rFonts w:ascii="Arial" w:hAnsi="Arial" w:cs="Arial"/>
          <w:color w:val="FF0000"/>
        </w:rPr>
        <w:t>ft hand side (</w:t>
      </w:r>
      <w:proofErr w:type="spellStart"/>
      <w:r w:rsidR="00226FAB" w:rsidRPr="00226FAB">
        <w:rPr>
          <w:rFonts w:ascii="Arial" w:hAnsi="Arial" w:cs="Arial"/>
          <w:color w:val="FF0000"/>
        </w:rPr>
        <w:t>L</w:t>
      </w:r>
      <w:r w:rsidRPr="00226FAB">
        <w:rPr>
          <w:rFonts w:ascii="Arial" w:hAnsi="Arial" w:cs="Arial"/>
          <w:color w:val="FF0000"/>
        </w:rPr>
        <w:t>HS</w:t>
      </w:r>
      <w:proofErr w:type="spellEnd"/>
      <w:r w:rsidR="00113CB5">
        <w:rPr>
          <w:rFonts w:ascii="Arial" w:hAnsi="Arial" w:cs="Arial"/>
          <w:color w:val="FF0000"/>
        </w:rPr>
        <w:t>)</w:t>
      </w:r>
    </w:p>
    <w:sectPr w:rsidR="006F7DC9" w:rsidRPr="00532387" w:rsidSect="002A16FF">
      <w:pgSz w:w="11906" w:h="16838"/>
      <w:pgMar w:top="993" w:right="1133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Mat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RoyalSocietyofChemistryNorma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DC9"/>
    <w:rsid w:val="00006F1A"/>
    <w:rsid w:val="0001225B"/>
    <w:rsid w:val="000625CE"/>
    <w:rsid w:val="00072B7A"/>
    <w:rsid w:val="000D696A"/>
    <w:rsid w:val="000E023C"/>
    <w:rsid w:val="00101F95"/>
    <w:rsid w:val="00107B1E"/>
    <w:rsid w:val="00113CB5"/>
    <w:rsid w:val="0017270A"/>
    <w:rsid w:val="001B1A44"/>
    <w:rsid w:val="001C19BD"/>
    <w:rsid w:val="001E2DA9"/>
    <w:rsid w:val="00217B0C"/>
    <w:rsid w:val="00226FAB"/>
    <w:rsid w:val="00285647"/>
    <w:rsid w:val="002A16FF"/>
    <w:rsid w:val="002A2F26"/>
    <w:rsid w:val="00340225"/>
    <w:rsid w:val="00354FA0"/>
    <w:rsid w:val="003B698C"/>
    <w:rsid w:val="004648EB"/>
    <w:rsid w:val="00532387"/>
    <w:rsid w:val="00563368"/>
    <w:rsid w:val="00616F51"/>
    <w:rsid w:val="006750F0"/>
    <w:rsid w:val="006C434C"/>
    <w:rsid w:val="006C6EFA"/>
    <w:rsid w:val="006F7DC9"/>
    <w:rsid w:val="00714394"/>
    <w:rsid w:val="0077419D"/>
    <w:rsid w:val="00774211"/>
    <w:rsid w:val="007D6F1E"/>
    <w:rsid w:val="007E3C0A"/>
    <w:rsid w:val="007E7549"/>
    <w:rsid w:val="00830FEC"/>
    <w:rsid w:val="008842BD"/>
    <w:rsid w:val="008E062A"/>
    <w:rsid w:val="00A479B3"/>
    <w:rsid w:val="00AC2C48"/>
    <w:rsid w:val="00AC6B2E"/>
    <w:rsid w:val="00B23EA5"/>
    <w:rsid w:val="00B36B4F"/>
    <w:rsid w:val="00B91DFB"/>
    <w:rsid w:val="00C32CA6"/>
    <w:rsid w:val="00C93BD3"/>
    <w:rsid w:val="00CD6E25"/>
    <w:rsid w:val="00D71950"/>
    <w:rsid w:val="00DE381A"/>
    <w:rsid w:val="00E0559D"/>
    <w:rsid w:val="00E41D69"/>
    <w:rsid w:val="00E76E8A"/>
    <w:rsid w:val="00E95FE4"/>
    <w:rsid w:val="00EC3AA1"/>
    <w:rsid w:val="00EE351F"/>
    <w:rsid w:val="00F728D1"/>
    <w:rsid w:val="00F7624E"/>
    <w:rsid w:val="00F8066D"/>
    <w:rsid w:val="00FB41D3"/>
    <w:rsid w:val="00FB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6DBBE"/>
  <w15:docId w15:val="{F9A95F58-6FF3-48ED-90F7-083FB065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2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856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</dc:creator>
  <cp:lastModifiedBy>Lesley Wood</cp:lastModifiedBy>
  <cp:revision>19</cp:revision>
  <cp:lastPrinted>2019-01-15T15:42:00Z</cp:lastPrinted>
  <dcterms:created xsi:type="dcterms:W3CDTF">2018-02-07T20:44:00Z</dcterms:created>
  <dcterms:modified xsi:type="dcterms:W3CDTF">2022-04-07T15:35:00Z</dcterms:modified>
</cp:coreProperties>
</file>