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AC21" w14:textId="77777777" w:rsidR="00CE6A94" w:rsidRDefault="00A86A10">
      <w:r>
        <w:rPr>
          <w:lang w:eastAsia="en-GB"/>
        </w:rPr>
        <w:pict w14:anchorId="60BD6A8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2pt;margin-top:22pt;width:137.6pt;height:42.4pt;z-index:251663360;mso-width-relative:margin;mso-height-relative:margin">
            <v:textbox>
              <w:txbxContent>
                <w:p w14:paraId="1D8707CF" w14:textId="44150DC5" w:rsidR="004017A1" w:rsidRDefault="00E54748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Set 9</w:t>
                  </w:r>
                </w:p>
                <w:p w14:paraId="60435B47" w14:textId="77777777" w:rsidR="004017A1" w:rsidRPr="00B26E68" w:rsidRDefault="004017A1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MARK SCHEME</w:t>
                  </w:r>
                </w:p>
                <w:p w14:paraId="13118CC9" w14:textId="77777777" w:rsidR="004017A1" w:rsidRPr="001C74BF" w:rsidRDefault="004017A1" w:rsidP="001C74BF"/>
              </w:txbxContent>
            </v:textbox>
          </v:shape>
        </w:pict>
      </w:r>
      <w:r>
        <w:rPr>
          <w:lang w:eastAsia="en-GB"/>
        </w:rPr>
        <w:pict w14:anchorId="5DABD797">
          <v:shape id="_x0000_s1032" type="#_x0000_t202" style="position:absolute;margin-left:4.8pt;margin-top:22pt;width:196pt;height:42.4pt;z-index:251662336;mso-width-relative:margin;mso-height-relative:margin">
            <v:textbox>
              <w:txbxContent>
                <w:p w14:paraId="36DA65DA" w14:textId="77777777" w:rsidR="004017A1" w:rsidRDefault="004017A1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PURE MATHEMATICS  </w:t>
                  </w:r>
                </w:p>
                <w:p w14:paraId="73822B2B" w14:textId="518D474D" w:rsidR="004017A1" w:rsidRDefault="004017A1" w:rsidP="001C74BF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4326A0">
                    <w:rPr>
                      <w:b/>
                    </w:rPr>
                    <w:t xml:space="preserve"> level</w:t>
                  </w:r>
                  <w:r>
                    <w:rPr>
                      <w:b/>
                    </w:rPr>
                    <w:t xml:space="preserve"> Practice Paper</w:t>
                  </w:r>
                </w:p>
                <w:p w14:paraId="63BEFBB1" w14:textId="77777777" w:rsidR="004017A1" w:rsidRPr="001C74BF" w:rsidRDefault="004017A1" w:rsidP="001C74BF">
                  <w:pPr>
                    <w:spacing w:after="0"/>
                  </w:pPr>
                </w:p>
              </w:txbxContent>
            </v:textbox>
          </v:shape>
        </w:pict>
      </w:r>
    </w:p>
    <w:p w14:paraId="066061E8" w14:textId="77777777" w:rsidR="001C74BF" w:rsidRDefault="001C74BF"/>
    <w:p w14:paraId="3A98B4C2" w14:textId="77777777" w:rsidR="00A77AE7" w:rsidRDefault="00A77AE7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77AE7" w:rsidRPr="00F628CD" w14:paraId="5C465363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F5B4827" w14:textId="77777777" w:rsidR="00A77AE7" w:rsidRPr="00EF0C3E" w:rsidRDefault="00A86A10" w:rsidP="004017A1">
            <w:pPr>
              <w:pStyle w:val="Text"/>
              <w:ind w:left="75"/>
            </w:pPr>
            <w:r>
              <w:rPr>
                <w:noProof w:val="0"/>
                <w:lang w:eastAsia="en-GB"/>
              </w:rPr>
              <w:pict w14:anchorId="247A97F2">
                <v:shape id="_x0000_s1026" type="#_x0000_t202" style="position:absolute;left:0;text-align:left;margin-left:-19.7pt;margin-top:9.25pt;width:31.2pt;height:23.5pt;z-index:251660288;mso-width-relative:margin;mso-height-relative:margin">
                  <v:textbox>
                    <w:txbxContent>
                      <w:p w14:paraId="6923C43E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A86D84">
              <w:t xml:space="preserve">     </w:t>
            </w:r>
            <w:r w:rsidR="00A77AE7">
              <w:t xml:space="preserve">Makes an attempt to substitute any of </w:t>
            </w:r>
            <w:r w:rsidR="00A77AE7" w:rsidRPr="00955550">
              <w:rPr>
                <w:i/>
              </w:rPr>
              <w:t>n</w:t>
            </w:r>
            <w:r w:rsidR="00A77AE7">
              <w:t xml:space="preserve"> = 1, 2, 3, 4, 5 or 6 into </w:t>
            </w:r>
            <w:r w:rsidR="00A77AE7" w:rsidRPr="006B4A69">
              <w:rPr>
                <w:position w:val="-22"/>
              </w:rPr>
              <w:object w:dxaOrig="780" w:dyaOrig="580" w14:anchorId="0E23DB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8.8pt" o:ole="">
                  <v:imagedata r:id="rId4" o:title=""/>
                </v:shape>
                <o:OLEObject Type="Embed" ProgID="Equation.DSMT4" ShapeID="_x0000_i1025" DrawAspect="Content" ObjectID="_1733928872" r:id="rId5"/>
              </w:object>
            </w:r>
          </w:p>
        </w:tc>
        <w:tc>
          <w:tcPr>
            <w:tcW w:w="1271" w:type="dxa"/>
            <w:shd w:val="clear" w:color="auto" w:fill="auto"/>
          </w:tcPr>
          <w:p w14:paraId="3BEBB332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77AE7" w:rsidRPr="00F628CD" w14:paraId="3A29362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0F9EF15" w14:textId="77777777" w:rsidR="00A77AE7" w:rsidRDefault="00A77AE7" w:rsidP="004017A1">
            <w:pPr>
              <w:pStyle w:val="Text"/>
              <w:ind w:firstLine="75"/>
            </w:pPr>
            <w:r>
              <w:t xml:space="preserve">Successfully substitutes </w:t>
            </w:r>
            <w:r w:rsidRPr="00955550">
              <w:rPr>
                <w:i/>
              </w:rPr>
              <w:t>n</w:t>
            </w:r>
            <w:r>
              <w:t xml:space="preserve"> = 1, 2, 3, 4, 5 </w:t>
            </w:r>
            <w:r w:rsidRPr="00B36991">
              <w:rPr>
                <w:b/>
              </w:rPr>
              <w:t>and</w:t>
            </w:r>
            <w:r>
              <w:t xml:space="preserve"> 6 into </w:t>
            </w:r>
            <w:r w:rsidRPr="006B4A69">
              <w:rPr>
                <w:position w:val="-22"/>
              </w:rPr>
              <w:object w:dxaOrig="780" w:dyaOrig="600" w14:anchorId="10A6E85B">
                <v:shape id="_x0000_i1026" type="#_x0000_t75" style="width:39pt;height:29.4pt" o:ole="">
                  <v:imagedata r:id="rId6" o:title=""/>
                </v:shape>
                <o:OLEObject Type="Embed" ProgID="Equation.DSMT4" ShapeID="_x0000_i1026" DrawAspect="Content" ObjectID="_1733928873" r:id="rId7"/>
              </w:object>
            </w:r>
          </w:p>
          <w:p w14:paraId="5F55C49B" w14:textId="77777777" w:rsidR="00A77AE7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900" w:dyaOrig="600" w14:anchorId="6E2C9E28">
                <v:shape id="_x0000_i1027" type="#_x0000_t75" style="width:45pt;height:30.6pt" o:ole="">
                  <v:imagedata r:id="rId8" o:title=""/>
                </v:shape>
                <o:OLEObject Type="Embed" ProgID="Equation.DSMT4" ShapeID="_x0000_i1027" DrawAspect="Content" ObjectID="_1733928874" r:id="rId9"/>
              </w:object>
            </w:r>
            <w:r>
              <w:t xml:space="preserve">                                  </w:t>
            </w:r>
          </w:p>
          <w:p w14:paraId="78644F30" w14:textId="77777777" w:rsidR="00A77AE7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220" w:dyaOrig="600" w14:anchorId="40BC6017">
                <v:shape id="_x0000_i1028" type="#_x0000_t75" style="width:60.6pt;height:30.6pt" o:ole="">
                  <v:imagedata r:id="rId10" o:title=""/>
                </v:shape>
                <o:OLEObject Type="Embed" ProgID="Equation.DSMT4" ShapeID="_x0000_i1028" DrawAspect="Content" ObjectID="_1733928875" r:id="rId11"/>
              </w:object>
            </w:r>
            <w:r>
              <w:t xml:space="preserve">                                 </w:t>
            </w:r>
          </w:p>
          <w:p w14:paraId="3B3EDF52" w14:textId="77777777" w:rsidR="00A77AE7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520" w:dyaOrig="600" w14:anchorId="15BF1A11">
                <v:shape id="_x0000_i1029" type="#_x0000_t75" style="width:76.2pt;height:30.6pt" o:ole="">
                  <v:imagedata r:id="rId12" o:title=""/>
                </v:shape>
                <o:OLEObject Type="Embed" ProgID="Equation.DSMT4" ShapeID="_x0000_i1029" DrawAspect="Content" ObjectID="_1733928876" r:id="rId13"/>
              </w:object>
            </w:r>
          </w:p>
          <w:p w14:paraId="760A226E" w14:textId="77777777" w:rsidR="00A77AE7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1820" w:dyaOrig="600" w14:anchorId="5F57AB22">
                <v:shape id="_x0000_i1030" type="#_x0000_t75" style="width:90.6pt;height:30.6pt" o:ole="">
                  <v:imagedata r:id="rId14" o:title=""/>
                </v:shape>
                <o:OLEObject Type="Embed" ProgID="Equation.DSMT4" ShapeID="_x0000_i1030" DrawAspect="Content" ObjectID="_1733928877" r:id="rId15"/>
              </w:object>
            </w:r>
            <w:r>
              <w:t xml:space="preserve">                  </w:t>
            </w:r>
          </w:p>
          <w:p w14:paraId="7DD7C766" w14:textId="77777777" w:rsidR="00A77AE7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2100" w:dyaOrig="600" w14:anchorId="414D1097">
                <v:shape id="_x0000_i1031" type="#_x0000_t75" style="width:105pt;height:30.6pt" o:ole="">
                  <v:imagedata r:id="rId16" o:title=""/>
                </v:shape>
                <o:OLEObject Type="Embed" ProgID="Equation.DSMT4" ShapeID="_x0000_i1031" DrawAspect="Content" ObjectID="_1733928878" r:id="rId17"/>
              </w:object>
            </w:r>
            <w:r>
              <w:t xml:space="preserve">                 </w:t>
            </w:r>
          </w:p>
          <w:p w14:paraId="5A09948E" w14:textId="77777777" w:rsidR="00A77AE7" w:rsidRPr="00EF0C3E" w:rsidRDefault="00A77AE7" w:rsidP="004017A1">
            <w:pPr>
              <w:pStyle w:val="Text"/>
              <w:ind w:firstLine="75"/>
            </w:pPr>
            <w:r w:rsidRPr="006B4A69">
              <w:rPr>
                <w:position w:val="-22"/>
              </w:rPr>
              <w:object w:dxaOrig="2420" w:dyaOrig="600" w14:anchorId="44825782">
                <v:shape id="_x0000_i1032" type="#_x0000_t75" style="width:120.6pt;height:30.6pt" o:ole="">
                  <v:imagedata r:id="rId18" o:title=""/>
                </v:shape>
                <o:OLEObject Type="Embed" ProgID="Equation.DSMT4" ShapeID="_x0000_i1032" DrawAspect="Content" ObjectID="_1733928879" r:id="rId19"/>
              </w:object>
            </w:r>
          </w:p>
        </w:tc>
        <w:tc>
          <w:tcPr>
            <w:tcW w:w="1271" w:type="dxa"/>
            <w:shd w:val="clear" w:color="auto" w:fill="auto"/>
          </w:tcPr>
          <w:p w14:paraId="3C94F935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77AE7" w:rsidRPr="00F628CD" w14:paraId="70309119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A0E5B97" w14:textId="77777777" w:rsidR="00A77AE7" w:rsidRPr="00EF0C3E" w:rsidRDefault="00A77AE7" w:rsidP="004017A1">
            <w:pPr>
              <w:pStyle w:val="Text"/>
              <w:ind w:left="75"/>
            </w:pPr>
            <w:r>
              <w:t>Draws the conclusion that as the statement is true for all numbers from 1 to 6 inclusive, it has been proved by exhaustion.</w:t>
            </w:r>
          </w:p>
        </w:tc>
        <w:tc>
          <w:tcPr>
            <w:tcW w:w="1271" w:type="dxa"/>
            <w:shd w:val="clear" w:color="auto" w:fill="auto"/>
          </w:tcPr>
          <w:p w14:paraId="73DC9442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77AE7" w:rsidRPr="00AC0AB3" w14:paraId="46E73FC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23B664B" w14:textId="77777777" w:rsidR="00A77AE7" w:rsidRDefault="00A77AE7" w:rsidP="00A77AE7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3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BD0089E" w14:textId="77777777" w:rsidR="00A77AE7" w:rsidRPr="00AC0AB3" w:rsidRDefault="00A77AE7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3087BAB2" w14:textId="77777777" w:rsidR="001C74BF" w:rsidRDefault="001C74BF"/>
    <w:p w14:paraId="621217FA" w14:textId="77777777" w:rsidR="001C74BF" w:rsidRDefault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77AE7" w:rsidRPr="00F628CD" w14:paraId="0AE94CDB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B2EBF70" w14:textId="77777777" w:rsidR="00A77AE7" w:rsidRPr="00EF0C3E" w:rsidRDefault="00A86A10" w:rsidP="004017A1">
            <w:pPr>
              <w:pStyle w:val="Text"/>
              <w:ind w:firstLine="75"/>
              <w:rPr>
                <w:noProof w:val="0"/>
              </w:rPr>
            </w:pPr>
            <w:r>
              <w:rPr>
                <w:lang w:eastAsia="en-GB"/>
              </w:rPr>
              <w:pict w14:anchorId="5763EA38">
                <v:shape id="_x0000_s1110" type="#_x0000_t202" style="position:absolute;left:0;text-align:left;margin-left:-19.7pt;margin-top:4.7pt;width:31.2pt;height:23.5pt;z-index:251766784;mso-width-relative:margin;mso-height-relative:margin">
                  <v:textbox>
                    <w:txbxContent>
                      <w:p w14:paraId="7115021A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86D84">
              <w:rPr>
                <w:noProof w:val="0"/>
              </w:rPr>
              <w:t xml:space="preserve">     </w:t>
            </w:r>
            <w:r w:rsidR="00A77AE7">
              <w:rPr>
                <w:noProof w:val="0"/>
              </w:rPr>
              <w:t>Uses the double-angle formulae to write:</w:t>
            </w:r>
            <w:r w:rsidR="00A77AE7" w:rsidRPr="00D91BA1">
              <w:rPr>
                <w:noProof w:val="0"/>
                <w:position w:val="-8"/>
              </w:rPr>
              <w:object w:dxaOrig="3519" w:dyaOrig="340" w14:anchorId="2F1D57F0">
                <v:shape id="_x0000_i1033" type="#_x0000_t75" style="width:177pt;height:16.8pt" o:ole="">
                  <v:imagedata r:id="rId20" o:title=""/>
                </v:shape>
                <o:OLEObject Type="Embed" ProgID="Equation.DSMT4" ShapeID="_x0000_i1033" DrawAspect="Content" ObjectID="_1733928880" r:id="rId21"/>
              </w:object>
            </w:r>
          </w:p>
        </w:tc>
        <w:tc>
          <w:tcPr>
            <w:tcW w:w="1271" w:type="dxa"/>
            <w:shd w:val="clear" w:color="auto" w:fill="auto"/>
          </w:tcPr>
          <w:p w14:paraId="7B7321EC" w14:textId="77777777" w:rsidR="00A77AE7" w:rsidRPr="00EF0C3E" w:rsidRDefault="00A77AE7" w:rsidP="004017A1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</w:tr>
      <w:tr w:rsidR="00A77AE7" w:rsidRPr="00F628CD" w14:paraId="11D3061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3361340" w14:textId="77777777" w:rsidR="00A77AE7" w:rsidRPr="00EF0C3E" w:rsidRDefault="00A77AE7" w:rsidP="004017A1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Uses the fact that</w:t>
            </w:r>
            <w:r w:rsidRPr="00AD28E6">
              <w:rPr>
                <w:noProof w:val="0"/>
                <w:position w:val="-22"/>
              </w:rPr>
              <w:object w:dxaOrig="980" w:dyaOrig="580" w14:anchorId="13C353C1">
                <v:shape id="_x0000_i1034" type="#_x0000_t75" style="width:48.6pt;height:28.8pt" o:ole="">
                  <v:imagedata r:id="rId22" o:title=""/>
                </v:shape>
                <o:OLEObject Type="Embed" ProgID="Equation.DSMT4" ShapeID="_x0000_i1034" DrawAspect="Content" ObjectID="_1733928881" r:id="rId23"/>
              </w:object>
            </w:r>
            <w:r>
              <w:rPr>
                <w:noProof w:val="0"/>
              </w:rPr>
              <w:t>and</w:t>
            </w:r>
            <w:r w:rsidRPr="00AD28E6">
              <w:rPr>
                <w:noProof w:val="0"/>
                <w:position w:val="-22"/>
              </w:rPr>
              <w:object w:dxaOrig="1100" w:dyaOrig="620" w14:anchorId="4770C41E">
                <v:shape id="_x0000_i1035" type="#_x0000_t75" style="width:54.6pt;height:30.6pt" o:ole="">
                  <v:imagedata r:id="rId24" o:title=""/>
                </v:shape>
                <o:OLEObject Type="Embed" ProgID="Equation.DSMT4" ShapeID="_x0000_i1035" DrawAspect="Content" ObjectID="_1733928882" r:id="rId25"/>
              </w:object>
            </w:r>
            <w:r>
              <w:rPr>
                <w:noProof w:val="0"/>
              </w:rPr>
              <w:t>to write:</w:t>
            </w:r>
            <w:r w:rsidRPr="00AD28E6">
              <w:rPr>
                <w:noProof w:val="0"/>
                <w:position w:val="-6"/>
              </w:rPr>
              <w:object w:dxaOrig="2620" w:dyaOrig="340" w14:anchorId="4C2084CB">
                <v:shape id="_x0000_i1036" type="#_x0000_t75" style="width:131.4pt;height:17.4pt" o:ole="">
                  <v:imagedata r:id="rId26" o:title=""/>
                </v:shape>
                <o:OLEObject Type="Embed" ProgID="Equation.DSMT4" ShapeID="_x0000_i1036" DrawAspect="Content" ObjectID="_1733928883" r:id="rId27"/>
              </w:object>
            </w:r>
          </w:p>
        </w:tc>
        <w:tc>
          <w:tcPr>
            <w:tcW w:w="1271" w:type="dxa"/>
            <w:shd w:val="clear" w:color="auto" w:fill="auto"/>
          </w:tcPr>
          <w:p w14:paraId="3C8D3FBD" w14:textId="77777777" w:rsidR="00A77AE7" w:rsidRPr="00EF0C3E" w:rsidRDefault="00A77AE7" w:rsidP="004017A1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</w:tr>
      <w:tr w:rsidR="00A77AE7" w:rsidRPr="00AC0AB3" w14:paraId="3A590F8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79C4377" w14:textId="77777777" w:rsidR="00A77AE7" w:rsidRPr="00EF0C3E" w:rsidRDefault="00A77AE7" w:rsidP="004017A1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Simplifies this expression to</w:t>
            </w:r>
            <w:r w:rsidRPr="00AD28E6">
              <w:rPr>
                <w:noProof w:val="0"/>
                <w:position w:val="-22"/>
              </w:rPr>
              <w:object w:dxaOrig="1100" w:dyaOrig="660" w14:anchorId="16934E0B">
                <v:shape id="_x0000_i1037" type="#_x0000_t75" style="width:54.6pt;height:33pt" o:ole="">
                  <v:imagedata r:id="rId28" o:title=""/>
                </v:shape>
                <o:OLEObject Type="Embed" ProgID="Equation.DSMT4" ShapeID="_x0000_i1037" DrawAspect="Content" ObjectID="_1733928884" r:id="rId29"/>
              </w:object>
            </w:r>
          </w:p>
        </w:tc>
        <w:tc>
          <w:tcPr>
            <w:tcW w:w="1271" w:type="dxa"/>
            <w:shd w:val="clear" w:color="auto" w:fill="auto"/>
          </w:tcPr>
          <w:p w14:paraId="70D51A26" w14:textId="77777777" w:rsidR="00A77AE7" w:rsidRPr="00EF0C3E" w:rsidRDefault="00A77AE7" w:rsidP="004017A1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</w:tr>
      <w:tr w:rsidR="00A77AE7" w:rsidRPr="00AC0AB3" w14:paraId="3BDDCC1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5B675DC" w14:textId="77777777" w:rsidR="00A77AE7" w:rsidRPr="00EF0C3E" w:rsidRDefault="00A77AE7" w:rsidP="004017A1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Correctly solves to find</w:t>
            </w:r>
            <w:r w:rsidRPr="00957E6F">
              <w:rPr>
                <w:noProof w:val="0"/>
                <w:position w:val="-10"/>
              </w:rPr>
              <w:object w:dxaOrig="1560" w:dyaOrig="300" w14:anchorId="2C25BDDC">
                <v:shape id="_x0000_i1038" type="#_x0000_t75" style="width:78.6pt;height:15pt" o:ole="">
                  <v:imagedata r:id="rId30" o:title=""/>
                </v:shape>
                <o:OLEObject Type="Embed" ProgID="Equation.DSMT4" ShapeID="_x0000_i1038" DrawAspect="Content" ObjectID="_1733928885" r:id="rId31"/>
              </w:object>
            </w:r>
          </w:p>
        </w:tc>
        <w:tc>
          <w:tcPr>
            <w:tcW w:w="1271" w:type="dxa"/>
            <w:shd w:val="clear" w:color="auto" w:fill="auto"/>
          </w:tcPr>
          <w:p w14:paraId="43D42009" w14:textId="77777777" w:rsidR="00A77AE7" w:rsidRPr="00EF0C3E" w:rsidRDefault="00A77AE7" w:rsidP="004017A1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A1</w:t>
            </w:r>
          </w:p>
        </w:tc>
      </w:tr>
      <w:tr w:rsidR="00A77AE7" w:rsidRPr="00AC0AB3" w14:paraId="687EC81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6EA7700" w14:textId="77777777" w:rsidR="00A77AE7" w:rsidRDefault="00A77AE7" w:rsidP="001C74BF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BE41823" w14:textId="77777777" w:rsidR="00A77AE7" w:rsidRPr="00AC0AB3" w:rsidRDefault="00A77AE7" w:rsidP="001C74BF">
            <w:pPr>
              <w:pStyle w:val="Text"/>
              <w:jc w:val="center"/>
              <w:rPr>
                <w:b/>
              </w:rPr>
            </w:pPr>
          </w:p>
        </w:tc>
      </w:tr>
    </w:tbl>
    <w:p w14:paraId="62CED7DF" w14:textId="77777777" w:rsidR="001C74BF" w:rsidRDefault="001C74BF" w:rsidP="001C74BF"/>
    <w:p w14:paraId="343C64B9" w14:textId="77777777" w:rsidR="00A77AE7" w:rsidRDefault="00A77AE7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77AE7" w:rsidRPr="00F628CD" w14:paraId="1745F4A9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BF0D777" w14:textId="77777777" w:rsidR="00A86D84" w:rsidRDefault="00A86A10" w:rsidP="00A86D84">
            <w:pPr>
              <w:pStyle w:val="Text"/>
              <w:tabs>
                <w:tab w:val="clear" w:pos="227"/>
                <w:tab w:val="left" w:pos="500"/>
              </w:tabs>
              <w:spacing w:after="0"/>
              <w:ind w:left="75"/>
            </w:pPr>
            <w:r>
              <w:rPr>
                <w:lang w:eastAsia="en-GB"/>
              </w:rPr>
              <w:pict w14:anchorId="3EF16DCC">
                <v:shape id="_x0000_s1111" type="#_x0000_t202" style="position:absolute;left:0;text-align:left;margin-left:-20.5pt;margin-top:9.25pt;width:31.2pt;height:23.5pt;z-index:251767808;mso-width-relative:margin;mso-height-relative:margin">
                  <v:textbox>
                    <w:txbxContent>
                      <w:p w14:paraId="3C50B447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3a</w:t>
                        </w:r>
                      </w:p>
                    </w:txbxContent>
                  </v:textbox>
                </v:shape>
              </w:pict>
            </w:r>
            <w:r w:rsidR="00A86D84">
              <w:t xml:space="preserve">     </w:t>
            </w:r>
            <w:r w:rsidR="00A77AE7">
              <w:t xml:space="preserve">Makes an attempt to substitute </w:t>
            </w:r>
            <w:r w:rsidR="00A77AE7" w:rsidRPr="00E56E9D">
              <w:rPr>
                <w:i/>
              </w:rPr>
              <w:t>t</w:t>
            </w:r>
            <w:r w:rsidR="00A77AE7">
              <w:t xml:space="preserve"> = 0 into</w:t>
            </w:r>
            <w:r w:rsidR="00A77AE7" w:rsidRPr="002013FA">
              <w:rPr>
                <w:position w:val="-12"/>
              </w:rPr>
              <w:object w:dxaOrig="2340" w:dyaOrig="540" w14:anchorId="4F0E12E2">
                <v:shape id="_x0000_i1039" type="#_x0000_t75" style="width:117pt;height:26.4pt" o:ole="">
                  <v:imagedata r:id="rId32" o:title=""/>
                </v:shape>
                <o:OLEObject Type="Embed" ProgID="Equation.DSMT4" ShapeID="_x0000_i1039" DrawAspect="Content" ObjectID="_1733928886" r:id="rId33"/>
              </w:object>
            </w:r>
          </w:p>
          <w:p w14:paraId="3186A3EF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>For example,</w:t>
            </w:r>
            <w:r w:rsidRPr="002013FA">
              <w:rPr>
                <w:position w:val="-12"/>
              </w:rPr>
              <w:object w:dxaOrig="2100" w:dyaOrig="380" w14:anchorId="69F757E4">
                <v:shape id="_x0000_i1040" type="#_x0000_t75" style="width:105.6pt;height:18.6pt" o:ole="">
                  <v:imagedata r:id="rId34" o:title=""/>
                </v:shape>
                <o:OLEObject Type="Embed" ProgID="Equation.DSMT4" ShapeID="_x0000_i1040" DrawAspect="Content" ObjectID="_1733928887" r:id="rId35"/>
              </w:object>
            </w:r>
            <w:r>
              <w:t xml:space="preserve"> or </w:t>
            </w:r>
            <w:r w:rsidRPr="002013FA">
              <w:rPr>
                <w:position w:val="-12"/>
              </w:rPr>
              <w:object w:dxaOrig="1900" w:dyaOrig="360" w14:anchorId="50F3C654">
                <v:shape id="_x0000_i1041" type="#_x0000_t75" style="width:95.4pt;height:18.6pt" o:ole="">
                  <v:imagedata r:id="rId36" o:title=""/>
                </v:shape>
                <o:OLEObject Type="Embed" ProgID="Equation.DSMT4" ShapeID="_x0000_i1041" DrawAspect="Content" ObjectID="_1733928888" r:id="rId37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154BC80A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77AE7" w:rsidRPr="00F628CD" w14:paraId="2149152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1C7C6BE" w14:textId="77777777" w:rsidR="00A86D84" w:rsidRDefault="00A77AE7" w:rsidP="00A86D84">
            <w:pPr>
              <w:pStyle w:val="Text"/>
              <w:tabs>
                <w:tab w:val="clear" w:pos="227"/>
                <w:tab w:val="left" w:pos="500"/>
              </w:tabs>
              <w:spacing w:after="0"/>
              <w:ind w:left="75"/>
            </w:pPr>
            <w:r>
              <w:t xml:space="preserve">Concludes that the </w:t>
            </w:r>
            <w:r w:rsidRPr="00534BF2">
              <w:rPr>
                <w:i/>
              </w:rPr>
              <w:t>T</w:t>
            </w:r>
            <w:r w:rsidRPr="00534BF2">
              <w:rPr>
                <w:i/>
                <w:vertAlign w:val="subscript"/>
              </w:rPr>
              <w:t>R</w:t>
            </w:r>
            <w:r>
              <w:t xml:space="preserve"> terms will always cancel at </w:t>
            </w:r>
            <w:r w:rsidRPr="00E56E9D">
              <w:rPr>
                <w:i/>
              </w:rPr>
              <w:t>t</w:t>
            </w:r>
            <w:r>
              <w:t xml:space="preserve"> = 0, therefore the room temperature </w:t>
            </w:r>
          </w:p>
          <w:p w14:paraId="18204E94" w14:textId="77777777" w:rsidR="00A77AE7" w:rsidRPr="00EF0C3E" w:rsidRDefault="00A77AE7" w:rsidP="00A86D84">
            <w:pPr>
              <w:pStyle w:val="Text"/>
              <w:tabs>
                <w:tab w:val="clear" w:pos="227"/>
                <w:tab w:val="left" w:pos="500"/>
              </w:tabs>
              <w:spacing w:before="0"/>
              <w:ind w:left="75"/>
            </w:pPr>
            <w:r>
              <w:t>does not influence the initial coffee temperature.</w:t>
            </w:r>
          </w:p>
        </w:tc>
        <w:tc>
          <w:tcPr>
            <w:tcW w:w="1271" w:type="dxa"/>
            <w:shd w:val="clear" w:color="auto" w:fill="auto"/>
          </w:tcPr>
          <w:p w14:paraId="2A733871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77AE7" w:rsidRPr="00F628CD" w14:paraId="646BD03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BBC50CF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500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5274C30E" w14:textId="77777777" w:rsidR="00A77AE7" w:rsidRPr="00EF0C3E" w:rsidRDefault="00A77AE7" w:rsidP="00A7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A77AE7" w:rsidRPr="00AC0AB3" w14:paraId="13792F2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1FCFE9" w14:textId="77777777" w:rsidR="00A86D84" w:rsidRDefault="00A86A10" w:rsidP="00A86D84">
            <w:pPr>
              <w:pStyle w:val="Text"/>
              <w:tabs>
                <w:tab w:val="clear" w:pos="227"/>
                <w:tab w:val="left" w:pos="500"/>
              </w:tabs>
              <w:spacing w:after="0"/>
              <w:ind w:left="75"/>
            </w:pPr>
            <w:r>
              <w:rPr>
                <w:lang w:eastAsia="en-GB"/>
              </w:rPr>
              <w:pict w14:anchorId="330C7210">
                <v:shape id="_x0000_s1112" type="#_x0000_t202" style="position:absolute;left:0;text-align:left;margin-left:-20.5pt;margin-top:10.8pt;width:31.2pt;height:23.5pt;z-index:251768832;mso-position-horizontal-relative:text;mso-position-vertical-relative:text;mso-width-relative:margin;mso-height-relative:margin">
                  <v:textbox>
                    <w:txbxContent>
                      <w:p w14:paraId="28C254F4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3b</w:t>
                        </w:r>
                      </w:p>
                    </w:txbxContent>
                  </v:textbox>
                </v:shape>
              </w:pict>
            </w:r>
            <w:r w:rsidR="00A86D84">
              <w:t xml:space="preserve">     </w:t>
            </w:r>
            <w:r w:rsidR="00A77AE7">
              <w:t xml:space="preserve">Makes an attempt to substitute </w:t>
            </w:r>
            <w:r w:rsidR="00A77AE7" w:rsidRPr="002013FA">
              <w:rPr>
                <w:position w:val="-10"/>
              </w:rPr>
              <w:object w:dxaOrig="720" w:dyaOrig="320" w14:anchorId="7F8098B7">
                <v:shape id="_x0000_i1042" type="#_x0000_t75" style="width:36pt;height:16.2pt" o:ole="">
                  <v:imagedata r:id="rId38" o:title=""/>
                </v:shape>
                <o:OLEObject Type="Embed" ProgID="Equation.DSMT4" ShapeID="_x0000_i1042" DrawAspect="Content" ObjectID="_1733928889" r:id="rId39"/>
              </w:object>
            </w:r>
            <w:r w:rsidR="00A77AE7">
              <w:t xml:space="preserve"> and </w:t>
            </w:r>
            <w:r w:rsidR="00A77AE7" w:rsidRPr="00E56E9D">
              <w:rPr>
                <w:i/>
              </w:rPr>
              <w:t>t</w:t>
            </w:r>
            <w:r w:rsidR="00A77AE7">
              <w:t xml:space="preserve"> = 10 into </w:t>
            </w:r>
            <w:r w:rsidR="00A77AE7" w:rsidRPr="002013FA">
              <w:rPr>
                <w:position w:val="-12"/>
              </w:rPr>
              <w:object w:dxaOrig="2340" w:dyaOrig="540" w14:anchorId="036F9A92">
                <v:shape id="_x0000_i1043" type="#_x0000_t75" style="width:117pt;height:26.4pt" o:ole="">
                  <v:imagedata r:id="rId40" o:title=""/>
                </v:shape>
                <o:OLEObject Type="Embed" ProgID="Equation.DSMT4" ShapeID="_x0000_i1043" DrawAspect="Content" ObjectID="_1733928890" r:id="rId41"/>
              </w:object>
            </w:r>
          </w:p>
          <w:p w14:paraId="3A77CFC6" w14:textId="77777777" w:rsidR="00A77AE7" w:rsidRPr="00EF0C3E" w:rsidRDefault="00A77AE7" w:rsidP="00A86D84">
            <w:pPr>
              <w:pStyle w:val="Text"/>
              <w:tabs>
                <w:tab w:val="clear" w:pos="227"/>
                <w:tab w:val="left" w:pos="500"/>
              </w:tabs>
              <w:spacing w:before="0"/>
              <w:ind w:left="75"/>
            </w:pPr>
            <w:r>
              <w:t>For example,</w:t>
            </w:r>
            <w:r w:rsidRPr="00BA52E5">
              <w:rPr>
                <w:position w:val="-12"/>
              </w:rPr>
              <w:object w:dxaOrig="2659" w:dyaOrig="540" w14:anchorId="6B8990B4">
                <v:shape id="_x0000_i1044" type="#_x0000_t75" style="width:133.8pt;height:27pt" o:ole="">
                  <v:imagedata r:id="rId42" o:title=""/>
                </v:shape>
                <o:OLEObject Type="Embed" ProgID="Equation.DSMT4" ShapeID="_x0000_i1044" DrawAspect="Content" ObjectID="_1733928891" r:id="rId43"/>
              </w:object>
            </w:r>
            <w:r w:rsidRPr="0063297E" w:rsidDel="00C34045">
              <w:t xml:space="preserve"> </w: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216AA643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77AE7" w:rsidRPr="00AC0AB3" w14:paraId="66BC9E6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B13E58F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>Finds</w:t>
            </w:r>
            <w:r w:rsidRPr="00BA52E5">
              <w:rPr>
                <w:position w:val="-12"/>
              </w:rPr>
              <w:object w:dxaOrig="1820" w:dyaOrig="360" w14:anchorId="1781360A">
                <v:shape id="_x0000_i1045" type="#_x0000_t75" style="width:91.2pt;height:18.6pt" o:ole="">
                  <v:imagedata r:id="rId44" o:title=""/>
                </v:shape>
                <o:OLEObject Type="Embed" ProgID="Equation.DSMT4" ShapeID="_x0000_i1045" DrawAspect="Content" ObjectID="_1733928892" r:id="rId45"/>
              </w:object>
            </w:r>
            <w:r>
              <w:t>. Accept awrt 62.5°.</w:t>
            </w:r>
          </w:p>
        </w:tc>
        <w:tc>
          <w:tcPr>
            <w:tcW w:w="1271" w:type="dxa"/>
            <w:shd w:val="clear" w:color="auto" w:fill="auto"/>
          </w:tcPr>
          <w:p w14:paraId="355A5D5E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77AE7" w:rsidRPr="00AC0AB3" w14:paraId="0A1648B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D15217E" w14:textId="77777777" w:rsidR="00A77AE7" w:rsidRPr="00EF0C3E" w:rsidRDefault="00A77AE7" w:rsidP="004017A1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5EB2BD55" w14:textId="77777777" w:rsidR="00A77AE7" w:rsidRPr="00EF0C3E" w:rsidRDefault="00A77AE7" w:rsidP="00A77AE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A77AE7" w:rsidRPr="00AC0AB3" w14:paraId="1AD1D28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3F03800" w14:textId="77777777" w:rsidR="00A77AE7" w:rsidRPr="00EF0C3E" w:rsidRDefault="00A77AE7" w:rsidP="00A77AE7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4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01A10F3A" w14:textId="77777777" w:rsidR="00A77AE7" w:rsidRDefault="00A77AE7" w:rsidP="009836A4">
            <w:pPr>
              <w:pStyle w:val="Text"/>
              <w:jc w:val="center"/>
              <w:rPr>
                <w:b/>
              </w:rPr>
            </w:pPr>
          </w:p>
        </w:tc>
      </w:tr>
    </w:tbl>
    <w:p w14:paraId="7E865032" w14:textId="77777777" w:rsidR="009836A4" w:rsidRDefault="009836A4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77AE7" w:rsidRPr="00F628CD" w14:paraId="2E002C6E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1BF7AA0" w14:textId="77777777" w:rsidR="00A77AE7" w:rsidRPr="00EF0C3E" w:rsidRDefault="00A86A10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rPr>
                <w:lang w:eastAsia="en-GB"/>
              </w:rPr>
              <w:pict w14:anchorId="5302DFCB">
                <v:shape id="_x0000_s1113" type="#_x0000_t202" style="position:absolute;left:0;text-align:left;margin-left:-26.1pt;margin-top:4.9pt;width:31.2pt;height:23.5pt;z-index:251769856;mso-width-relative:margin;mso-height-relative:margin">
                  <v:textbox>
                    <w:txbxContent>
                      <w:p w14:paraId="7130F25C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A86D84">
              <w:t xml:space="preserve">  </w:t>
            </w:r>
            <w:r w:rsidR="00A77AE7">
              <w:t>Makes an attempt to find</w:t>
            </w:r>
            <w:r w:rsidR="00A77AE7" w:rsidRPr="00196270">
              <w:rPr>
                <w:position w:val="-18"/>
              </w:rPr>
              <w:object w:dxaOrig="1340" w:dyaOrig="520" w14:anchorId="3050577F">
                <v:shape id="_x0000_i1046" type="#_x0000_t75" style="width:66.6pt;height:26.4pt" o:ole="">
                  <v:imagedata r:id="rId46" o:title=""/>
                </v:shape>
                <o:OLEObject Type="Embed" ProgID="Equation.DSMT4" ShapeID="_x0000_i1046" DrawAspect="Content" ObjectID="_1733928893" r:id="rId47"/>
              </w:object>
            </w:r>
            <w:r w:rsidR="00A77AE7">
              <w:t xml:space="preserve">. </w:t>
            </w:r>
            <w:r w:rsidR="00A86D84">
              <w:t xml:space="preserve">   </w:t>
            </w:r>
            <w:r w:rsidR="00A77AE7">
              <w:t>Raising the power by 1 would constitute an attempt.</w:t>
            </w:r>
          </w:p>
        </w:tc>
        <w:tc>
          <w:tcPr>
            <w:tcW w:w="1271" w:type="dxa"/>
            <w:shd w:val="clear" w:color="auto" w:fill="auto"/>
          </w:tcPr>
          <w:p w14:paraId="29D00FF0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77AE7" w:rsidRPr="00F628CD" w14:paraId="06A3544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7B531F4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Correctly states</w:t>
            </w:r>
            <w:r w:rsidRPr="00644E27">
              <w:rPr>
                <w:position w:val="-22"/>
              </w:rPr>
              <w:object w:dxaOrig="2820" w:dyaOrig="580" w14:anchorId="15397A6E">
                <v:shape id="_x0000_i1047" type="#_x0000_t75" style="width:141pt;height:29.4pt" o:ole="">
                  <v:imagedata r:id="rId48" o:title=""/>
                </v:shape>
                <o:OLEObject Type="Embed" ProgID="Equation.DSMT4" ShapeID="_x0000_i1047" DrawAspect="Content" ObjectID="_1733928894" r:id="rId49"/>
              </w:object>
            </w:r>
          </w:p>
        </w:tc>
        <w:tc>
          <w:tcPr>
            <w:tcW w:w="1271" w:type="dxa"/>
            <w:shd w:val="clear" w:color="auto" w:fill="auto"/>
          </w:tcPr>
          <w:p w14:paraId="5D4A4E1B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77AE7" w:rsidRPr="00F628CD" w14:paraId="2CDC288E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2E5D66E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States</w:t>
            </w:r>
            <w:r w:rsidRPr="00644E27">
              <w:rPr>
                <w:position w:val="-22"/>
              </w:rPr>
              <w:object w:dxaOrig="2780" w:dyaOrig="580" w14:anchorId="591A98E3">
                <v:shape id="_x0000_i1048" type="#_x0000_t75" style="width:138.6pt;height:29.4pt" o:ole="">
                  <v:imagedata r:id="rId50" o:title=""/>
                </v:shape>
                <o:OLEObject Type="Embed" ProgID="Equation.DSMT4" ShapeID="_x0000_i1048" DrawAspect="Content" ObjectID="_1733928895" r:id="rId51"/>
              </w:object>
            </w:r>
          </w:p>
        </w:tc>
        <w:tc>
          <w:tcPr>
            <w:tcW w:w="1271" w:type="dxa"/>
            <w:shd w:val="clear" w:color="auto" w:fill="auto"/>
          </w:tcPr>
          <w:p w14:paraId="0660063E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77AE7" w:rsidRPr="00AC0AB3" w14:paraId="24E187B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50C93A0" w14:textId="77777777" w:rsidR="00A86D84" w:rsidRDefault="00A77AE7" w:rsidP="00A86D84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Makes an attempt to solve this equation. </w:t>
            </w:r>
          </w:p>
          <w:p w14:paraId="1E8811E8" w14:textId="77777777" w:rsidR="00A77AE7" w:rsidRPr="00EF0C3E" w:rsidRDefault="00A77AE7" w:rsidP="00A86D84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For example,</w:t>
            </w:r>
            <w:r w:rsidRPr="00644E27">
              <w:rPr>
                <w:position w:val="-22"/>
              </w:rPr>
              <w:object w:dxaOrig="1800" w:dyaOrig="580" w14:anchorId="6C682EE1">
                <v:shape id="_x0000_i1049" type="#_x0000_t75" style="width:90.6pt;height:29.4pt" o:ole="">
                  <v:imagedata r:id="rId52" o:title=""/>
                </v:shape>
                <o:OLEObject Type="Embed" ProgID="Equation.DSMT4" ShapeID="_x0000_i1049" DrawAspect="Content" ObjectID="_1733928896" r:id="rId53"/>
              </w:object>
            </w:r>
            <w:r>
              <w:t>or</w:t>
            </w:r>
            <w:r w:rsidRPr="00644E27">
              <w:rPr>
                <w:position w:val="-12"/>
              </w:rPr>
              <w:object w:dxaOrig="1500" w:dyaOrig="400" w14:anchorId="73DB5596">
                <v:shape id="_x0000_i1050" type="#_x0000_t75" style="width:75pt;height:21pt" o:ole="">
                  <v:imagedata r:id="rId54" o:title=""/>
                </v:shape>
                <o:OLEObject Type="Embed" ProgID="Equation.DSMT4" ShapeID="_x0000_i1050" DrawAspect="Content" ObjectID="_1733928897" r:id="rId55"/>
              </w:object>
            </w:r>
            <w:r>
              <w:t>is seen.</w:t>
            </w:r>
          </w:p>
        </w:tc>
        <w:tc>
          <w:tcPr>
            <w:tcW w:w="1271" w:type="dxa"/>
            <w:shd w:val="clear" w:color="auto" w:fill="auto"/>
          </w:tcPr>
          <w:p w14:paraId="6523AE45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77AE7" w:rsidRPr="00AC0AB3" w14:paraId="7CC2B704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20AB4E" w14:textId="77777777" w:rsidR="00A77AE7" w:rsidRPr="00EF0C3E" w:rsidRDefault="00A77AE7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Pr="00644E27">
              <w:rPr>
                <w:position w:val="-22"/>
              </w:rPr>
              <w:object w:dxaOrig="560" w:dyaOrig="580" w14:anchorId="406F5267">
                <v:shape id="_x0000_i1051" type="#_x0000_t75" style="width:28.2pt;height:29.4pt" o:ole="">
                  <v:imagedata r:id="rId56" o:title=""/>
                </v:shape>
                <o:OLEObject Type="Embed" ProgID="Equation.DSMT4" ShapeID="_x0000_i1051" DrawAspect="Content" ObjectID="_1733928898" r:id="rId57"/>
              </w:object>
            </w:r>
          </w:p>
        </w:tc>
        <w:tc>
          <w:tcPr>
            <w:tcW w:w="1271" w:type="dxa"/>
            <w:shd w:val="clear" w:color="auto" w:fill="auto"/>
          </w:tcPr>
          <w:p w14:paraId="2F58CD24" w14:textId="77777777" w:rsidR="00A77AE7" w:rsidRPr="00EF0C3E" w:rsidRDefault="00A77AE7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A77AE7" w:rsidRPr="00AC0AB3" w14:paraId="58CD687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4F40598" w14:textId="77777777" w:rsidR="00A77AE7" w:rsidRDefault="00A77AE7" w:rsidP="00A86D84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 w:rsidR="00A86D84"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30877CD9" w14:textId="77777777" w:rsidR="00A77AE7" w:rsidRPr="00AC0AB3" w:rsidRDefault="00A77AE7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B2EBDE8" w14:textId="77777777" w:rsidR="00A86D84" w:rsidRDefault="00A86D84" w:rsidP="00A86D84">
      <w:pPr>
        <w:pStyle w:val="Text"/>
        <w:rPr>
          <w:b/>
        </w:rPr>
      </w:pPr>
      <w:r>
        <w:rPr>
          <w:b/>
        </w:rPr>
        <w:t xml:space="preserve">NOTES:  </w:t>
      </w:r>
    </w:p>
    <w:p w14:paraId="2B384B18" w14:textId="77777777" w:rsidR="00A86D84" w:rsidRDefault="00A86D84" w:rsidP="00A86D84">
      <w:pPr>
        <w:pStyle w:val="Text"/>
      </w:pPr>
      <w:r>
        <w:t>Student does not need to state ‘+C’ in an answer unless it is the final answer to an indefinite integral.</w:t>
      </w:r>
    </w:p>
    <w:p w14:paraId="29A59B15" w14:textId="77777777" w:rsidR="00D52C3C" w:rsidRPr="00A86D84" w:rsidRDefault="00A86D84" w:rsidP="00A86D84">
      <w:pPr>
        <w:rPr>
          <w:b/>
        </w:rPr>
      </w:pPr>
      <w:r>
        <w:t>Award ft marks for a correct answer using an incorrect initial answer.</w:t>
      </w:r>
    </w:p>
    <w:p w14:paraId="513B336B" w14:textId="77777777" w:rsidR="00D52C3C" w:rsidRDefault="00D52C3C">
      <w:r>
        <w:br w:type="page"/>
      </w:r>
    </w:p>
    <w:p w14:paraId="673071F3" w14:textId="77777777" w:rsidR="00D52C3C" w:rsidRDefault="00A86A10" w:rsidP="001C74BF">
      <w:r>
        <w:rPr>
          <w:noProof/>
          <w:lang w:eastAsia="en-GB"/>
        </w:rPr>
        <w:lastRenderedPageBreak/>
        <w:pict w14:anchorId="09B91D73">
          <v:shape id="_x0000_s1114" type="#_x0000_t202" style="position:absolute;margin-left:-41.4pt;margin-top:22.8pt;width:31.2pt;height:23.5pt;z-index:251770880;mso-width-relative:margin;mso-height-relative:margin">
            <v:textbox>
              <w:txbxContent>
                <w:p w14:paraId="7CD69DFE" w14:textId="77777777" w:rsidR="004017A1" w:rsidRPr="00B26E68" w:rsidRDefault="004017A1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86D84" w:rsidRPr="00F628CD" w14:paraId="543F60DF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48906E90" w14:textId="77777777" w:rsidR="00A86D84" w:rsidRDefault="00A86D84" w:rsidP="004017A1">
            <w:pPr>
              <w:pStyle w:val="Text"/>
              <w:ind w:left="75"/>
            </w:pPr>
            <w:r>
              <w:t xml:space="preserve">    Begins the proof by assuming the opposite is true.</w:t>
            </w:r>
          </w:p>
          <w:p w14:paraId="67EE6ABE" w14:textId="77777777" w:rsidR="00A86D84" w:rsidRPr="00EF0C3E" w:rsidRDefault="00A86D84" w:rsidP="004017A1">
            <w:pPr>
              <w:pStyle w:val="Text"/>
              <w:ind w:left="75"/>
            </w:pPr>
            <w:r>
              <w:t>‘Assumption: there exist positive integer solutions to the statement</w:t>
            </w:r>
            <w:r w:rsidRPr="00F656A5">
              <w:rPr>
                <w:position w:val="-10"/>
              </w:rPr>
              <w:object w:dxaOrig="1000" w:dyaOrig="380" w14:anchorId="1DAB8B10">
                <v:shape id="_x0000_i1052" type="#_x0000_t75" style="width:50.4pt;height:18.6pt" o:ole="">
                  <v:imagedata r:id="rId58" o:title=""/>
                </v:shape>
                <o:OLEObject Type="Embed" ProgID="Equation.DSMT4" ShapeID="_x0000_i1052" DrawAspect="Content" ObjectID="_1733928899" r:id="rId59"/>
              </w:object>
            </w:r>
            <w:r>
              <w:t>’</w:t>
            </w:r>
          </w:p>
        </w:tc>
        <w:tc>
          <w:tcPr>
            <w:tcW w:w="1271" w:type="dxa"/>
            <w:shd w:val="clear" w:color="auto" w:fill="auto"/>
          </w:tcPr>
          <w:p w14:paraId="4081F276" w14:textId="77777777" w:rsidR="00A86D84" w:rsidRPr="00EF0C3E" w:rsidRDefault="00A86D8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86D84" w:rsidRPr="00F628CD" w14:paraId="034450E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E743A35" w14:textId="77777777" w:rsidR="00A86D84" w:rsidRPr="00EF0C3E" w:rsidRDefault="00A86D84" w:rsidP="004017A1">
            <w:pPr>
              <w:pStyle w:val="Text"/>
              <w:ind w:left="75"/>
            </w:pPr>
            <w:r>
              <w:t xml:space="preserve">Sets up the proof by factorising </w:t>
            </w:r>
            <w:r w:rsidRPr="00F656A5">
              <w:rPr>
                <w:position w:val="-10"/>
              </w:rPr>
              <w:object w:dxaOrig="700" w:dyaOrig="380" w14:anchorId="5902A6D3">
                <v:shape id="_x0000_i1053" type="#_x0000_t75" style="width:35.4pt;height:18.6pt" o:ole="">
                  <v:imagedata r:id="rId60" o:title=""/>
                </v:shape>
                <o:OLEObject Type="Embed" ProgID="Equation.DSMT4" ShapeID="_x0000_i1053" DrawAspect="Content" ObjectID="_1733928900" r:id="rId61"/>
              </w:object>
            </w:r>
            <w:r>
              <w:t xml:space="preserve"> and stating </w:t>
            </w:r>
            <w:r w:rsidRPr="00F656A5">
              <w:rPr>
                <w:position w:val="-10"/>
              </w:rPr>
              <w:object w:dxaOrig="1560" w:dyaOrig="300" w14:anchorId="55C6C777">
                <v:shape id="_x0000_i1054" type="#_x0000_t75" style="width:78.6pt;height:15pt" o:ole="">
                  <v:imagedata r:id="rId62" o:title=""/>
                </v:shape>
                <o:OLEObject Type="Embed" ProgID="Equation.DSMT4" ShapeID="_x0000_i1054" DrawAspect="Content" ObjectID="_1733928901" r:id="rId63"/>
              </w:object>
            </w:r>
          </w:p>
        </w:tc>
        <w:tc>
          <w:tcPr>
            <w:tcW w:w="1271" w:type="dxa"/>
            <w:shd w:val="clear" w:color="auto" w:fill="auto"/>
          </w:tcPr>
          <w:p w14:paraId="6BE9CC02" w14:textId="77777777" w:rsidR="00A86D84" w:rsidRPr="00EF0C3E" w:rsidRDefault="00A86D8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7085A62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EDF8DCB" w14:textId="77777777" w:rsidR="00A86D84" w:rsidRDefault="00A86D84" w:rsidP="00A86D84">
            <w:pPr>
              <w:pStyle w:val="Text"/>
              <w:spacing w:after="0"/>
              <w:ind w:left="75"/>
            </w:pPr>
            <w:r>
              <w:t xml:space="preserve">States that there is only one way to multiply to make 1:           </w:t>
            </w:r>
            <w:r w:rsidRPr="00F656A5">
              <w:rPr>
                <w:position w:val="-4"/>
              </w:rPr>
              <w:object w:dxaOrig="720" w:dyaOrig="240" w14:anchorId="45DEFFC4">
                <v:shape id="_x0000_i1055" type="#_x0000_t75" style="width:36pt;height:11.4pt" o:ole="">
                  <v:imagedata r:id="rId64" o:title=""/>
                </v:shape>
                <o:OLEObject Type="Embed" ProgID="Equation.DSMT4" ShapeID="_x0000_i1055" DrawAspect="Content" ObjectID="_1733928902" r:id="rId65"/>
              </w:object>
            </w:r>
          </w:p>
          <w:p w14:paraId="114F9E96" w14:textId="77777777" w:rsidR="00A86D84" w:rsidRPr="00EF0C3E" w:rsidRDefault="00A86D84" w:rsidP="00A86D84">
            <w:pPr>
              <w:pStyle w:val="Text"/>
              <w:ind w:left="75"/>
            </w:pPr>
            <w:r>
              <w:t xml:space="preserve">and concludes this means that:   </w:t>
            </w:r>
            <w:r>
              <w:rPr>
                <w:i/>
              </w:rPr>
              <w:t>x</w:t>
            </w:r>
            <w:r>
              <w:t xml:space="preserve"> − </w:t>
            </w:r>
            <w:r>
              <w:rPr>
                <w:i/>
              </w:rPr>
              <w:t>y</w:t>
            </w:r>
            <w:r>
              <w:t xml:space="preserve"> = 1  and  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y</w:t>
            </w:r>
            <w:r>
              <w:t xml:space="preserve"> = 1     </w:t>
            </w:r>
          </w:p>
        </w:tc>
        <w:tc>
          <w:tcPr>
            <w:tcW w:w="1271" w:type="dxa"/>
            <w:shd w:val="clear" w:color="auto" w:fill="auto"/>
          </w:tcPr>
          <w:p w14:paraId="36839205" w14:textId="77777777" w:rsidR="00A86D84" w:rsidRPr="00EF0C3E" w:rsidRDefault="00A86D8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20F5E472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243116F" w14:textId="77777777" w:rsidR="00A86D84" w:rsidRPr="00EF0C3E" w:rsidRDefault="00A86D84" w:rsidP="004017A1">
            <w:pPr>
              <w:pStyle w:val="Text"/>
              <w:ind w:left="75"/>
            </w:pPr>
            <w:r>
              <w:t xml:space="preserve">Solves this pair of simultaneous equations to find the values of </w:t>
            </w:r>
            <w:r w:rsidRPr="00DE6D71">
              <w:rPr>
                <w:i/>
              </w:rPr>
              <w:t>x</w:t>
            </w:r>
            <w:r>
              <w:t xml:space="preserve"> and </w:t>
            </w:r>
            <w:r w:rsidRPr="00DE6D71">
              <w:rPr>
                <w:i/>
              </w:rPr>
              <w:t>y</w:t>
            </w:r>
            <w:r>
              <w:t xml:space="preserve">: </w:t>
            </w:r>
            <w:r w:rsidRPr="00955550">
              <w:rPr>
                <w:i/>
              </w:rPr>
              <w:t>x</w:t>
            </w:r>
            <w:r>
              <w:t xml:space="preserve"> = 1 and </w:t>
            </w:r>
            <w:r w:rsidRPr="00955550">
              <w:rPr>
                <w:i/>
              </w:rPr>
              <w:t>y</w:t>
            </w:r>
            <w:r>
              <w:t xml:space="preserve"> = 0</w:t>
            </w:r>
          </w:p>
        </w:tc>
        <w:tc>
          <w:tcPr>
            <w:tcW w:w="1271" w:type="dxa"/>
            <w:shd w:val="clear" w:color="auto" w:fill="auto"/>
          </w:tcPr>
          <w:p w14:paraId="7200BA3F" w14:textId="77777777" w:rsidR="00A86D84" w:rsidRPr="00EF0C3E" w:rsidRDefault="00A86D8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0A6B9FF7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449B013" w14:textId="77777777" w:rsidR="00A86D84" w:rsidRDefault="00A86D84" w:rsidP="004017A1">
            <w:pPr>
              <w:pStyle w:val="Text"/>
              <w:ind w:left="75"/>
            </w:pPr>
            <w:r>
              <w:t>Makes a valid conclusion.</w:t>
            </w:r>
          </w:p>
          <w:p w14:paraId="69F48764" w14:textId="77777777" w:rsidR="00A86D84" w:rsidRPr="00EF0C3E" w:rsidRDefault="00A86D84" w:rsidP="004017A1">
            <w:pPr>
              <w:pStyle w:val="Text"/>
              <w:ind w:left="75"/>
            </w:pPr>
            <w:r w:rsidRPr="00F656A5">
              <w:rPr>
                <w:i/>
              </w:rPr>
              <w:t xml:space="preserve">x = </w:t>
            </w:r>
            <w:r w:rsidRPr="00D344D6">
              <w:t>1,</w:t>
            </w:r>
            <w:r>
              <w:t xml:space="preserve"> </w:t>
            </w:r>
            <w:r w:rsidRPr="00F656A5">
              <w:rPr>
                <w:i/>
              </w:rPr>
              <w:t xml:space="preserve">y = </w:t>
            </w:r>
            <w:r w:rsidRPr="00D344D6">
              <w:t xml:space="preserve">0 </w:t>
            </w:r>
            <w:r>
              <w:t xml:space="preserve">are not both positive integers, which is a contradiction to the opening statement. Therefore there do not exist positive integers </w:t>
            </w:r>
            <w:r w:rsidRPr="00F656A5">
              <w:rPr>
                <w:i/>
              </w:rPr>
              <w:t>x</w:t>
            </w:r>
            <w:r>
              <w:t xml:space="preserve"> and </w:t>
            </w:r>
            <w:r w:rsidRPr="00F656A5">
              <w:rPr>
                <w:i/>
              </w:rPr>
              <w:t>y</w:t>
            </w:r>
            <w:r>
              <w:t xml:space="preserve"> such that </w:t>
            </w:r>
            <w:r w:rsidRPr="00F656A5">
              <w:rPr>
                <w:position w:val="-10"/>
              </w:rPr>
              <w:object w:dxaOrig="1000" w:dyaOrig="380" w14:anchorId="1706CC63">
                <v:shape id="_x0000_i1056" type="#_x0000_t75" style="width:50.4pt;height:18.6pt" o:ole="">
                  <v:imagedata r:id="rId66" o:title=""/>
                </v:shape>
                <o:OLEObject Type="Embed" ProgID="Equation.DSMT4" ShapeID="_x0000_i1056" DrawAspect="Content" ObjectID="_1733928903" r:id="rId67"/>
              </w:object>
            </w:r>
          </w:p>
        </w:tc>
        <w:tc>
          <w:tcPr>
            <w:tcW w:w="1271" w:type="dxa"/>
            <w:shd w:val="clear" w:color="auto" w:fill="auto"/>
          </w:tcPr>
          <w:p w14:paraId="64FAF3E6" w14:textId="77777777" w:rsidR="00A86D84" w:rsidRPr="00EF0C3E" w:rsidRDefault="00A86D84" w:rsidP="00D52C3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86D84" w:rsidRPr="00AC0AB3" w14:paraId="3DB0C20D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DE47F4D" w14:textId="77777777" w:rsidR="00A86D84" w:rsidRDefault="00A86D84" w:rsidP="00A86D84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5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1F48C22" w14:textId="77777777" w:rsidR="00A86D84" w:rsidRDefault="00A86D84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4111546C" w14:textId="77777777" w:rsidR="00D52C3C" w:rsidRDefault="00D52C3C" w:rsidP="001C74BF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86D84" w:rsidRPr="00F628CD" w14:paraId="657A11E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50E09C0F" w14:textId="77777777" w:rsidR="00A86D84" w:rsidRPr="00C93C9D" w:rsidRDefault="00A86A10" w:rsidP="004017A1">
            <w:pPr>
              <w:pStyle w:val="Text"/>
            </w:pPr>
            <w:r>
              <w:rPr>
                <w:lang w:eastAsia="en-GB"/>
              </w:rPr>
              <w:pict w14:anchorId="7ADB9EB2">
                <v:shape id="_x0000_s1115" type="#_x0000_t202" style="position:absolute;margin-left:-29.5pt;margin-top:-.15pt;width:31.2pt;height:23.5pt;z-index:251771904;mso-width-relative:margin;mso-height-relative:margin">
                  <v:textbox>
                    <w:txbxContent>
                      <w:p w14:paraId="27121620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A86D84">
              <w:t xml:space="preserve">States that:                         </w:t>
            </w:r>
            <w:r w:rsidR="00A86D84" w:rsidRPr="0094060A">
              <w:rPr>
                <w:position w:val="-10"/>
              </w:rPr>
              <w:object w:dxaOrig="5500" w:dyaOrig="380" w14:anchorId="5663FD5C">
                <v:shape id="_x0000_i1057" type="#_x0000_t75" style="width:275.4pt;height:19.2pt" o:ole="">
                  <v:imagedata r:id="rId68" o:title=""/>
                </v:shape>
                <o:OLEObject Type="Embed" ProgID="Equation.DSMT4" ShapeID="_x0000_i1057" DrawAspect="Content" ObjectID="_1733928904" r:id="rId69"/>
              </w:object>
            </w:r>
          </w:p>
        </w:tc>
        <w:tc>
          <w:tcPr>
            <w:tcW w:w="1271" w:type="dxa"/>
            <w:shd w:val="clear" w:color="auto" w:fill="auto"/>
          </w:tcPr>
          <w:p w14:paraId="53CFC9B5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6AA6C8E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70E7D87" w14:textId="77777777" w:rsidR="00A86D84" w:rsidRPr="00C93C9D" w:rsidRDefault="00A86D84" w:rsidP="00A86D84">
            <w:pPr>
              <w:pStyle w:val="Text"/>
            </w:pPr>
            <w:r>
              <w:t xml:space="preserve">Further states that:             </w:t>
            </w:r>
            <w:r w:rsidRPr="0094060A">
              <w:rPr>
                <w:position w:val="-10"/>
              </w:rPr>
              <w:object w:dxaOrig="5580" w:dyaOrig="380" w14:anchorId="54FBA570">
                <v:shape id="_x0000_i1058" type="#_x0000_t75" style="width:279pt;height:18.6pt" o:ole="">
                  <v:imagedata r:id="rId70" o:title=""/>
                </v:shape>
                <o:OLEObject Type="Embed" ProgID="Equation.DSMT4" ShapeID="_x0000_i1058" DrawAspect="Content" ObjectID="_1733928905" r:id="rId71"/>
              </w:object>
            </w:r>
            <w: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14:paraId="21F26203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270BC55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B755DFF" w14:textId="77777777" w:rsidR="00A86D84" w:rsidRDefault="00A86D84" w:rsidP="004017A1">
            <w:pPr>
              <w:pStyle w:val="Text"/>
            </w:pPr>
            <w:r>
              <w:t xml:space="preserve">Equates the various terms.                                            Equating the coefficients of </w:t>
            </w:r>
            <w:r w:rsidRPr="00852CB3">
              <w:rPr>
                <w:i/>
              </w:rPr>
              <w:t>x</w:t>
            </w:r>
            <w:r w:rsidRPr="00C3637C">
              <w:rPr>
                <w:vertAlign w:val="superscript"/>
              </w:rPr>
              <w:t>2</w:t>
            </w:r>
            <w:r>
              <w:t xml:space="preserve">: </w:t>
            </w:r>
            <w:r w:rsidRPr="0094060A">
              <w:rPr>
                <w:position w:val="-4"/>
              </w:rPr>
              <w:object w:dxaOrig="1100" w:dyaOrig="240" w14:anchorId="55068C8F">
                <v:shape id="_x0000_i1059" type="#_x0000_t75" style="width:55.2pt;height:12pt" o:ole="">
                  <v:imagedata r:id="rId72" o:title=""/>
                </v:shape>
                <o:OLEObject Type="Embed" ProgID="Equation.DSMT4" ShapeID="_x0000_i1059" DrawAspect="Content" ObjectID="_1733928906" r:id="rId73"/>
              </w:object>
            </w:r>
          </w:p>
          <w:p w14:paraId="00A3B597" w14:textId="77777777" w:rsidR="00A86D84" w:rsidRDefault="00A86D84" w:rsidP="004017A1">
            <w:pPr>
              <w:pStyle w:val="Text"/>
            </w:pPr>
            <w:r>
              <w:t xml:space="preserve">Equating the coefficients of </w:t>
            </w:r>
            <w:r w:rsidRPr="00852CB3">
              <w:rPr>
                <w:i/>
              </w:rPr>
              <w:t>x</w:t>
            </w:r>
            <w:r>
              <w:t xml:space="preserve">: </w:t>
            </w:r>
            <w:r w:rsidRPr="0094060A">
              <w:rPr>
                <w:position w:val="-4"/>
              </w:rPr>
              <w:object w:dxaOrig="2000" w:dyaOrig="240" w14:anchorId="774B1FBD">
                <v:shape id="_x0000_i1060" type="#_x0000_t75" style="width:100.8pt;height:12pt" o:ole="">
                  <v:imagedata r:id="rId74" o:title=""/>
                </v:shape>
                <o:OLEObject Type="Embed" ProgID="Equation.DSMT4" ShapeID="_x0000_i1060" DrawAspect="Content" ObjectID="_1733928907" r:id="rId75"/>
              </w:object>
            </w:r>
          </w:p>
          <w:p w14:paraId="237A0CF1" w14:textId="77777777" w:rsidR="00A86D84" w:rsidRPr="00C93C9D" w:rsidRDefault="00A86D84" w:rsidP="004017A1">
            <w:pPr>
              <w:pStyle w:val="Text"/>
            </w:pPr>
            <w:r>
              <w:t xml:space="preserve">Equating constant terms: </w:t>
            </w:r>
            <w:r w:rsidRPr="0094060A">
              <w:rPr>
                <w:position w:val="-4"/>
              </w:rPr>
              <w:object w:dxaOrig="1800" w:dyaOrig="240" w14:anchorId="180D950A">
                <v:shape id="_x0000_i1061" type="#_x0000_t75" style="width:90.6pt;height:12pt" o:ole="">
                  <v:imagedata r:id="rId76" o:title=""/>
                </v:shape>
                <o:OLEObject Type="Embed" ProgID="Equation.DSMT4" ShapeID="_x0000_i1061" DrawAspect="Content" ObjectID="_1733928908" r:id="rId77"/>
              </w:object>
            </w:r>
          </w:p>
        </w:tc>
        <w:tc>
          <w:tcPr>
            <w:tcW w:w="1271" w:type="dxa"/>
            <w:shd w:val="clear" w:color="auto" w:fill="auto"/>
          </w:tcPr>
          <w:p w14:paraId="1C4F3E0A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AC0AB3" w14:paraId="459A3F5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99F33B4" w14:textId="77777777" w:rsidR="00A86D84" w:rsidRDefault="00A86D84" w:rsidP="004017A1">
            <w:pPr>
              <w:pStyle w:val="Text"/>
            </w:pPr>
            <w:r>
              <w:t xml:space="preserve">Makes an attempt to manipulate the expressions in order to find </w:t>
            </w:r>
            <w:r w:rsidRPr="00852CB3">
              <w:rPr>
                <w:i/>
              </w:rPr>
              <w:t>A</w:t>
            </w:r>
            <w:r>
              <w:t xml:space="preserve">, </w:t>
            </w:r>
            <w:r w:rsidRPr="00852CB3">
              <w:rPr>
                <w:i/>
              </w:rPr>
              <w:t>B</w:t>
            </w:r>
            <w:r>
              <w:t xml:space="preserve"> and </w:t>
            </w:r>
            <w:r w:rsidRPr="00852CB3">
              <w:rPr>
                <w:i/>
              </w:rPr>
              <w:t>C</w:t>
            </w:r>
            <w:r>
              <w:t xml:space="preserve">. </w:t>
            </w:r>
          </w:p>
          <w:p w14:paraId="3B8F30FB" w14:textId="77777777" w:rsidR="00A86D84" w:rsidRPr="00C93C9D" w:rsidRDefault="00A86D84" w:rsidP="004017A1">
            <w:pPr>
              <w:pStyle w:val="Text"/>
            </w:pPr>
            <w:r>
              <w:t>Obtaining two different equations in the same two variables would constitute an attempt.</w:t>
            </w:r>
          </w:p>
        </w:tc>
        <w:tc>
          <w:tcPr>
            <w:tcW w:w="1271" w:type="dxa"/>
            <w:shd w:val="clear" w:color="auto" w:fill="auto"/>
          </w:tcPr>
          <w:p w14:paraId="7F56F24C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AC0AB3" w14:paraId="016F9D5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97D2F58" w14:textId="77777777" w:rsidR="00A86D84" w:rsidRPr="00C93C9D" w:rsidRDefault="00A86D84" w:rsidP="004017A1">
            <w:pPr>
              <w:pStyle w:val="Text"/>
            </w:pPr>
            <w:r>
              <w:t xml:space="preserve">Finds the correct value of any one variable:                 either </w:t>
            </w:r>
            <w:r w:rsidRPr="00931EE2">
              <w:rPr>
                <w:i/>
              </w:rPr>
              <w:t>A</w:t>
            </w:r>
            <w:r>
              <w:t xml:space="preserve"> = 4, </w:t>
            </w:r>
            <w:r w:rsidRPr="00931EE2">
              <w:rPr>
                <w:i/>
              </w:rPr>
              <w:t>B</w:t>
            </w:r>
            <w:r>
              <w:t xml:space="preserve"> = −2 or </w:t>
            </w:r>
            <w:r w:rsidRPr="00931EE2">
              <w:rPr>
                <w:i/>
              </w:rPr>
              <w:t>C</w:t>
            </w:r>
            <w:r>
              <w:t xml:space="preserve"> = 6</w:t>
            </w:r>
          </w:p>
        </w:tc>
        <w:tc>
          <w:tcPr>
            <w:tcW w:w="1271" w:type="dxa"/>
            <w:shd w:val="clear" w:color="auto" w:fill="auto"/>
          </w:tcPr>
          <w:p w14:paraId="628E2007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86D84" w:rsidRPr="00AC0AB3" w14:paraId="4A55551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1F2C7B3" w14:textId="77777777" w:rsidR="00A86D84" w:rsidRPr="00C93C9D" w:rsidRDefault="00A86D84" w:rsidP="004017A1">
            <w:pPr>
              <w:pStyle w:val="Text"/>
            </w:pPr>
            <w:r>
              <w:t xml:space="preserve">Finds the correct value of all three variables:                         </w:t>
            </w:r>
            <w:r w:rsidRPr="00931EE2">
              <w:rPr>
                <w:i/>
              </w:rPr>
              <w:t>A</w:t>
            </w:r>
            <w:r>
              <w:t xml:space="preserve"> = 4, </w:t>
            </w:r>
            <w:r w:rsidRPr="00931EE2">
              <w:rPr>
                <w:i/>
              </w:rPr>
              <w:t>B</w:t>
            </w:r>
            <w:r>
              <w:t xml:space="preserve"> = −2, </w:t>
            </w:r>
            <w:r w:rsidRPr="00931EE2">
              <w:rPr>
                <w:i/>
              </w:rPr>
              <w:t>C</w:t>
            </w:r>
            <w:r>
              <w:t xml:space="preserve"> = 6</w:t>
            </w:r>
          </w:p>
        </w:tc>
        <w:tc>
          <w:tcPr>
            <w:tcW w:w="1271" w:type="dxa"/>
            <w:shd w:val="clear" w:color="auto" w:fill="auto"/>
          </w:tcPr>
          <w:p w14:paraId="49E3FC5D" w14:textId="77777777" w:rsidR="00A86D84" w:rsidRPr="00C93C9D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86D84" w:rsidRPr="00AC0AB3" w14:paraId="77BD594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6AD1DBB" w14:textId="77777777" w:rsidR="00A86D84" w:rsidRDefault="00A86D84" w:rsidP="00A86D84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7A5A5D61" w14:textId="77777777" w:rsidR="00A86D84" w:rsidRPr="00AC0AB3" w:rsidRDefault="00A86D84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36161F1B" w14:textId="77777777" w:rsidR="00A86D84" w:rsidRPr="006360B8" w:rsidRDefault="00A86D84" w:rsidP="00A86D84">
      <w:pPr>
        <w:pStyle w:val="TableHead"/>
        <w:framePr w:hSpace="0" w:wrap="auto" w:hAnchor="text" w:xAlign="left" w:yAlign="inline"/>
        <w:jc w:val="left"/>
      </w:pPr>
      <w:r w:rsidRPr="006360B8">
        <w:t>Alternative method</w:t>
      </w:r>
    </w:p>
    <w:p w14:paraId="09B41877" w14:textId="77777777" w:rsidR="00A86D84" w:rsidRPr="006360B8" w:rsidRDefault="00A86D84" w:rsidP="00A86D84">
      <w:pPr>
        <w:pStyle w:val="Text"/>
        <w:tabs>
          <w:tab w:val="center" w:pos="4513"/>
          <w:tab w:val="right" w:pos="9026"/>
        </w:tabs>
      </w:pPr>
      <w:r>
        <w:t>Uses the substitution method, having first obtained this equation:</w:t>
      </w:r>
      <w:r w:rsidRPr="0094060A">
        <w:rPr>
          <w:position w:val="-10"/>
        </w:rPr>
        <w:object w:dxaOrig="5500" w:dyaOrig="380" w14:anchorId="5C1B7261">
          <v:shape id="_x0000_i1062" type="#_x0000_t75" style="width:275.4pt;height:19.2pt" o:ole="">
            <v:imagedata r:id="rId78" o:title=""/>
          </v:shape>
          <o:OLEObject Type="Embed" ProgID="Equation.DSMT4" ShapeID="_x0000_i1062" DrawAspect="Content" ObjectID="_1733928909" r:id="rId79"/>
        </w:object>
      </w:r>
    </w:p>
    <w:p w14:paraId="5D1B55E9" w14:textId="77777777" w:rsidR="00A86D84" w:rsidRPr="007E7305" w:rsidRDefault="00A86D84" w:rsidP="00A86D84">
      <w:pPr>
        <w:pStyle w:val="Text"/>
      </w:pPr>
      <w:r>
        <w:t xml:space="preserve">Substitutes </w:t>
      </w:r>
      <w:r w:rsidRPr="007E7305">
        <w:rPr>
          <w:i/>
        </w:rPr>
        <w:t>x</w:t>
      </w:r>
      <w:r>
        <w:t xml:space="preserve"> = 4 to obtain 13</w:t>
      </w:r>
      <w:r w:rsidRPr="007E7305">
        <w:rPr>
          <w:i/>
        </w:rPr>
        <w:t>B</w:t>
      </w:r>
      <w:r>
        <w:t xml:space="preserve"> = −26</w:t>
      </w:r>
    </w:p>
    <w:p w14:paraId="7CBBACD3" w14:textId="77777777" w:rsidR="00A86D84" w:rsidRDefault="00A86D84" w:rsidP="00A86D84">
      <w:pPr>
        <w:pStyle w:val="Text"/>
        <w:rPr>
          <w:b/>
        </w:rPr>
      </w:pPr>
      <w:r>
        <w:t xml:space="preserve">Substitutes </w:t>
      </w:r>
      <w:r w:rsidRPr="0094060A">
        <w:rPr>
          <w:position w:val="-22"/>
        </w:rPr>
        <w:object w:dxaOrig="680" w:dyaOrig="580" w14:anchorId="23FFD399">
          <v:shape id="_x0000_i1063" type="#_x0000_t75" style="width:35.4pt;height:28.8pt" o:ole="">
            <v:imagedata r:id="rId80" o:title=""/>
          </v:shape>
          <o:OLEObject Type="Embed" ProgID="Equation.DSMT4" ShapeID="_x0000_i1063" DrawAspect="Content" ObjectID="_1733928910" r:id="rId81"/>
        </w:object>
      </w:r>
      <w:r>
        <w:t xml:space="preserve"> to obtain </w:t>
      </w:r>
      <w:r w:rsidRPr="0094060A">
        <w:rPr>
          <w:position w:val="-22"/>
        </w:rPr>
        <w:object w:dxaOrig="2640" w:dyaOrig="580" w14:anchorId="28655EB0">
          <v:shape id="_x0000_i1064" type="#_x0000_t75" style="width:132.6pt;height:28.8pt" o:ole="">
            <v:imagedata r:id="rId82" o:title=""/>
          </v:shape>
          <o:OLEObject Type="Embed" ProgID="Equation.DSMT4" ShapeID="_x0000_i1064" DrawAspect="Content" ObjectID="_1733928911" r:id="rId83"/>
        </w:object>
      </w:r>
    </w:p>
    <w:p w14:paraId="46E20B0B" w14:textId="77777777" w:rsidR="00A86D84" w:rsidRDefault="00A86D84" w:rsidP="00A86D84">
      <w:pPr>
        <w:pStyle w:val="Text"/>
        <w:rPr>
          <w:b/>
        </w:rPr>
      </w:pPr>
      <w:r>
        <w:t xml:space="preserve">Equates the coefficients of </w:t>
      </w:r>
      <w:r w:rsidRPr="00852CB3">
        <w:rPr>
          <w:i/>
        </w:rPr>
        <w:t>x</w:t>
      </w:r>
      <w:r w:rsidRPr="00C3637C">
        <w:rPr>
          <w:vertAlign w:val="superscript"/>
        </w:rPr>
        <w:t>2</w:t>
      </w:r>
      <w:r>
        <w:t xml:space="preserve">: </w:t>
      </w:r>
      <w:r w:rsidRPr="0094060A">
        <w:rPr>
          <w:position w:val="-4"/>
        </w:rPr>
        <w:object w:dxaOrig="1100" w:dyaOrig="240" w14:anchorId="53EE5210">
          <v:shape id="_x0000_i1065" type="#_x0000_t75" style="width:55.2pt;height:12pt" o:ole="">
            <v:imagedata r:id="rId72" o:title=""/>
          </v:shape>
          <o:OLEObject Type="Embed" ProgID="Equation.DSMT4" ShapeID="_x0000_i1065" DrawAspect="Content" ObjectID="_1733928912" r:id="rId84"/>
        </w:object>
      </w:r>
    </w:p>
    <w:p w14:paraId="68CE9084" w14:textId="77777777" w:rsidR="00FB6519" w:rsidRDefault="00A86D84" w:rsidP="00A86D84">
      <w:r>
        <w:t xml:space="preserve">Substitutes the found value of </w:t>
      </w:r>
      <w:r>
        <w:rPr>
          <w:i/>
        </w:rPr>
        <w:t>C</w:t>
      </w:r>
      <w:r>
        <w:t xml:space="preserve"> to obtain 3</w:t>
      </w:r>
      <w:r w:rsidRPr="00931EE2">
        <w:rPr>
          <w:i/>
        </w:rPr>
        <w:t>A</w:t>
      </w:r>
      <w:r>
        <w:t xml:space="preserve"> = 12</w:t>
      </w:r>
      <w:r w:rsidR="00FB6519">
        <w:br w:type="page"/>
      </w:r>
    </w:p>
    <w:p w14:paraId="578B0AE4" w14:textId="77777777" w:rsidR="001C74BF" w:rsidRDefault="00A86A10" w:rsidP="001C74BF">
      <w:r>
        <w:rPr>
          <w:lang w:eastAsia="en-GB"/>
        </w:rPr>
        <w:lastRenderedPageBreak/>
        <w:pict w14:anchorId="78CF1EA1">
          <v:shape id="_x0000_s1116" type="#_x0000_t202" style="position:absolute;margin-left:-45.4pt;margin-top:24.4pt;width:31.2pt;height:23.5pt;z-index:251772928;mso-width-relative:margin;mso-height-relative:margin">
            <v:textbox style="mso-next-textbox:#_x0000_s1116">
              <w:txbxContent>
                <w:p w14:paraId="7E3AD7A2" w14:textId="77777777" w:rsidR="004017A1" w:rsidRPr="00B26E68" w:rsidRDefault="004017A1" w:rsidP="001C74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86D84" w:rsidRPr="00F628CD" w14:paraId="37F8807E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0C2DBF19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     States or implies that </w:t>
            </w:r>
            <w:r w:rsidRPr="00AF1914">
              <w:rPr>
                <w:position w:val="-12"/>
              </w:rPr>
              <w:object w:dxaOrig="1560" w:dyaOrig="400" w14:anchorId="3CD6F921">
                <v:shape id="_x0000_i1066" type="#_x0000_t75" style="width:78.6pt;height:21pt" o:ole="">
                  <v:imagedata r:id="rId85" o:title=""/>
                </v:shape>
                <o:OLEObject Type="Embed" ProgID="Equation.DSMT4" ShapeID="_x0000_i1066" DrawAspect="Content" ObjectID="_1733928913" r:id="rId86"/>
              </w:object>
            </w:r>
          </w:p>
        </w:tc>
        <w:tc>
          <w:tcPr>
            <w:tcW w:w="1271" w:type="dxa"/>
            <w:shd w:val="clear" w:color="auto" w:fill="auto"/>
          </w:tcPr>
          <w:p w14:paraId="5208D5A2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0F7808D1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5366370A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States or implies that </w:t>
            </w:r>
            <w:r w:rsidRPr="00B54F37">
              <w:rPr>
                <w:position w:val="-10"/>
              </w:rPr>
              <w:object w:dxaOrig="1380" w:dyaOrig="360" w14:anchorId="1E203D88">
                <v:shape id="_x0000_i1067" type="#_x0000_t75" style="width:69pt;height:19.2pt" o:ole="">
                  <v:imagedata r:id="rId87" o:title=""/>
                </v:shape>
                <o:OLEObject Type="Embed" ProgID="Equation.DSMT4" ShapeID="_x0000_i1067" DrawAspect="Content" ObjectID="_1733928914" r:id="rId88"/>
              </w:object>
            </w:r>
          </w:p>
        </w:tc>
        <w:tc>
          <w:tcPr>
            <w:tcW w:w="1271" w:type="dxa"/>
            <w:shd w:val="clear" w:color="auto" w:fill="auto"/>
          </w:tcPr>
          <w:p w14:paraId="135A6F99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F628CD" w14:paraId="21DDA128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AF6F14D" w14:textId="77777777" w:rsidR="004017A1" w:rsidRDefault="00A86D84" w:rsidP="004017A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t xml:space="preserve">Makes an attempt to solve </w:t>
            </w:r>
            <w:r w:rsidRPr="00AF1914">
              <w:rPr>
                <w:position w:val="-12"/>
              </w:rPr>
              <w:object w:dxaOrig="1700" w:dyaOrig="400" w14:anchorId="55E55C60">
                <v:shape id="_x0000_i1068" type="#_x0000_t75" style="width:84.6pt;height:21pt" o:ole="">
                  <v:imagedata r:id="rId89" o:title=""/>
                </v:shape>
                <o:OLEObject Type="Embed" ProgID="Equation.DSMT4" ShapeID="_x0000_i1068" DrawAspect="Content" ObjectID="_1733928915" r:id="rId90"/>
              </w:object>
            </w:r>
          </w:p>
          <w:p w14:paraId="3E93D35E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spacing w:before="0"/>
              <w:ind w:left="75"/>
            </w:pPr>
            <w:r>
              <w:t xml:space="preserve">For example, </w:t>
            </w:r>
            <w:r w:rsidRPr="00B54F37">
              <w:rPr>
                <w:position w:val="-6"/>
              </w:rPr>
              <w:object w:dxaOrig="2180" w:dyaOrig="320" w14:anchorId="5B15C423">
                <v:shape id="_x0000_i1069" type="#_x0000_t75" style="width:108.6pt;height:15pt" o:ole="">
                  <v:imagedata r:id="rId91" o:title=""/>
                </v:shape>
                <o:OLEObject Type="Embed" ProgID="Equation.DSMT4" ShapeID="_x0000_i1069" DrawAspect="Content" ObjectID="_1733928916" r:id="rId92"/>
              </w:object>
            </w:r>
            <w:r>
              <w:t xml:space="preserve"> or </w:t>
            </w:r>
            <w:r w:rsidRPr="00B54F37">
              <w:rPr>
                <w:position w:val="-6"/>
              </w:rPr>
              <w:object w:dxaOrig="1680" w:dyaOrig="320" w14:anchorId="6D1256D1">
                <v:shape id="_x0000_i1070" type="#_x0000_t75" style="width:84pt;height:15pt" o:ole="">
                  <v:imagedata r:id="rId93" o:title=""/>
                </v:shape>
                <o:OLEObject Type="Embed" ProgID="Equation.DSMT4" ShapeID="_x0000_i1070" DrawAspect="Content" ObjectID="_1733928917" r:id="rId94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4820800F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86D84" w:rsidRPr="00AC0AB3" w14:paraId="498DEF5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E7C4FFA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</w:t>
            </w:r>
            <w:r w:rsidRPr="00B54F37">
              <w:rPr>
                <w:position w:val="-6"/>
              </w:rPr>
              <w:object w:dxaOrig="1620" w:dyaOrig="320" w14:anchorId="7399838A">
                <v:shape id="_x0000_i1071" type="#_x0000_t75" style="width:81pt;height:15pt" o:ole="">
                  <v:imagedata r:id="rId95" o:title=""/>
                </v:shape>
                <o:OLEObject Type="Embed" ProgID="Equation.DSMT4" ShapeID="_x0000_i1071" DrawAspect="Content" ObjectID="_1733928918" r:id="rId96"/>
              </w:object>
            </w:r>
            <w:r>
              <w:t>. Must show all steps and a logical progression.</w:t>
            </w:r>
          </w:p>
        </w:tc>
        <w:tc>
          <w:tcPr>
            <w:tcW w:w="1271" w:type="dxa"/>
            <w:shd w:val="clear" w:color="auto" w:fill="auto"/>
          </w:tcPr>
          <w:p w14:paraId="1214F880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86D84" w:rsidRPr="00AC0AB3" w14:paraId="1DF7F0B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5238FDB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2052A7B1" w14:textId="77777777" w:rsidR="00A86D84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A86D84" w:rsidRPr="00AC0AB3" w14:paraId="072AFBB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BD98367" w14:textId="77777777" w:rsidR="00A86D84" w:rsidRPr="00EF0C3E" w:rsidRDefault="00A86A10" w:rsidP="004017A1">
            <w:pPr>
              <w:pStyle w:val="Text"/>
              <w:tabs>
                <w:tab w:val="clear" w:pos="227"/>
                <w:tab w:val="left" w:pos="75"/>
              </w:tabs>
              <w:spacing w:after="0"/>
              <w:ind w:left="75"/>
            </w:pPr>
            <w:r>
              <w:rPr>
                <w:lang w:eastAsia="en-GB"/>
              </w:rPr>
              <w:pict w14:anchorId="63582976">
                <v:shape id="_x0000_s1117" type="#_x0000_t202" style="position:absolute;left:0;text-align:left;margin-left:-22.1pt;margin-top:2.45pt;width:31.2pt;height:23.5pt;z-index:251773952;mso-position-horizontal-relative:text;mso-position-vertical-relative:text;mso-width-relative:margin;mso-height-relative:margin">
                  <v:textbox>
                    <w:txbxContent>
                      <w:p w14:paraId="782DEC84" w14:textId="77777777" w:rsidR="004017A1" w:rsidRPr="00B26E68" w:rsidRDefault="004017A1" w:rsidP="001C74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7b</w:t>
                        </w:r>
                      </w:p>
                    </w:txbxContent>
                  </v:textbox>
                </v:shape>
              </w:pict>
            </w:r>
            <w:r w:rsidR="004017A1">
              <w:t xml:space="preserve">     </w:t>
            </w:r>
            <w:r w:rsidR="00A86D84" w:rsidRPr="00AF1914">
              <w:rPr>
                <w:position w:val="-12"/>
              </w:rPr>
              <w:object w:dxaOrig="3200" w:dyaOrig="380" w14:anchorId="483B7619">
                <v:shape id="_x0000_i1072" type="#_x0000_t75" style="width:158.4pt;height:21pt" o:ole="">
                  <v:imagedata r:id="rId97" o:title=""/>
                </v:shape>
                <o:OLEObject Type="Embed" ProgID="Equation.DSMT4" ShapeID="_x0000_i1072" DrawAspect="Content" ObjectID="_1733928919" r:id="rId98"/>
              </w:object>
            </w:r>
          </w:p>
        </w:tc>
        <w:tc>
          <w:tcPr>
            <w:tcW w:w="1271" w:type="dxa"/>
            <w:shd w:val="clear" w:color="auto" w:fill="auto"/>
          </w:tcPr>
          <w:p w14:paraId="7292DCBC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</w:tr>
      <w:tr w:rsidR="00A86D84" w:rsidRPr="00AC0AB3" w14:paraId="5276D22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707E9E9" w14:textId="77777777" w:rsidR="00A86D84" w:rsidRPr="00EF0C3E" w:rsidRDefault="00A86D84" w:rsidP="004017A1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that as </w:t>
            </w:r>
            <w:r w:rsidRPr="0047339B">
              <w:rPr>
                <w:position w:val="-6"/>
              </w:rPr>
              <w:object w:dxaOrig="1140" w:dyaOrig="320" w14:anchorId="2C2E7BF1">
                <v:shape id="_x0000_i1073" type="#_x0000_t75" style="width:57pt;height:15pt" o:ole="">
                  <v:imagedata r:id="rId99" o:title=""/>
                </v:shape>
                <o:OLEObject Type="Embed" ProgID="Equation.DSMT4" ShapeID="_x0000_i1073" DrawAspect="Content" ObjectID="_1733928920" r:id="rId100"/>
              </w:object>
            </w:r>
            <w:r>
              <w:t>there are no real solutions to the equation.</w:t>
            </w:r>
          </w:p>
        </w:tc>
        <w:tc>
          <w:tcPr>
            <w:tcW w:w="1271" w:type="dxa"/>
            <w:shd w:val="clear" w:color="auto" w:fill="auto"/>
          </w:tcPr>
          <w:p w14:paraId="25A5533B" w14:textId="77777777" w:rsidR="00A86D84" w:rsidRPr="00EF0C3E" w:rsidRDefault="00A86D84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B1*</w:t>
            </w:r>
          </w:p>
        </w:tc>
      </w:tr>
      <w:tr w:rsidR="00A86D84" w:rsidRPr="00AC0AB3" w14:paraId="46B6745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36811B5" w14:textId="77777777" w:rsidR="00A86D84" w:rsidRPr="00EF0C3E" w:rsidRDefault="00A86D84" w:rsidP="004017A1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A7C1ECD" w14:textId="77777777" w:rsidR="00A86D84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 marks)</w:t>
            </w:r>
          </w:p>
        </w:tc>
      </w:tr>
      <w:tr w:rsidR="00A86D84" w:rsidRPr="00AC0AB3" w14:paraId="00DF7A6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09A0D96" w14:textId="77777777" w:rsidR="00A86D84" w:rsidRDefault="00A86D84" w:rsidP="004017A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 w:rsidR="004017A1"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1108277C" w14:textId="77777777" w:rsidR="00A86D84" w:rsidRPr="00AC0AB3" w:rsidRDefault="00A86D84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18682175" w14:textId="77777777" w:rsidR="004017A1" w:rsidRPr="00534BF2" w:rsidRDefault="004017A1" w:rsidP="004017A1">
      <w:pPr>
        <w:pStyle w:val="TableHead"/>
        <w:framePr w:hSpace="0" w:wrap="auto" w:hAnchor="text" w:xAlign="left" w:yAlign="inline"/>
        <w:jc w:val="left"/>
      </w:pPr>
      <w:r>
        <w:t xml:space="preserve">NOTES:        7b  </w:t>
      </w:r>
      <w:r w:rsidRPr="00534BF2">
        <w:t>Alternative Method</w:t>
      </w:r>
    </w:p>
    <w:p w14:paraId="6DD83D06" w14:textId="77777777" w:rsidR="004017A1" w:rsidRPr="00EA6046" w:rsidRDefault="004017A1" w:rsidP="004017A1">
      <w:pPr>
        <w:pStyle w:val="TableHead"/>
        <w:framePr w:hSpace="0" w:wrap="auto" w:hAnchor="text" w:xAlign="left" w:yAlign="inline"/>
        <w:jc w:val="left"/>
        <w:rPr>
          <w:b w:val="0"/>
        </w:rPr>
      </w:pPr>
      <w:r>
        <w:t>M1:</w:t>
      </w:r>
      <w:r>
        <w:rPr>
          <w:b w:val="0"/>
        </w:rPr>
        <w:t xml:space="preserve"> Uses the method of completing the square to show that </w:t>
      </w:r>
      <w:r w:rsidRPr="00AF1914">
        <w:rPr>
          <w:b w:val="0"/>
          <w:position w:val="-26"/>
        </w:rPr>
        <w:object w:dxaOrig="1740" w:dyaOrig="680" w14:anchorId="0E55A4BF">
          <v:shape id="_x0000_i1074" type="#_x0000_t75" style="width:86.4pt;height:33.6pt" o:ole="">
            <v:imagedata r:id="rId101" o:title=""/>
          </v:shape>
          <o:OLEObject Type="Embed" ProgID="Equation.DSMT4" ShapeID="_x0000_i1074" DrawAspect="Content" ObjectID="_1733928921" r:id="rId102"/>
        </w:object>
      </w:r>
      <w:r>
        <w:rPr>
          <w:b w:val="0"/>
        </w:rPr>
        <w:t xml:space="preserve"> or </w:t>
      </w:r>
      <w:r w:rsidRPr="00AF1914">
        <w:rPr>
          <w:b w:val="0"/>
          <w:position w:val="-26"/>
        </w:rPr>
        <w:object w:dxaOrig="1579" w:dyaOrig="680" w14:anchorId="069DDED9">
          <v:shape id="_x0000_i1075" type="#_x0000_t75" style="width:78.6pt;height:33.6pt" o:ole="">
            <v:imagedata r:id="rId103" o:title=""/>
          </v:shape>
          <o:OLEObject Type="Embed" ProgID="Equation.DSMT4" ShapeID="_x0000_i1075" DrawAspect="Content" ObjectID="_1733928922" r:id="rId104"/>
        </w:object>
      </w:r>
    </w:p>
    <w:p w14:paraId="1BAA0B60" w14:textId="77777777" w:rsidR="00FB6519" w:rsidRPr="004017A1" w:rsidRDefault="004017A1" w:rsidP="00FB6519">
      <w:r>
        <w:t xml:space="preserve">B1: Concludes that this equation will have </w:t>
      </w:r>
      <w:r w:rsidRPr="00EA6046">
        <w:t>no real solutions.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4017A1" w:rsidRPr="00F628CD" w14:paraId="48FA8A9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65832B3A" w14:textId="77777777" w:rsidR="004017A1" w:rsidRPr="00EF0C3E" w:rsidRDefault="00A86A10" w:rsidP="004017A1">
            <w:pPr>
              <w:pStyle w:val="Text"/>
              <w:spacing w:after="0"/>
              <w:ind w:left="75"/>
            </w:pPr>
            <w:r>
              <w:rPr>
                <w:noProof w:val="0"/>
                <w:lang w:eastAsia="en-GB"/>
              </w:rPr>
              <w:pict w14:anchorId="717AEBCB">
                <v:shape id="_x0000_s1100" type="#_x0000_t202" style="position:absolute;left:0;text-align:left;margin-left:-21.5pt;margin-top:8.45pt;width:35.4pt;height:23.5pt;z-index:251757568;mso-width-relative:margin;mso-height-relative:margin">
                  <v:textbox style="mso-next-textbox:#_x0000_s1100">
                    <w:txbxContent>
                      <w:p w14:paraId="2AD06609" w14:textId="77777777" w:rsidR="004017A1" w:rsidRPr="00FB6519" w:rsidRDefault="004017A1" w:rsidP="00D52C3C">
                        <w:pPr>
                          <w:jc w:val="center"/>
                        </w:pPr>
                        <w:r>
                          <w:t>8</w:t>
                        </w:r>
                        <w:r w:rsidRPr="00FB6519">
                          <w:t>a</w:t>
                        </w:r>
                      </w:p>
                    </w:txbxContent>
                  </v:textbox>
                </v:shape>
              </w:pict>
            </w:r>
            <w:r w:rsidR="004017A1">
              <w:t xml:space="preserve">     Finds</w:t>
            </w:r>
            <w:r w:rsidR="004017A1" w:rsidRPr="00AE732E">
              <w:rPr>
                <w:position w:val="-22"/>
              </w:rPr>
              <w:object w:dxaOrig="1780" w:dyaOrig="580" w14:anchorId="13B4B718">
                <v:shape id="_x0000_i1076" type="#_x0000_t75" style="width:89.4pt;height:29.4pt" o:ole="">
                  <v:imagedata r:id="rId105" o:title=""/>
                </v:shape>
                <o:OLEObject Type="Embed" ProgID="Equation.DSMT4" ShapeID="_x0000_i1076" DrawAspect="Content" ObjectID="_1733928923" r:id="rId106"/>
              </w:object>
            </w:r>
          </w:p>
        </w:tc>
        <w:tc>
          <w:tcPr>
            <w:tcW w:w="1271" w:type="dxa"/>
            <w:shd w:val="clear" w:color="auto" w:fill="auto"/>
          </w:tcPr>
          <w:p w14:paraId="741E499A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017A1" w:rsidRPr="00F628CD" w14:paraId="7B7B8BE5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EA471A4" w14:textId="77777777" w:rsidR="004017A1" w:rsidRPr="00EF0C3E" w:rsidRDefault="004017A1" w:rsidP="004017A1">
            <w:pPr>
              <w:pStyle w:val="Text"/>
              <w:ind w:left="75"/>
            </w:pPr>
            <w:r>
              <w:t>Finds</w:t>
            </w:r>
            <w:r w:rsidRPr="00097356">
              <w:rPr>
                <w:position w:val="-24"/>
              </w:rPr>
              <w:object w:dxaOrig="1280" w:dyaOrig="639" w14:anchorId="16E0E060">
                <v:shape id="_x0000_i1077" type="#_x0000_t75" style="width:64.2pt;height:31.8pt" o:ole="">
                  <v:imagedata r:id="rId107" o:title=""/>
                </v:shape>
                <o:OLEObject Type="Embed" ProgID="Equation.DSMT4" ShapeID="_x0000_i1077" DrawAspect="Content" ObjectID="_1733928924" r:id="rId108"/>
              </w:object>
            </w:r>
          </w:p>
        </w:tc>
        <w:tc>
          <w:tcPr>
            <w:tcW w:w="1271" w:type="dxa"/>
            <w:shd w:val="clear" w:color="auto" w:fill="auto"/>
          </w:tcPr>
          <w:p w14:paraId="15A87ACB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017A1" w:rsidRPr="00F628CD" w14:paraId="4A820060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DB2BB57" w14:textId="77777777" w:rsidR="004017A1" w:rsidRDefault="004017A1" w:rsidP="004017A1">
            <w:pPr>
              <w:pStyle w:val="Text"/>
              <w:spacing w:after="0"/>
              <w:ind w:left="75"/>
            </w:pPr>
            <w:r>
              <w:t>States that</w:t>
            </w:r>
            <w:r w:rsidRPr="00097356">
              <w:rPr>
                <w:position w:val="-24"/>
              </w:rPr>
              <w:object w:dxaOrig="1600" w:dyaOrig="639" w14:anchorId="4C0C6F62">
                <v:shape id="_x0000_i1078" type="#_x0000_t75" style="width:79.8pt;height:31.8pt" o:ole="">
                  <v:imagedata r:id="rId109" o:title=""/>
                </v:shape>
                <o:OLEObject Type="Embed" ProgID="Equation.DSMT4" ShapeID="_x0000_i1078" DrawAspect="Content" ObjectID="_1733928925" r:id="rId110"/>
              </w:object>
            </w:r>
            <w:r>
              <w:t>for all</w:t>
            </w:r>
            <w:r w:rsidRPr="00182F1C">
              <w:rPr>
                <w:position w:val="-8"/>
              </w:rPr>
              <w:object w:dxaOrig="1219" w:dyaOrig="279" w14:anchorId="1419D866">
                <v:shape id="_x0000_i1079" type="#_x0000_t75" style="width:60.6pt;height:14.4pt" o:ole="">
                  <v:imagedata r:id="rId111" o:title=""/>
                </v:shape>
                <o:OLEObject Type="Embed" ProgID="Equation.DSMT4" ShapeID="_x0000_i1079" DrawAspect="Content" ObjectID="_1733928926" r:id="rId112"/>
              </w:object>
            </w:r>
            <w:r>
              <w:t xml:space="preserve">and concludes this implies </w:t>
            </w:r>
            <w:r w:rsidRPr="00097356">
              <w:rPr>
                <w:i/>
              </w:rPr>
              <w:t>C</w:t>
            </w:r>
            <w:r>
              <w:t xml:space="preserve"> is concave </w:t>
            </w:r>
          </w:p>
          <w:p w14:paraId="5CC9C8DA" w14:textId="77777777" w:rsidR="004017A1" w:rsidRPr="00EF0C3E" w:rsidRDefault="004017A1" w:rsidP="004017A1">
            <w:pPr>
              <w:pStyle w:val="Text"/>
              <w:spacing w:before="0"/>
              <w:ind w:left="75"/>
            </w:pPr>
            <w:r>
              <w:t>over the given interval.</w:t>
            </w:r>
          </w:p>
        </w:tc>
        <w:tc>
          <w:tcPr>
            <w:tcW w:w="1271" w:type="dxa"/>
            <w:shd w:val="clear" w:color="auto" w:fill="auto"/>
          </w:tcPr>
          <w:p w14:paraId="442B41A4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4017A1" w:rsidRPr="00AC0AB3" w14:paraId="431A0C9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8554DDF" w14:textId="77777777" w:rsidR="004017A1" w:rsidRPr="00EF0C3E" w:rsidRDefault="004017A1" w:rsidP="004017A1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7B994C89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4017A1" w:rsidRPr="00AC0AB3" w14:paraId="4D4A221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962018D" w14:textId="77777777" w:rsidR="004017A1" w:rsidRPr="00EF0C3E" w:rsidRDefault="00A86A10" w:rsidP="004017A1">
            <w:pPr>
              <w:pStyle w:val="Text"/>
              <w:spacing w:before="0" w:after="0"/>
              <w:ind w:left="75"/>
            </w:pPr>
            <w:r>
              <w:rPr>
                <w:lang w:eastAsia="en-GB"/>
              </w:rPr>
              <w:pict w14:anchorId="3E8F73B5">
                <v:shape id="_x0000_s1118" type="#_x0000_t202" style="position:absolute;left:0;text-align:left;margin-left:-25.7pt;margin-top:9.75pt;width:35.4pt;height:23.5pt;z-index:251774976;mso-position-horizontal-relative:text;mso-position-vertical-relative:text;mso-width-relative:margin;mso-height-relative:margin">
                  <v:textbox style="mso-next-textbox:#_x0000_s1118">
                    <w:txbxContent>
                      <w:p w14:paraId="1C46D187" w14:textId="77777777" w:rsidR="004017A1" w:rsidRPr="00FB6519" w:rsidRDefault="004017A1" w:rsidP="00D52C3C">
                        <w:pPr>
                          <w:jc w:val="center"/>
                        </w:pPr>
                        <w:r>
                          <w:t>8b</w:t>
                        </w:r>
                      </w:p>
                    </w:txbxContent>
                  </v:textbox>
                </v:shape>
              </w:pict>
            </w:r>
            <w:r w:rsidR="004017A1">
              <w:t xml:space="preserve">     States or implies that a point of inflection occurs when</w:t>
            </w:r>
            <w:r w:rsidR="004017A1" w:rsidRPr="00097356">
              <w:rPr>
                <w:position w:val="-24"/>
              </w:rPr>
              <w:object w:dxaOrig="760" w:dyaOrig="639" w14:anchorId="2056B881">
                <v:shape id="_x0000_i1080" type="#_x0000_t75" style="width:38.4pt;height:31.8pt" o:ole="">
                  <v:imagedata r:id="rId113" o:title=""/>
                </v:shape>
                <o:OLEObject Type="Embed" ProgID="Equation.DSMT4" ShapeID="_x0000_i1080" DrawAspect="Content" ObjectID="_1733928927" r:id="rId114"/>
              </w:object>
            </w:r>
          </w:p>
        </w:tc>
        <w:tc>
          <w:tcPr>
            <w:tcW w:w="1271" w:type="dxa"/>
            <w:shd w:val="clear" w:color="auto" w:fill="auto"/>
          </w:tcPr>
          <w:p w14:paraId="1FE2725D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017A1" w:rsidRPr="00AC0AB3" w14:paraId="5A13EE47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00AB10F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Finds </w:t>
            </w:r>
            <w:r w:rsidRPr="006A0576">
              <w:rPr>
                <w:i/>
              </w:rPr>
              <w:t>x</w:t>
            </w:r>
            <w:r>
              <w:t xml:space="preserve"> = −2</w:t>
            </w:r>
          </w:p>
        </w:tc>
        <w:tc>
          <w:tcPr>
            <w:tcW w:w="1271" w:type="dxa"/>
            <w:shd w:val="clear" w:color="auto" w:fill="auto"/>
          </w:tcPr>
          <w:p w14:paraId="25376B16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AC0AB3" w14:paraId="532C6EB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9A8F7FA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Substitutes </w:t>
            </w:r>
            <w:r w:rsidRPr="00766D98">
              <w:rPr>
                <w:i/>
              </w:rPr>
              <w:t>x</w:t>
            </w:r>
            <w:r>
              <w:t xml:space="preserve"> = −2 into</w:t>
            </w:r>
            <w:r w:rsidRPr="009213C7">
              <w:rPr>
                <w:position w:val="-10"/>
              </w:rPr>
              <w:object w:dxaOrig="1980" w:dyaOrig="360" w14:anchorId="39F0E6DC">
                <v:shape id="_x0000_i1081" type="#_x0000_t75" style="width:98.4pt;height:18.6pt" o:ole="">
                  <v:imagedata r:id="rId115" o:title=""/>
                </v:shape>
                <o:OLEObject Type="Embed" ProgID="Equation.DSMT4" ShapeID="_x0000_i1081" DrawAspect="Content" ObjectID="_1733928928" r:id="rId116"/>
              </w:object>
            </w:r>
            <w:r>
              <w:t xml:space="preserve">, obtaining </w:t>
            </w:r>
            <w:r w:rsidRPr="006A0576">
              <w:rPr>
                <w:i/>
              </w:rPr>
              <w:t>y</w:t>
            </w:r>
            <w:r>
              <w:t xml:space="preserve"> = 46</w:t>
            </w:r>
          </w:p>
        </w:tc>
        <w:tc>
          <w:tcPr>
            <w:tcW w:w="1271" w:type="dxa"/>
            <w:shd w:val="clear" w:color="auto" w:fill="auto"/>
          </w:tcPr>
          <w:p w14:paraId="723E1805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AC0AB3" w14:paraId="313E0C7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AA0B999" w14:textId="77777777" w:rsidR="004017A1" w:rsidRPr="00EF0C3E" w:rsidRDefault="004017A1" w:rsidP="004017A1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2FD0F3B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 marks)</w:t>
            </w:r>
          </w:p>
        </w:tc>
      </w:tr>
      <w:tr w:rsidR="004017A1" w:rsidRPr="00AC0AB3" w14:paraId="6DA1007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704C3A" w14:textId="77777777" w:rsidR="004017A1" w:rsidRDefault="004017A1" w:rsidP="004017A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6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3292C9A" w14:textId="77777777" w:rsidR="004017A1" w:rsidRPr="00AC0AB3" w:rsidRDefault="004017A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49C8E81" w14:textId="77777777" w:rsidR="00185DEC" w:rsidRDefault="00185DEC">
      <w:r>
        <w:br w:type="page"/>
      </w:r>
    </w:p>
    <w:p w14:paraId="1513D5A4" w14:textId="77777777" w:rsidR="00FB6519" w:rsidRPr="00FB6519" w:rsidRDefault="00A86A10" w:rsidP="00FB6519">
      <w:pPr>
        <w:rPr>
          <w:b/>
        </w:rPr>
      </w:pPr>
      <w:r>
        <w:rPr>
          <w:lang w:eastAsia="en-GB"/>
        </w:rPr>
        <w:lastRenderedPageBreak/>
        <w:pict w14:anchorId="69D55006">
          <v:shape id="_x0000_s1119" type="#_x0000_t202" style="position:absolute;margin-left:-44.8pt;margin-top:24.4pt;width:35.4pt;height:23.5pt;z-index:251776000;mso-width-relative:margin;mso-height-relative:margin">
            <v:textbox style="mso-next-textbox:#_x0000_s1119">
              <w:txbxContent>
                <w:p w14:paraId="492EF6FD" w14:textId="77777777" w:rsidR="004017A1" w:rsidRPr="00FB6519" w:rsidRDefault="004017A1" w:rsidP="00D52C3C">
                  <w:pPr>
                    <w:jc w:val="center"/>
                  </w:pPr>
                  <w:r>
                    <w:t>9a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4017A1" w:rsidRPr="00F628CD" w14:paraId="741A730B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34F7A1D6" w14:textId="77777777" w:rsidR="004017A1" w:rsidRDefault="004017A1" w:rsidP="004017A1">
            <w:pPr>
              <w:pStyle w:val="Text"/>
              <w:ind w:left="75"/>
            </w:pPr>
            <w:r>
              <w:t xml:space="preserve">     Forms a pair of simultaneous equations, using the given values</w:t>
            </w:r>
          </w:p>
          <w:p w14:paraId="1B085D7F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                           </w:t>
            </w:r>
            <w:r w:rsidRPr="00CC4FEC">
              <w:rPr>
                <w:position w:val="-24"/>
              </w:rPr>
              <w:object w:dxaOrig="1160" w:dyaOrig="580" w14:anchorId="376BE8AC">
                <v:shape id="_x0000_i1082" type="#_x0000_t75" style="width:59.4pt;height:28.8pt" o:ole="">
                  <v:imagedata r:id="rId117" o:title=""/>
                </v:shape>
                <o:OLEObject Type="Embed" ProgID="Equation.DSMT4" ShapeID="_x0000_i1082" DrawAspect="Content" ObjectID="_1733928929" r:id="rId118"/>
              </w:object>
            </w:r>
          </w:p>
        </w:tc>
        <w:tc>
          <w:tcPr>
            <w:tcW w:w="1271" w:type="dxa"/>
            <w:shd w:val="clear" w:color="auto" w:fill="auto"/>
          </w:tcPr>
          <w:p w14:paraId="2AF780F1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4017A1" w:rsidRPr="00F628CD" w14:paraId="201984C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35BC5080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Correctly solves to find </w:t>
            </w:r>
            <w:r w:rsidRPr="009C54AD">
              <w:rPr>
                <w:i/>
              </w:rPr>
              <w:t>d</w:t>
            </w:r>
            <w:r>
              <w:t xml:space="preserve"> = −6</w:t>
            </w:r>
          </w:p>
        </w:tc>
        <w:tc>
          <w:tcPr>
            <w:tcW w:w="1271" w:type="dxa"/>
            <w:shd w:val="clear" w:color="auto" w:fill="auto"/>
          </w:tcPr>
          <w:p w14:paraId="146920BC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F628CD" w14:paraId="57AA680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E0837F1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Finds </w:t>
            </w:r>
            <w:r w:rsidRPr="009C54AD">
              <w:rPr>
                <w:i/>
              </w:rPr>
              <w:t>a</w:t>
            </w:r>
            <w:r>
              <w:t xml:space="preserve"> = 116</w:t>
            </w:r>
          </w:p>
        </w:tc>
        <w:tc>
          <w:tcPr>
            <w:tcW w:w="1271" w:type="dxa"/>
            <w:shd w:val="clear" w:color="auto" w:fill="auto"/>
          </w:tcPr>
          <w:p w14:paraId="6C56C402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AC0AB3" w14:paraId="54B416D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F66A725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Uses </w:t>
            </w:r>
            <w:r w:rsidRPr="00CC4FEC">
              <w:rPr>
                <w:position w:val="-10"/>
              </w:rPr>
              <w:object w:dxaOrig="1500" w:dyaOrig="320" w14:anchorId="41C9D6F1">
                <v:shape id="_x0000_i1083" type="#_x0000_t75" style="width:76.2pt;height:16.2pt" o:ole="">
                  <v:imagedata r:id="rId119" o:title=""/>
                </v:shape>
                <o:OLEObject Type="Embed" ProgID="Equation.DSMT4" ShapeID="_x0000_i1083" DrawAspect="Content" ObjectID="_1733928930" r:id="rId120"/>
              </w:object>
            </w:r>
            <w:r>
              <w:t xml:space="preserve"> to find </w:t>
            </w:r>
            <w:r w:rsidRPr="00CC4FEC">
              <w:rPr>
                <w:position w:val="-12"/>
              </w:rPr>
              <w:object w:dxaOrig="2220" w:dyaOrig="360" w14:anchorId="7747A7D3">
                <v:shape id="_x0000_i1084" type="#_x0000_t75" style="width:111pt;height:18.6pt" o:ole="">
                  <v:imagedata r:id="rId121" o:title=""/>
                </v:shape>
                <o:OLEObject Type="Embed" ProgID="Equation.DSMT4" ShapeID="_x0000_i1084" DrawAspect="Content" ObjectID="_1733928931" r:id="rId122"/>
              </w:object>
            </w:r>
          </w:p>
        </w:tc>
        <w:tc>
          <w:tcPr>
            <w:tcW w:w="1271" w:type="dxa"/>
            <w:shd w:val="clear" w:color="auto" w:fill="auto"/>
          </w:tcPr>
          <w:p w14:paraId="602709E9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AC0AB3" w14:paraId="115E0F1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BDC54B4" w14:textId="77777777" w:rsidR="004017A1" w:rsidRPr="00EF0C3E" w:rsidRDefault="004017A1" w:rsidP="004017A1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6EAA2BC5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4017A1" w:rsidRPr="00AC0AB3" w14:paraId="2D21154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076B0C3" w14:textId="77777777" w:rsidR="004017A1" w:rsidRDefault="00A86A10" w:rsidP="004017A1">
            <w:pPr>
              <w:pStyle w:val="Text"/>
              <w:ind w:left="75"/>
            </w:pPr>
            <w:r>
              <w:rPr>
                <w:lang w:eastAsia="en-GB"/>
              </w:rPr>
              <w:pict w14:anchorId="12FE4669">
                <v:shape id="_x0000_s1120" type="#_x0000_t202" style="position:absolute;left:0;text-align:left;margin-left:-21.5pt;margin-top:-.45pt;width:35.4pt;height:23.5pt;z-index:251777024;mso-position-horizontal-relative:text;mso-position-vertical-relative:text;mso-width-relative:margin;mso-height-relative:margin">
                  <v:textbox style="mso-next-textbox:#_x0000_s1120">
                    <w:txbxContent>
                      <w:p w14:paraId="33C414FF" w14:textId="77777777" w:rsidR="004017A1" w:rsidRPr="00FB6519" w:rsidRDefault="004017A1" w:rsidP="00D52C3C">
                        <w:pPr>
                          <w:jc w:val="center"/>
                        </w:pPr>
                        <w:r>
                          <w:t>9b</w:t>
                        </w:r>
                      </w:p>
                    </w:txbxContent>
                  </v:textbox>
                </v:shape>
              </w:pict>
            </w:r>
            <w:r w:rsidR="004017A1">
              <w:t xml:space="preserve">     Uses the sum of an arithmetic series to form the equation</w:t>
            </w:r>
          </w:p>
          <w:p w14:paraId="446811E4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     </w:t>
            </w:r>
            <w:r w:rsidRPr="00CC4FEC">
              <w:rPr>
                <w:position w:val="-22"/>
              </w:rPr>
              <w:object w:dxaOrig="2380" w:dyaOrig="580" w14:anchorId="3FDFEE41">
                <v:shape id="_x0000_i1085" type="#_x0000_t75" style="width:118.2pt;height:29.4pt" o:ole="">
                  <v:imagedata r:id="rId123" o:title=""/>
                </v:shape>
                <o:OLEObject Type="Embed" ProgID="Equation.DSMT4" ShapeID="_x0000_i1085" DrawAspect="Content" ObjectID="_1733928932" r:id="rId124"/>
              </w:object>
            </w:r>
          </w:p>
        </w:tc>
        <w:tc>
          <w:tcPr>
            <w:tcW w:w="1271" w:type="dxa"/>
            <w:shd w:val="clear" w:color="auto" w:fill="auto"/>
          </w:tcPr>
          <w:p w14:paraId="678324A1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4017A1" w:rsidRPr="00AC0AB3" w14:paraId="02030A99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93AD228" w14:textId="77777777" w:rsidR="004017A1" w:rsidRDefault="004017A1" w:rsidP="004017A1">
            <w:pPr>
              <w:pStyle w:val="Text"/>
              <w:ind w:left="75"/>
            </w:pPr>
            <w:r>
              <w:t>Successfully multiplies out the brackets and simplifies.            Fully simplified quadratic</w:t>
            </w:r>
          </w:p>
          <w:p w14:paraId="109D48A9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of </w:t>
            </w:r>
            <w:r w:rsidRPr="00B170B1">
              <w:rPr>
                <w:position w:val="-6"/>
              </w:rPr>
              <w:object w:dxaOrig="1760" w:dyaOrig="320" w14:anchorId="0CC411BA">
                <v:shape id="_x0000_i1086" type="#_x0000_t75" style="width:87pt;height:16.2pt" o:ole="">
                  <v:imagedata r:id="rId125" o:title=""/>
                </v:shape>
                <o:OLEObject Type="Embed" ProgID="Equation.DSMT4" ShapeID="_x0000_i1086" DrawAspect="Content" ObjectID="_1733928933" r:id="rId126"/>
              </w:object>
            </w:r>
            <w:r>
              <w:t xml:space="preserve"> is seen         or        </w:t>
            </w:r>
            <w:r w:rsidRPr="00B170B1">
              <w:rPr>
                <w:position w:val="-6"/>
              </w:rPr>
              <w:object w:dxaOrig="1880" w:dyaOrig="320" w14:anchorId="58E8C571">
                <v:shape id="_x0000_i1087" type="#_x0000_t75" style="width:93pt;height:16.2pt" o:ole="">
                  <v:imagedata r:id="rId127" o:title=""/>
                </v:shape>
                <o:OLEObject Type="Embed" ProgID="Equation.DSMT4" ShapeID="_x0000_i1087" DrawAspect="Content" ObjectID="_1733928934" r:id="rId128"/>
              </w:object>
            </w:r>
            <w:r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7CF94618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4017A1" w:rsidRPr="00AC0AB3" w14:paraId="23C42F2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9BA3712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Correctly factorises:  </w:t>
            </w:r>
            <w:r w:rsidRPr="00CC4FEC">
              <w:rPr>
                <w:position w:val="-12"/>
              </w:rPr>
              <w:object w:dxaOrig="1820" w:dyaOrig="360" w14:anchorId="74EB54B8">
                <v:shape id="_x0000_i1088" type="#_x0000_t75" style="width:91.2pt;height:18.6pt" o:ole="">
                  <v:imagedata r:id="rId129" o:title=""/>
                </v:shape>
                <o:OLEObject Type="Embed" ProgID="Equation.DSMT4" ShapeID="_x0000_i1088" DrawAspect="Content" ObjectID="_1733928935" r:id="rId130"/>
              </w:object>
            </w:r>
          </w:p>
        </w:tc>
        <w:tc>
          <w:tcPr>
            <w:tcW w:w="1271" w:type="dxa"/>
            <w:shd w:val="clear" w:color="auto" w:fill="auto"/>
          </w:tcPr>
          <w:p w14:paraId="07DF7CD2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4017A1" w:rsidRPr="00AC0AB3" w14:paraId="7FD76B1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8519AC0" w14:textId="77777777" w:rsidR="004017A1" w:rsidRPr="00EF0C3E" w:rsidRDefault="004017A1" w:rsidP="004017A1">
            <w:pPr>
              <w:pStyle w:val="Text"/>
              <w:ind w:left="75"/>
            </w:pPr>
            <w:r>
              <w:t xml:space="preserve">States that </w:t>
            </w:r>
            <w:r w:rsidRPr="009C54AD">
              <w:rPr>
                <w:i/>
              </w:rPr>
              <w:t>n</w:t>
            </w:r>
            <w:r>
              <w:t xml:space="preserve"> = 39 is the correct answer.</w:t>
            </w:r>
          </w:p>
        </w:tc>
        <w:tc>
          <w:tcPr>
            <w:tcW w:w="1271" w:type="dxa"/>
            <w:shd w:val="clear" w:color="auto" w:fill="auto"/>
          </w:tcPr>
          <w:p w14:paraId="2DAA7857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4017A1" w:rsidRPr="00AC0AB3" w14:paraId="75CD689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634F248" w14:textId="77777777" w:rsidR="004017A1" w:rsidRPr="00EF0C3E" w:rsidRDefault="004017A1" w:rsidP="004017A1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383F7738" w14:textId="77777777" w:rsidR="004017A1" w:rsidRPr="00EF0C3E" w:rsidRDefault="004017A1" w:rsidP="004017A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4017A1" w:rsidRPr="00AC0AB3" w14:paraId="66BBF49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4338E53" w14:textId="77777777" w:rsidR="004017A1" w:rsidRDefault="004017A1" w:rsidP="004017A1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8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28E7FC04" w14:textId="77777777" w:rsidR="004017A1" w:rsidRPr="00AC0AB3" w:rsidRDefault="004017A1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3A2A469" w14:textId="77777777" w:rsidR="004017A1" w:rsidRDefault="004017A1"/>
    <w:p w14:paraId="218A3766" w14:textId="77777777" w:rsidR="004017A1" w:rsidRPr="004017A1" w:rsidRDefault="004017A1">
      <w:pPr>
        <w:rPr>
          <w:b/>
        </w:rPr>
      </w:pPr>
      <w:r>
        <w:rPr>
          <w:b/>
        </w:rPr>
        <w:t>NOTES:</w:t>
      </w:r>
    </w:p>
    <w:p w14:paraId="4E7C0312" w14:textId="77777777" w:rsidR="004017A1" w:rsidRPr="004017A1" w:rsidRDefault="004017A1" w:rsidP="004017A1">
      <w:pPr>
        <w:pStyle w:val="Text"/>
        <w:rPr>
          <w:b/>
        </w:rPr>
      </w:pPr>
      <w:r>
        <w:rPr>
          <w:b/>
        </w:rPr>
        <w:t xml:space="preserve">9a       </w:t>
      </w:r>
      <w:r>
        <w:rPr>
          <w:b/>
        </w:rPr>
        <w:tab/>
      </w:r>
      <w:r w:rsidRPr="004E70AD">
        <w:t>Can use elimination or substitution to solve the simultaneous equations.</w:t>
      </w:r>
    </w:p>
    <w:p w14:paraId="068E9A2A" w14:textId="77777777" w:rsidR="00185DEC" w:rsidRPr="004017A1" w:rsidRDefault="004017A1" w:rsidP="004017A1">
      <w:pPr>
        <w:pStyle w:val="Text"/>
        <w:rPr>
          <w:b/>
        </w:rPr>
      </w:pPr>
      <w:r>
        <w:rPr>
          <w:b/>
        </w:rPr>
        <w:t>9b</w:t>
      </w:r>
      <w:r>
        <w:rPr>
          <w:b/>
        </w:rPr>
        <w:tab/>
      </w:r>
      <w:r>
        <w:rPr>
          <w:b/>
        </w:rPr>
        <w:tab/>
      </w:r>
      <w:r>
        <w:t xml:space="preserve">Award method marks for a correct attempt to solve the equation using their incorrect values </w:t>
      </w:r>
      <w:r>
        <w:tab/>
      </w:r>
      <w:r>
        <w:tab/>
      </w:r>
      <w:r>
        <w:tab/>
        <w:t xml:space="preserve">from part </w:t>
      </w:r>
      <w:r w:rsidRPr="0074484D">
        <w:rPr>
          <w:b/>
        </w:rPr>
        <w:t>a</w:t>
      </w:r>
      <w:r w:rsidRPr="0074484D">
        <w:t>.</w:t>
      </w:r>
      <w:r w:rsidR="00185DEC">
        <w:br w:type="page"/>
      </w:r>
    </w:p>
    <w:p w14:paraId="27BD01D2" w14:textId="77777777" w:rsidR="00185DEC" w:rsidRPr="00185DEC" w:rsidRDefault="00A86A10" w:rsidP="00185DEC">
      <w:pPr>
        <w:rPr>
          <w:b/>
        </w:rPr>
      </w:pPr>
      <w:r>
        <w:rPr>
          <w:lang w:eastAsia="en-GB"/>
        </w:rPr>
        <w:lastRenderedPageBreak/>
        <w:pict w14:anchorId="031DFA6D">
          <v:shape id="_x0000_s1108" type="#_x0000_t202" style="position:absolute;margin-left:-48pt;margin-top:23.1pt;width:35.4pt;height:23.5pt;z-index:251765760;mso-width-relative:margin;mso-height-relative:margin">
            <v:textbox style="mso-next-textbox:#_x0000_s1108">
              <w:txbxContent>
                <w:p w14:paraId="641A059F" w14:textId="77777777" w:rsidR="004017A1" w:rsidRPr="00FB6519" w:rsidRDefault="004017A1" w:rsidP="00D52C3C">
                  <w:pPr>
                    <w:jc w:val="center"/>
                  </w:pPr>
                  <w:r w:rsidRPr="00FB6519">
                    <w:t>1</w:t>
                  </w:r>
                  <w:r w:rsidR="00A538D5">
                    <w:t>0</w:t>
                  </w:r>
                  <w:r>
                    <w:t>a</w:t>
                  </w:r>
                </w:p>
              </w:txbxContent>
            </v:textbox>
          </v:shape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538D5" w:rsidRPr="00F628CD" w14:paraId="63DC3D80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8FB907C" w14:textId="77777777" w:rsidR="00A538D5" w:rsidRPr="00EF0C3E" w:rsidRDefault="00A538D5" w:rsidP="00373ABD">
            <w:pPr>
              <w:pStyle w:val="Text"/>
              <w:spacing w:before="80" w:after="80"/>
              <w:ind w:left="75"/>
            </w:pPr>
            <w:r>
              <w:t xml:space="preserve">     Interprets the stone hitting the ground as when  </w:t>
            </w:r>
            <w:r w:rsidRPr="007A60A5">
              <w:rPr>
                <w:position w:val="-6"/>
              </w:rPr>
              <w:object w:dxaOrig="1620" w:dyaOrig="320" w14:anchorId="301CEA83">
                <v:shape id="_x0000_i1089" type="#_x0000_t75" style="width:81pt;height:16.2pt" o:ole="">
                  <v:imagedata r:id="rId131" o:title=""/>
                </v:shape>
                <o:OLEObject Type="Embed" ProgID="Equation.DSMT4" ShapeID="_x0000_i1089" DrawAspect="Content" ObjectID="_1733928936" r:id="rId132"/>
              </w:object>
            </w:r>
          </w:p>
        </w:tc>
        <w:tc>
          <w:tcPr>
            <w:tcW w:w="1271" w:type="dxa"/>
            <w:shd w:val="clear" w:color="auto" w:fill="auto"/>
          </w:tcPr>
          <w:p w14:paraId="05E2AB8F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3EAFF34C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3304C51" w14:textId="77777777" w:rsidR="00A538D5" w:rsidRDefault="00A538D5" w:rsidP="00373ABD">
            <w:pPr>
              <w:pStyle w:val="Text"/>
              <w:spacing w:before="80" w:after="80"/>
              <w:ind w:left="75"/>
            </w:pPr>
            <w:r>
              <w:t xml:space="preserve">Makes an attempt to use the quadratic formula to find </w:t>
            </w:r>
            <w:r w:rsidRPr="007A60A5">
              <w:rPr>
                <w:i/>
              </w:rPr>
              <w:t>t</w:t>
            </w:r>
            <w:r>
              <w:t>.</w:t>
            </w:r>
          </w:p>
          <w:p w14:paraId="3EEC79B8" w14:textId="77777777" w:rsidR="00A538D5" w:rsidRPr="00EF0C3E" w:rsidRDefault="00A538D5" w:rsidP="00373ABD">
            <w:pPr>
              <w:pStyle w:val="Text"/>
              <w:spacing w:before="80" w:after="80"/>
              <w:ind w:left="75"/>
            </w:pPr>
            <w:r>
              <w:t>For example,</w:t>
            </w:r>
            <w:r w:rsidRPr="002E032F">
              <w:rPr>
                <w:position w:val="-30"/>
              </w:rPr>
              <w:object w:dxaOrig="2400" w:dyaOrig="760" w14:anchorId="605D5EEF">
                <v:shape id="_x0000_i1090" type="#_x0000_t75" style="width:120pt;height:38.4pt" o:ole="">
                  <v:imagedata r:id="rId133" o:title=""/>
                </v:shape>
                <o:OLEObject Type="Embed" ProgID="Equation.DSMT4" ShapeID="_x0000_i1090" DrawAspect="Content" ObjectID="_1733928937" r:id="rId134"/>
              </w:object>
            </w:r>
            <w:r>
              <w:t>is seen</w:t>
            </w:r>
          </w:p>
        </w:tc>
        <w:tc>
          <w:tcPr>
            <w:tcW w:w="1271" w:type="dxa"/>
            <w:shd w:val="clear" w:color="auto" w:fill="auto"/>
          </w:tcPr>
          <w:p w14:paraId="11066DD3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3EFFC17F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7F15748F" w14:textId="77777777" w:rsidR="00A538D5" w:rsidRPr="00EF0C3E" w:rsidRDefault="00A538D5" w:rsidP="00373ABD">
            <w:pPr>
              <w:pStyle w:val="Text"/>
              <w:spacing w:before="80" w:after="80"/>
              <w:ind w:left="75"/>
            </w:pPr>
            <w:r>
              <w:t xml:space="preserve">Finds   </w:t>
            </w:r>
            <w:r w:rsidRPr="007A60A5">
              <w:rPr>
                <w:position w:val="-6"/>
              </w:rPr>
              <w:object w:dxaOrig="1020" w:dyaOrig="260" w14:anchorId="790FE245">
                <v:shape id="_x0000_i1091" type="#_x0000_t75" style="width:50.4pt;height:12.6pt" o:ole="">
                  <v:imagedata r:id="rId135" o:title=""/>
                </v:shape>
                <o:OLEObject Type="Embed" ProgID="Equation.DSMT4" ShapeID="_x0000_i1091" DrawAspect="Content" ObjectID="_1733928938" r:id="rId136"/>
              </w:object>
            </w:r>
          </w:p>
        </w:tc>
        <w:tc>
          <w:tcPr>
            <w:tcW w:w="1271" w:type="dxa"/>
            <w:shd w:val="clear" w:color="auto" w:fill="auto"/>
          </w:tcPr>
          <w:p w14:paraId="75259CDD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0AE5A9C1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4AEFEAC" w14:textId="77777777" w:rsidR="00A538D5" w:rsidRPr="00EF0C3E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>Deduces</w:t>
            </w:r>
            <w:r w:rsidRPr="002E032F">
              <w:rPr>
                <w:position w:val="-12"/>
              </w:rPr>
              <w:object w:dxaOrig="2360" w:dyaOrig="360" w14:anchorId="71685D09">
                <v:shape id="_x0000_i1092" type="#_x0000_t75" style="width:117.6pt;height:18.6pt" o:ole="">
                  <v:imagedata r:id="rId137" o:title=""/>
                </v:shape>
                <o:OLEObject Type="Embed" ProgID="Equation.DSMT4" ShapeID="_x0000_i1092" DrawAspect="Content" ObjectID="_1733928939" r:id="rId138"/>
              </w:object>
            </w:r>
            <w:r>
              <w:t>m.          Accept awrt 24.6</w:t>
            </w:r>
          </w:p>
        </w:tc>
        <w:tc>
          <w:tcPr>
            <w:tcW w:w="1271" w:type="dxa"/>
            <w:shd w:val="clear" w:color="auto" w:fill="auto"/>
          </w:tcPr>
          <w:p w14:paraId="786D0F02" w14:textId="77777777" w:rsidR="00A538D5" w:rsidRPr="00EF0C3E" w:rsidRDefault="00A538D5" w:rsidP="00373ABD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538D5" w:rsidRPr="00AC0AB3" w14:paraId="01CF992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7AE057D" w14:textId="77777777" w:rsidR="00A538D5" w:rsidRPr="00EF0C3E" w:rsidRDefault="00A538D5" w:rsidP="00373AB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5A1564F9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A538D5" w:rsidRPr="00AC0AB3" w14:paraId="3F4252A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4320CFC" w14:textId="77777777" w:rsidR="00A538D5" w:rsidRPr="00EF0C3E" w:rsidRDefault="00A86A10" w:rsidP="00373ABD">
            <w:pPr>
              <w:pStyle w:val="Text"/>
              <w:spacing w:before="80" w:after="80"/>
              <w:ind w:left="75"/>
            </w:pPr>
            <w:r>
              <w:rPr>
                <w:lang w:eastAsia="en-GB"/>
              </w:rPr>
              <w:pict w14:anchorId="4BC618BB">
                <v:shape id="_x0000_s1121" type="#_x0000_t202" style="position:absolute;left:0;text-align:left;margin-left:-19.9pt;margin-top:6.9pt;width:35.4pt;height:23.5pt;z-index:251778048;mso-position-horizontal-relative:text;mso-position-vertical-relative:text;mso-width-relative:margin;mso-height-relative:margin">
                  <v:textbox style="mso-next-textbox:#_x0000_s1121">
                    <w:txbxContent>
                      <w:p w14:paraId="7423B604" w14:textId="77777777" w:rsidR="00A538D5" w:rsidRPr="00FB6519" w:rsidRDefault="00A538D5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0b</w:t>
                        </w:r>
                      </w:p>
                    </w:txbxContent>
                  </v:textbox>
                </v:shape>
              </w:pict>
            </w:r>
            <w:r w:rsidR="00A538D5">
              <w:t xml:space="preserve">       Finds</w:t>
            </w:r>
            <w:r w:rsidR="00A538D5" w:rsidRPr="002E032F">
              <w:rPr>
                <w:position w:val="-22"/>
              </w:rPr>
              <w:object w:dxaOrig="1320" w:dyaOrig="580" w14:anchorId="09AF9E85">
                <v:shape id="_x0000_i1093" type="#_x0000_t75" style="width:66.6pt;height:29.4pt" o:ole="">
                  <v:imagedata r:id="rId139" o:title=""/>
                </v:shape>
                <o:OLEObject Type="Embed" ProgID="Equation.DSMT4" ShapeID="_x0000_i1093" DrawAspect="Content" ObjectID="_1733928940" r:id="rId140"/>
              </w:object>
            </w:r>
          </w:p>
        </w:tc>
        <w:tc>
          <w:tcPr>
            <w:tcW w:w="1271" w:type="dxa"/>
            <w:shd w:val="clear" w:color="auto" w:fill="auto"/>
          </w:tcPr>
          <w:p w14:paraId="5F28E767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44BFF64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E6AA524" w14:textId="77777777" w:rsidR="00A538D5" w:rsidRDefault="00A538D5" w:rsidP="00373ABD">
            <w:pPr>
              <w:pStyle w:val="Text"/>
              <w:spacing w:before="80" w:after="80"/>
              <w:ind w:left="75"/>
            </w:pPr>
            <w:r>
              <w:t>Demonstrates an understanding that the greatest height will occur when</w:t>
            </w:r>
            <w:r w:rsidRPr="002E032F">
              <w:rPr>
                <w:position w:val="-22"/>
              </w:rPr>
              <w:object w:dxaOrig="660" w:dyaOrig="580" w14:anchorId="31610CF7">
                <v:shape id="_x0000_i1094" type="#_x0000_t75" style="width:33pt;height:29.4pt" o:ole="">
                  <v:imagedata r:id="rId141" o:title=""/>
                </v:shape>
                <o:OLEObject Type="Embed" ProgID="Equation.DSMT4" ShapeID="_x0000_i1094" DrawAspect="Content" ObjectID="_1733928941" r:id="rId142"/>
              </w:object>
            </w:r>
            <w:r>
              <w:t xml:space="preserve"> </w:t>
            </w:r>
          </w:p>
          <w:p w14:paraId="0C4E3E4F" w14:textId="77777777" w:rsidR="00A538D5" w:rsidRPr="00EF0C3E" w:rsidRDefault="00A538D5" w:rsidP="00373ABD">
            <w:pPr>
              <w:pStyle w:val="Text"/>
              <w:spacing w:before="80" w:after="80"/>
              <w:ind w:left="75"/>
            </w:pPr>
            <w:r>
              <w:t xml:space="preserve">For example,      </w:t>
            </w:r>
            <w:r w:rsidRPr="00074A28">
              <w:rPr>
                <w:position w:val="-6"/>
              </w:rPr>
              <w:object w:dxaOrig="1160" w:dyaOrig="260" w14:anchorId="733B1F7E">
                <v:shape id="_x0000_i1095" type="#_x0000_t75" style="width:59.4pt;height:12.6pt" o:ole="">
                  <v:imagedata r:id="rId143" o:title=""/>
                </v:shape>
                <o:OLEObject Type="Embed" ProgID="Equation.DSMT4" ShapeID="_x0000_i1095" DrawAspect="Content" ObjectID="_1733928942" r:id="rId144"/>
              </w:object>
            </w:r>
          </w:p>
        </w:tc>
        <w:tc>
          <w:tcPr>
            <w:tcW w:w="1271" w:type="dxa"/>
            <w:shd w:val="clear" w:color="auto" w:fill="auto"/>
          </w:tcPr>
          <w:p w14:paraId="30B9034A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3CFBEAF8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3575404" w14:textId="77777777" w:rsidR="00A538D5" w:rsidRPr="00EF0C3E" w:rsidRDefault="00A538D5" w:rsidP="00373ABD">
            <w:pPr>
              <w:pStyle w:val="Text"/>
              <w:spacing w:before="80" w:after="80"/>
              <w:ind w:left="75"/>
            </w:pPr>
            <w:r>
              <w:t xml:space="preserve">Solves to find  </w:t>
            </w:r>
            <w:r w:rsidRPr="002E032F">
              <w:rPr>
                <w:position w:val="-22"/>
              </w:rPr>
              <w:object w:dxaOrig="1480" w:dyaOrig="580" w14:anchorId="3E3414B7">
                <v:shape id="_x0000_i1096" type="#_x0000_t75" style="width:74.4pt;height:29.4pt" o:ole="">
                  <v:imagedata r:id="rId145" o:title=""/>
                </v:shape>
                <o:OLEObject Type="Embed" ProgID="Equation.DSMT4" ShapeID="_x0000_i1096" DrawAspect="Content" ObjectID="_1733928943" r:id="rId146"/>
              </w:object>
            </w:r>
          </w:p>
        </w:tc>
        <w:tc>
          <w:tcPr>
            <w:tcW w:w="1271" w:type="dxa"/>
            <w:shd w:val="clear" w:color="auto" w:fill="auto"/>
          </w:tcPr>
          <w:p w14:paraId="183ED19B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6C4E837F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77206C2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Makes an attempt to find the greatest height by substituting </w:t>
            </w:r>
            <w:r w:rsidRPr="002E032F">
              <w:rPr>
                <w:position w:val="-22"/>
              </w:rPr>
              <w:object w:dxaOrig="620" w:dyaOrig="580" w14:anchorId="6F0B98B4">
                <v:shape id="_x0000_i1097" type="#_x0000_t75" style="width:31.2pt;height:29.4pt" o:ole="">
                  <v:imagedata r:id="rId147" o:title=""/>
                </v:shape>
                <o:OLEObject Type="Embed" ProgID="Equation.DSMT4" ShapeID="_x0000_i1097" DrawAspect="Content" ObjectID="_1733928944" r:id="rId148"/>
              </w:object>
            </w:r>
            <w:r>
              <w:t xml:space="preserve"> into </w:t>
            </w:r>
            <w:r w:rsidRPr="00830545">
              <w:rPr>
                <w:position w:val="-10"/>
              </w:rPr>
              <w:object w:dxaOrig="1640" w:dyaOrig="360" w14:anchorId="2AEE24A2">
                <v:shape id="_x0000_i1098" type="#_x0000_t75" style="width:82.2pt;height:18.6pt" o:ole="">
                  <v:imagedata r:id="rId149" o:title=""/>
                </v:shape>
                <o:OLEObject Type="Embed" ProgID="Equation.DSMT4" ShapeID="_x0000_i1098" DrawAspect="Content" ObjectID="_1733928945" r:id="rId150"/>
              </w:object>
            </w:r>
          </w:p>
          <w:p w14:paraId="5C7A1212" w14:textId="77777777" w:rsidR="00A538D5" w:rsidRPr="00EF0C3E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For example,    </w:t>
            </w:r>
            <w:r w:rsidRPr="002E032F">
              <w:rPr>
                <w:position w:val="-26"/>
              </w:rPr>
              <w:object w:dxaOrig="2500" w:dyaOrig="680" w14:anchorId="0D001C6B">
                <v:shape id="_x0000_i1099" type="#_x0000_t75" style="width:125.4pt;height:33.6pt" o:ole="">
                  <v:imagedata r:id="rId151" o:title=""/>
                </v:shape>
                <o:OLEObject Type="Embed" ProgID="Equation.DSMT4" ShapeID="_x0000_i1099" DrawAspect="Content" ObjectID="_1733928946" r:id="rId152"/>
              </w:object>
            </w:r>
          </w:p>
        </w:tc>
        <w:tc>
          <w:tcPr>
            <w:tcW w:w="1271" w:type="dxa"/>
            <w:shd w:val="clear" w:color="auto" w:fill="auto"/>
          </w:tcPr>
          <w:p w14:paraId="52143553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538D5" w:rsidRPr="00AC0AB3" w14:paraId="7DDCCE06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B1790E1" w14:textId="77777777" w:rsidR="00A538D5" w:rsidRPr="00EF0C3E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Finds </w:t>
            </w:r>
            <w:r w:rsidRPr="002A6EC8">
              <w:rPr>
                <w:i/>
              </w:rPr>
              <w:t>y</w:t>
            </w:r>
            <w:r>
              <w:t xml:space="preserve"> =</w:t>
            </w:r>
            <w:r w:rsidRPr="00FF1B0A">
              <w:rPr>
                <w:position w:val="-22"/>
              </w:rPr>
              <w:object w:dxaOrig="440" w:dyaOrig="580" w14:anchorId="584EE5DF">
                <v:shape id="_x0000_i1100" type="#_x0000_t75" style="width:21.6pt;height:29.4pt" o:ole="">
                  <v:imagedata r:id="rId153" o:title=""/>
                </v:shape>
                <o:OLEObject Type="Embed" ProgID="Equation.DSMT4" ShapeID="_x0000_i1100" DrawAspect="Content" ObjectID="_1733928947" r:id="rId154"/>
              </w:object>
            </w:r>
            <w:r>
              <w:t>=13.265… m.         Accept awrt 13.3 m</w:t>
            </w:r>
          </w:p>
        </w:tc>
        <w:tc>
          <w:tcPr>
            <w:tcW w:w="1271" w:type="dxa"/>
            <w:shd w:val="clear" w:color="auto" w:fill="auto"/>
          </w:tcPr>
          <w:p w14:paraId="721DD762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A538D5" w:rsidRPr="00AC0AB3" w14:paraId="04194E0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D8AD19" w14:textId="77777777" w:rsidR="00A538D5" w:rsidRPr="00EF0C3E" w:rsidRDefault="00A538D5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57567BC" w14:textId="77777777" w:rsidR="00A538D5" w:rsidRPr="00EF0C3E" w:rsidRDefault="00A538D5" w:rsidP="00A538D5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A538D5" w:rsidRPr="00AC0AB3" w14:paraId="2419DA3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9D1FA0A" w14:textId="77777777" w:rsidR="00A538D5" w:rsidRDefault="00A538D5" w:rsidP="00A538D5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9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677239A2" w14:textId="77777777" w:rsidR="00A538D5" w:rsidRPr="00AC0AB3" w:rsidRDefault="00A538D5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0ED43137" w14:textId="77777777" w:rsidR="001C74BF" w:rsidRDefault="001C74BF" w:rsidP="001C74BF"/>
    <w:p w14:paraId="7D70D348" w14:textId="77777777" w:rsidR="00A538D5" w:rsidRDefault="00A538D5" w:rsidP="00A538D5">
      <w:pPr>
        <w:pStyle w:val="Text"/>
        <w:spacing w:before="0" w:after="0" w:line="240" w:lineRule="auto"/>
        <w:rPr>
          <w:b/>
        </w:rPr>
      </w:pPr>
      <w:r>
        <w:rPr>
          <w:b/>
        </w:rPr>
        <w:t xml:space="preserve">NOTES:  </w:t>
      </w:r>
    </w:p>
    <w:p w14:paraId="6C667C39" w14:textId="77777777" w:rsidR="00A538D5" w:rsidRPr="00A538D5" w:rsidRDefault="00A538D5" w:rsidP="00A538D5">
      <w:pPr>
        <w:pStyle w:val="Text"/>
        <w:spacing w:before="0" w:after="0" w:line="240" w:lineRule="auto"/>
        <w:rPr>
          <w:b/>
        </w:rPr>
      </w:pPr>
      <w:r>
        <w:rPr>
          <w:b/>
        </w:rPr>
        <w:t xml:space="preserve">10b:     </w:t>
      </w:r>
      <w:r>
        <w:rPr>
          <w:b/>
        </w:rPr>
        <w:tab/>
      </w:r>
      <w:r w:rsidRPr="002B4970">
        <w:rPr>
          <w:position w:val="-22"/>
        </w:rPr>
        <w:object w:dxaOrig="620" w:dyaOrig="580" w14:anchorId="65D59445">
          <v:shape id="_x0000_i1101" type="#_x0000_t75" style="width:31.2pt;height:29.4pt" o:ole="">
            <v:imagedata r:id="rId155" o:title=""/>
          </v:shape>
          <o:OLEObject Type="Embed" ProgID="Equation.DSMT4" ShapeID="_x0000_i1101" DrawAspect="Content" ObjectID="_1733928948" r:id="rId156"/>
        </w:object>
      </w:r>
      <w:r>
        <w:t>can also be found using</w:t>
      </w:r>
      <w:r w:rsidRPr="002E032F">
        <w:rPr>
          <w:position w:val="-50"/>
        </w:rPr>
        <w:object w:dxaOrig="1160" w:dyaOrig="1120" w14:anchorId="4DA6095C">
          <v:shape id="_x0000_i1102" type="#_x0000_t75" style="width:59.4pt;height:55.2pt" o:ole="">
            <v:imagedata r:id="rId157" o:title=""/>
          </v:shape>
          <o:OLEObject Type="Embed" ProgID="Equation.DSMT4" ShapeID="_x0000_i1102" DrawAspect="Content" ObjectID="_1733928949" r:id="rId158"/>
        </w:object>
      </w:r>
      <w:r>
        <w:t>. This is an acceptable method.</w:t>
      </w:r>
    </w:p>
    <w:p w14:paraId="32B87558" w14:textId="77777777" w:rsidR="00A538D5" w:rsidRPr="00A538D5" w:rsidRDefault="00A538D5" w:rsidP="00A538D5">
      <w:pPr>
        <w:pStyle w:val="Text"/>
        <w:spacing w:before="0" w:after="0" w:line="240" w:lineRule="auto"/>
        <w:rPr>
          <w:b/>
        </w:rPr>
      </w:pPr>
      <w:r>
        <w:rPr>
          <w:b/>
        </w:rPr>
        <w:t>10b:</w:t>
      </w:r>
      <w:r>
        <w:rPr>
          <w:b/>
        </w:rPr>
        <w:tab/>
      </w:r>
      <w:r>
        <w:rPr>
          <w:b/>
        </w:rPr>
        <w:tab/>
      </w:r>
      <w:r>
        <w:t xml:space="preserve">Award ft marks for correct sketch using incorrect values from earlier in </w:t>
      </w:r>
      <w:r w:rsidRPr="00FF1B0A">
        <w:t>part</w:t>
      </w:r>
      <w:r w:rsidRPr="00F70825">
        <w:rPr>
          <w:b/>
        </w:rPr>
        <w:t xml:space="preserve"> </w:t>
      </w:r>
      <w:r>
        <w:rPr>
          <w:b/>
        </w:rPr>
        <w:t>b</w:t>
      </w:r>
      <w:r>
        <w:t>.</w:t>
      </w:r>
    </w:p>
    <w:p w14:paraId="697A7454" w14:textId="77777777" w:rsidR="00A538D5" w:rsidRDefault="00A538D5" w:rsidP="00185DEC"/>
    <w:p w14:paraId="19CD9FAC" w14:textId="77777777" w:rsidR="00A538D5" w:rsidRDefault="00A538D5" w:rsidP="00185DEC"/>
    <w:p w14:paraId="00734535" w14:textId="77777777" w:rsidR="00A538D5" w:rsidRDefault="00A538D5" w:rsidP="00185DEC"/>
    <w:p w14:paraId="6132ACD0" w14:textId="77777777" w:rsidR="00185DEC" w:rsidRDefault="00185DEC" w:rsidP="00185DEC">
      <w:r>
        <w:br w:type="page"/>
      </w:r>
    </w:p>
    <w:p w14:paraId="701C87FE" w14:textId="77777777" w:rsidR="00A538D5" w:rsidRPr="00F63F93" w:rsidRDefault="00A538D5" w:rsidP="00185DE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538D5" w:rsidRPr="00F628CD" w14:paraId="5636C62C" w14:textId="77777777" w:rsidTr="00D52C3C">
        <w:trPr>
          <w:jc w:val="center"/>
        </w:trPr>
        <w:tc>
          <w:tcPr>
            <w:tcW w:w="8902" w:type="dxa"/>
            <w:shd w:val="clear" w:color="auto" w:fill="auto"/>
          </w:tcPr>
          <w:p w14:paraId="119A1E2D" w14:textId="77777777" w:rsidR="00A538D5" w:rsidRDefault="00A86A10" w:rsidP="00373ABD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rPr>
                <w:lang w:eastAsia="en-GB"/>
              </w:rPr>
              <w:pict w14:anchorId="75C1F6A5">
                <v:shape id="_x0000_s1122" type="#_x0000_t202" style="position:absolute;left:0;text-align:left;margin-left:-21.5pt;margin-top:.45pt;width:35.4pt;height:23.5pt;z-index:251779072;mso-width-relative:margin;mso-height-relative:margin">
                  <v:textbox style="mso-next-textbox:#_x0000_s1122">
                    <w:txbxContent>
                      <w:p w14:paraId="4B7C5678" w14:textId="77777777" w:rsidR="00A538D5" w:rsidRPr="00FB6519" w:rsidRDefault="00A538D5" w:rsidP="00D52C3C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A538D5">
              <w:t xml:space="preserve">       Finds</w:t>
            </w:r>
            <w:r w:rsidR="00A538D5" w:rsidRPr="00E94424">
              <w:rPr>
                <w:position w:val="-6"/>
              </w:rPr>
              <w:object w:dxaOrig="360" w:dyaOrig="320" w14:anchorId="2D200B2F">
                <v:shape id="_x0000_i1103" type="#_x0000_t75" style="width:18.6pt;height:16.2pt" o:ole="">
                  <v:imagedata r:id="rId159" o:title=""/>
                </v:shape>
                <o:OLEObject Type="Embed" ProgID="Equation.DSMT4" ShapeID="_x0000_i1103" DrawAspect="Content" ObjectID="_1733928950" r:id="rId160"/>
              </w:object>
            </w:r>
            <w:r w:rsidR="00A538D5">
              <w:t xml:space="preserve">via </w:t>
            </w:r>
            <w:r w:rsidR="00A538D5" w:rsidRPr="00E94424">
              <w:rPr>
                <w:i/>
              </w:rPr>
              <w:t>M</w:t>
            </w:r>
          </w:p>
          <w:p w14:paraId="60846469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900" w:dyaOrig="580" w14:anchorId="4159CBA3">
                <v:shape id="_x0000_i1104" type="#_x0000_t75" style="width:194.4pt;height:28.8pt" o:ole="">
                  <v:imagedata r:id="rId161" o:title=""/>
                </v:shape>
                <o:OLEObject Type="Embed" ProgID="Equation.DSMT4" ShapeID="_x0000_i1104" DrawAspect="Content" ObjectID="_1733928951" r:id="rId162"/>
              </w:object>
            </w:r>
            <w: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14:paraId="520CF599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2A5825CD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E5D6CCA" w14:textId="77777777" w:rsidR="00A538D5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  <w:rPr>
                <w:i/>
              </w:rPr>
            </w:pPr>
            <w:r>
              <w:t>Finds</w:t>
            </w:r>
            <w:r w:rsidRPr="00E94424">
              <w:rPr>
                <w:position w:val="-6"/>
              </w:rPr>
              <w:object w:dxaOrig="400" w:dyaOrig="340" w14:anchorId="2CE60395">
                <v:shape id="_x0000_i1105" type="#_x0000_t75" style="width:21pt;height:17.4pt" o:ole="">
                  <v:imagedata r:id="rId163" o:title=""/>
                </v:shape>
                <o:OLEObject Type="Embed" ProgID="Equation.DSMT4" ShapeID="_x0000_i1105" DrawAspect="Content" ObjectID="_1733928952" r:id="rId164"/>
              </w:object>
            </w:r>
            <w:r>
              <w:t xml:space="preserve">via </w:t>
            </w:r>
            <w:r>
              <w:rPr>
                <w:i/>
              </w:rPr>
              <w:t>N</w:t>
            </w:r>
          </w:p>
          <w:p w14:paraId="31233CF4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195D21">
              <w:rPr>
                <w:position w:val="-22"/>
              </w:rPr>
              <w:object w:dxaOrig="3820" w:dyaOrig="580" w14:anchorId="0F243D07">
                <v:shape id="_x0000_i1106" type="#_x0000_t75" style="width:190.2pt;height:28.8pt" o:ole="">
                  <v:imagedata r:id="rId165" o:title=""/>
                </v:shape>
                <o:OLEObject Type="Embed" ProgID="Equation.DSMT4" ShapeID="_x0000_i1106" DrawAspect="Content" ObjectID="_1733928953" r:id="rId166"/>
              </w:object>
            </w:r>
          </w:p>
        </w:tc>
        <w:tc>
          <w:tcPr>
            <w:tcW w:w="1271" w:type="dxa"/>
            <w:shd w:val="clear" w:color="auto" w:fill="auto"/>
          </w:tcPr>
          <w:p w14:paraId="2FE61FA1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0A71AE93" w14:textId="77777777" w:rsidTr="00D52C3C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2AEF9CD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22"/>
              </w:rPr>
              <w:object w:dxaOrig="5300" w:dyaOrig="580" w14:anchorId="7C45FD79">
                <v:shape id="_x0000_i1107" type="#_x0000_t75" style="width:264.6pt;height:28.8pt" o:ole="">
                  <v:imagedata r:id="rId167" o:title=""/>
                </v:shape>
                <o:OLEObject Type="Embed" ProgID="Equation.DSMT4" ShapeID="_x0000_i1107" DrawAspect="Content" ObjectID="_1733928954" r:id="rId168"/>
              </w:object>
            </w:r>
          </w:p>
        </w:tc>
        <w:tc>
          <w:tcPr>
            <w:tcW w:w="1271" w:type="dxa"/>
            <w:shd w:val="clear" w:color="auto" w:fill="auto"/>
          </w:tcPr>
          <w:p w14:paraId="5DB1D628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557594F3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6430269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Finds</w:t>
            </w:r>
            <w:r w:rsidRPr="00195D21">
              <w:rPr>
                <w:position w:val="-22"/>
              </w:rPr>
              <w:object w:dxaOrig="5480" w:dyaOrig="580" w14:anchorId="2419F32F">
                <v:shape id="_x0000_i1108" type="#_x0000_t75" style="width:273.6pt;height:29.4pt" o:ole="">
                  <v:imagedata r:id="rId169" o:title=""/>
                </v:shape>
                <o:OLEObject Type="Embed" ProgID="Equation.DSMT4" ShapeID="_x0000_i1108" DrawAspect="Content" ObjectID="_1733928955" r:id="rId170"/>
              </w:object>
            </w:r>
          </w:p>
        </w:tc>
        <w:tc>
          <w:tcPr>
            <w:tcW w:w="1271" w:type="dxa"/>
            <w:shd w:val="clear" w:color="auto" w:fill="auto"/>
          </w:tcPr>
          <w:p w14:paraId="13C05B27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5DF0025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E00772" w14:textId="77777777" w:rsidR="00A538D5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the two ways of moving from </w:t>
            </w:r>
            <w:r w:rsidRPr="009B727E">
              <w:rPr>
                <w:i/>
              </w:rPr>
              <w:t>O</w:t>
            </w:r>
            <w:r>
              <w:t xml:space="preserve"> to </w:t>
            </w:r>
            <w:r w:rsidRPr="009B727E">
              <w:rPr>
                <w:i/>
              </w:rPr>
              <w:t>P</w:t>
            </w:r>
            <w:r>
              <w:t>.</w:t>
            </w:r>
          </w:p>
          <w:p w14:paraId="1F8A59BD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6"/>
              </w:rPr>
              <w:object w:dxaOrig="4000" w:dyaOrig="639" w14:anchorId="12931F07">
                <v:shape id="_x0000_i1109" type="#_x0000_t75" style="width:199.8pt;height:31.8pt" o:ole="">
                  <v:imagedata r:id="rId171" o:title=""/>
                </v:shape>
                <o:OLEObject Type="Embed" ProgID="Equation.DSMT4" ShapeID="_x0000_i1109" DrawAspect="Content" ObjectID="_1733928956" r:id="rId172"/>
              </w:object>
            </w:r>
          </w:p>
        </w:tc>
        <w:tc>
          <w:tcPr>
            <w:tcW w:w="1271" w:type="dxa"/>
            <w:shd w:val="clear" w:color="auto" w:fill="auto"/>
          </w:tcPr>
          <w:p w14:paraId="19A1596A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1E2771CA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B976EDE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a:</w:t>
            </w:r>
            <w:r w:rsidRPr="00B25D44">
              <w:rPr>
                <w:position w:val="-22"/>
              </w:rPr>
              <w:object w:dxaOrig="2700" w:dyaOrig="580" w14:anchorId="311A17ED">
                <v:shape id="_x0000_i1110" type="#_x0000_t75" style="width:135pt;height:28.8pt" o:ole="">
                  <v:imagedata r:id="rId173" o:title=""/>
                </v:shape>
                <o:OLEObject Type="Embed" ProgID="Equation.DSMT4" ShapeID="_x0000_i1110" DrawAspect="Content" ObjectID="_1733928957" r:id="rId174"/>
              </w:object>
            </w:r>
          </w:p>
        </w:tc>
        <w:tc>
          <w:tcPr>
            <w:tcW w:w="1271" w:type="dxa"/>
            <w:shd w:val="clear" w:color="auto" w:fill="auto"/>
          </w:tcPr>
          <w:p w14:paraId="5B85269E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2D63EB0C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A45058E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Equates coefficients of </w:t>
            </w:r>
            <w:r w:rsidRPr="00A16D1E">
              <w:rPr>
                <w:i/>
              </w:rPr>
              <w:t>b</w:t>
            </w:r>
            <w:r>
              <w:t>.</w:t>
            </w:r>
            <w:r w:rsidRPr="009B727E">
              <w:rPr>
                <w:position w:val="-10"/>
              </w:rPr>
              <w:object w:dxaOrig="580" w:dyaOrig="300" w14:anchorId="5114A468">
                <v:shape id="_x0000_i1111" type="#_x0000_t75" style="width:28.8pt;height:14.4pt" o:ole="">
                  <v:imagedata r:id="rId175" o:title=""/>
                </v:shape>
                <o:OLEObject Type="Embed" ProgID="Equation.DSMT4" ShapeID="_x0000_i1111" DrawAspect="Content" ObjectID="_1733928958" r:id="rId176"/>
              </w:object>
            </w:r>
            <w:r>
              <w:t xml:space="preserve"> OR equates coefficients of </w:t>
            </w:r>
            <w:r w:rsidRPr="00A16D1E">
              <w:rPr>
                <w:i/>
              </w:rPr>
              <w:t>c</w:t>
            </w:r>
            <w:r>
              <w:t xml:space="preserve">. </w:t>
            </w:r>
            <w:r w:rsidRPr="009B727E">
              <w:rPr>
                <w:position w:val="-10"/>
              </w:rPr>
              <w:object w:dxaOrig="580" w:dyaOrig="300" w14:anchorId="1FF4044C">
                <v:shape id="_x0000_i1112" type="#_x0000_t75" style="width:28.8pt;height:14.4pt" o:ole="">
                  <v:imagedata r:id="rId177" o:title=""/>
                </v:shape>
                <o:OLEObject Type="Embed" ProgID="Equation.DSMT4" ShapeID="_x0000_i1112" DrawAspect="Content" ObjectID="_1733928959" r:id="rId178"/>
              </w:object>
            </w:r>
          </w:p>
        </w:tc>
        <w:tc>
          <w:tcPr>
            <w:tcW w:w="1271" w:type="dxa"/>
            <w:shd w:val="clear" w:color="auto" w:fill="auto"/>
          </w:tcPr>
          <w:p w14:paraId="74F31B1C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13C54FF2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D3CF829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Solves to find</w:t>
            </w:r>
            <w:r w:rsidRPr="00B25D44">
              <w:rPr>
                <w:position w:val="-22"/>
              </w:rPr>
              <w:object w:dxaOrig="940" w:dyaOrig="580" w14:anchorId="6F559B44">
                <v:shape id="_x0000_i1113" type="#_x0000_t75" style="width:47.4pt;height:28.8pt" o:ole="">
                  <v:imagedata r:id="rId179" o:title=""/>
                </v:shape>
                <o:OLEObject Type="Embed" ProgID="Equation.DSMT4" ShapeID="_x0000_i1113" DrawAspect="Content" ObjectID="_1733928960" r:id="rId180"/>
              </w:object>
            </w:r>
          </w:p>
        </w:tc>
        <w:tc>
          <w:tcPr>
            <w:tcW w:w="1271" w:type="dxa"/>
            <w:shd w:val="clear" w:color="auto" w:fill="auto"/>
          </w:tcPr>
          <w:p w14:paraId="57091DB3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538D5" w:rsidRPr="00AC0AB3" w14:paraId="14D3BF80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398AA51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at this value the lines intersect.</w:t>
            </w:r>
          </w:p>
        </w:tc>
        <w:tc>
          <w:tcPr>
            <w:tcW w:w="1271" w:type="dxa"/>
            <w:shd w:val="clear" w:color="auto" w:fill="auto"/>
          </w:tcPr>
          <w:p w14:paraId="62CAB021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538D5" w:rsidRPr="00AC0AB3" w14:paraId="5B0C2BDB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665F5A" w14:textId="77777777" w:rsidR="00A538D5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Concludes that the lines must bisect one another as</w:t>
            </w:r>
          </w:p>
          <w:p w14:paraId="6464CEF8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B25D44">
              <w:rPr>
                <w:position w:val="-22"/>
              </w:rPr>
              <w:object w:dxaOrig="1920" w:dyaOrig="580" w14:anchorId="423280BB">
                <v:shape id="_x0000_i1114" type="#_x0000_t75" style="width:96.6pt;height:28.8pt" o:ole="">
                  <v:imagedata r:id="rId181" o:title=""/>
                </v:shape>
                <o:OLEObject Type="Embed" ProgID="Equation.DSMT4" ShapeID="_x0000_i1114" DrawAspect="Content" ObjectID="_1733928961" r:id="rId182"/>
              </w:object>
            </w:r>
            <w:r>
              <w:t>and</w:t>
            </w:r>
            <w:r w:rsidRPr="00B25D44">
              <w:rPr>
                <w:position w:val="-22"/>
              </w:rPr>
              <w:object w:dxaOrig="1920" w:dyaOrig="580" w14:anchorId="268157AF">
                <v:shape id="_x0000_i1115" type="#_x0000_t75" style="width:96.6pt;height:28.8pt" o:ole="">
                  <v:imagedata r:id="rId183" o:title=""/>
                </v:shape>
                <o:OLEObject Type="Embed" ProgID="Equation.DSMT4" ShapeID="_x0000_i1115" DrawAspect="Content" ObjectID="_1733928962" r:id="rId184"/>
              </w:object>
            </w:r>
          </w:p>
        </w:tc>
        <w:tc>
          <w:tcPr>
            <w:tcW w:w="1271" w:type="dxa"/>
            <w:shd w:val="clear" w:color="auto" w:fill="auto"/>
          </w:tcPr>
          <w:p w14:paraId="0A64E0AE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A538D5" w:rsidRPr="00AC0AB3" w14:paraId="22451B2E" w14:textId="77777777" w:rsidTr="00D52C3C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CFB56AF" w14:textId="77777777" w:rsidR="00A538D5" w:rsidRDefault="00A538D5" w:rsidP="00A538D5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1396784" w14:textId="77777777" w:rsidR="00A538D5" w:rsidRPr="00AC0AB3" w:rsidRDefault="00A538D5" w:rsidP="00D52C3C">
            <w:pPr>
              <w:pStyle w:val="Text"/>
              <w:jc w:val="center"/>
              <w:rPr>
                <w:b/>
              </w:rPr>
            </w:pPr>
          </w:p>
        </w:tc>
      </w:tr>
    </w:tbl>
    <w:p w14:paraId="50308096" w14:textId="77777777" w:rsidR="001C74BF" w:rsidRPr="001C74BF" w:rsidRDefault="001C74BF" w:rsidP="001C74BF"/>
    <w:p w14:paraId="6FC1E244" w14:textId="77777777" w:rsidR="00A538D5" w:rsidRDefault="00A538D5">
      <w:r>
        <w:br w:type="page"/>
      </w:r>
    </w:p>
    <w:p w14:paraId="7C123A7E" w14:textId="77777777" w:rsidR="00A538D5" w:rsidRPr="00F63F93" w:rsidRDefault="00A538D5" w:rsidP="00A538D5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A538D5" w:rsidRPr="00F628CD" w14:paraId="58003598" w14:textId="77777777" w:rsidTr="00373ABD">
        <w:trPr>
          <w:jc w:val="center"/>
        </w:trPr>
        <w:tc>
          <w:tcPr>
            <w:tcW w:w="8902" w:type="dxa"/>
            <w:shd w:val="clear" w:color="auto" w:fill="auto"/>
          </w:tcPr>
          <w:p w14:paraId="625AF446" w14:textId="77777777" w:rsidR="00A538D5" w:rsidRPr="00EF0C3E" w:rsidRDefault="00A86A10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rPr>
                <w:lang w:eastAsia="en-GB"/>
              </w:rPr>
              <w:pict w14:anchorId="4B0D8E92">
                <v:shape id="_x0000_s1123" type="#_x0000_t202" style="position:absolute;left:0;text-align:left;margin-left:-21.5pt;margin-top:.45pt;width:35.4pt;height:23.5pt;z-index:251781120;mso-width-relative:margin;mso-height-relative:margin">
                  <v:textbox style="mso-next-textbox:#_x0000_s1123">
                    <w:txbxContent>
                      <w:p w14:paraId="44C9E6F3" w14:textId="77777777" w:rsidR="00A538D5" w:rsidRPr="00FB6519" w:rsidRDefault="00A538D5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2a</w:t>
                        </w:r>
                      </w:p>
                    </w:txbxContent>
                  </v:textbox>
                </v:shape>
              </w:pict>
            </w:r>
            <w:r w:rsidR="00A538D5">
              <w:t xml:space="preserve">      States that             </w:t>
            </w:r>
            <w:r w:rsidR="00A538D5" w:rsidRPr="00082B52">
              <w:rPr>
                <w:position w:val="-12"/>
              </w:rPr>
              <w:object w:dxaOrig="2920" w:dyaOrig="360" w14:anchorId="62234124">
                <v:shape id="_x0000_i1116" type="#_x0000_t75" style="width:145.8pt;height:18.6pt" o:ole="">
                  <v:imagedata r:id="rId185" o:title=""/>
                </v:shape>
                <o:OLEObject Type="Embed" ProgID="Equation.DSMT4" ShapeID="_x0000_i1116" DrawAspect="Content" ObjectID="_1733928963" r:id="rId186"/>
              </w:object>
            </w:r>
          </w:p>
        </w:tc>
        <w:tc>
          <w:tcPr>
            <w:tcW w:w="1271" w:type="dxa"/>
            <w:shd w:val="clear" w:color="auto" w:fill="auto"/>
          </w:tcPr>
          <w:p w14:paraId="565A0F0C" w14:textId="77777777" w:rsidR="00A538D5" w:rsidRPr="00EF0C3E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2B03CAC3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B14FA30" w14:textId="77777777" w:rsidR="00A538D5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>Equates the various terms.</w:t>
            </w:r>
          </w:p>
          <w:p w14:paraId="0ECEC17B" w14:textId="77777777" w:rsidR="00A538D5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Equating </w:t>
            </w:r>
            <w:r w:rsidRPr="00272A16">
              <w:rPr>
                <w:i/>
              </w:rPr>
              <w:t>x</w:t>
            </w:r>
            <w:r>
              <w:t>s</w:t>
            </w:r>
            <w:r w:rsidRPr="008C4E63">
              <w:rPr>
                <w:position w:val="-4"/>
              </w:rPr>
              <w:object w:dxaOrig="1359" w:dyaOrig="240" w14:anchorId="7D86F491">
                <v:shape id="_x0000_i1117" type="#_x0000_t75" style="width:69pt;height:12pt" o:ole="">
                  <v:imagedata r:id="rId187" o:title=""/>
                </v:shape>
                <o:OLEObject Type="Embed" ProgID="Equation.DSMT4" ShapeID="_x0000_i1117" DrawAspect="Content" ObjectID="_1733928964" r:id="rId188"/>
              </w:object>
            </w:r>
          </w:p>
          <w:p w14:paraId="2CE14E72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>Equating numbers</w:t>
            </w:r>
            <w:r w:rsidRPr="00C3637C">
              <w:rPr>
                <w:position w:val="-6"/>
              </w:rPr>
              <w:object w:dxaOrig="1100" w:dyaOrig="260" w14:anchorId="3D614D7F">
                <v:shape id="_x0000_i1118" type="#_x0000_t75" style="width:55.2pt;height:12.6pt" o:ole="">
                  <v:imagedata r:id="rId189" o:title=""/>
                </v:shape>
                <o:OLEObject Type="Embed" ProgID="Equation.DSMT4" ShapeID="_x0000_i1118" DrawAspect="Content" ObjectID="_1733928965" r:id="rId190"/>
              </w:object>
            </w:r>
          </w:p>
        </w:tc>
        <w:tc>
          <w:tcPr>
            <w:tcW w:w="1271" w:type="dxa"/>
            <w:shd w:val="clear" w:color="auto" w:fill="auto"/>
          </w:tcPr>
          <w:p w14:paraId="5A8B3F2F" w14:textId="77777777" w:rsidR="00A538D5" w:rsidRPr="00EF0C3E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F628CD" w14:paraId="5CA0DAE0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B8668C4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5"/>
            </w:pPr>
            <w:r>
              <w:t>Multiplies or or both of the equations in an effort to equate one of the two variables.</w:t>
            </w:r>
          </w:p>
        </w:tc>
        <w:tc>
          <w:tcPr>
            <w:tcW w:w="1271" w:type="dxa"/>
            <w:shd w:val="clear" w:color="auto" w:fill="auto"/>
          </w:tcPr>
          <w:p w14:paraId="7E6DFD71" w14:textId="77777777" w:rsidR="00A538D5" w:rsidRPr="00EF0C3E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A538D5" w:rsidRPr="00AC0AB3" w14:paraId="67D307BF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1F9A2E9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Finds </w:t>
            </w:r>
            <w:r w:rsidRPr="00272A16">
              <w:rPr>
                <w:i/>
              </w:rPr>
              <w:t>A</w:t>
            </w:r>
            <w:r>
              <w:t xml:space="preserve"> = 5</w:t>
            </w:r>
          </w:p>
        </w:tc>
        <w:tc>
          <w:tcPr>
            <w:tcW w:w="1271" w:type="dxa"/>
            <w:shd w:val="clear" w:color="auto" w:fill="auto"/>
          </w:tcPr>
          <w:p w14:paraId="00EB8ED4" w14:textId="77777777" w:rsidR="00A538D5" w:rsidRPr="00EF0C3E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538D5" w:rsidRPr="00AC0AB3" w14:paraId="735C8E06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5DD1516" w14:textId="77777777" w:rsidR="00A538D5" w:rsidRPr="00EF0C3E" w:rsidRDefault="00A538D5" w:rsidP="00373ABD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216" w:hanging="141"/>
            </w:pPr>
            <w:r>
              <w:t xml:space="preserve">Find </w:t>
            </w:r>
            <w:r w:rsidRPr="00272A16">
              <w:rPr>
                <w:i/>
              </w:rPr>
              <w:t>B</w:t>
            </w:r>
            <w:r>
              <w:t xml:space="preserve"> = 6</w:t>
            </w:r>
          </w:p>
        </w:tc>
        <w:tc>
          <w:tcPr>
            <w:tcW w:w="1271" w:type="dxa"/>
            <w:shd w:val="clear" w:color="auto" w:fill="auto"/>
          </w:tcPr>
          <w:p w14:paraId="2D7EC51C" w14:textId="77777777" w:rsidR="00A538D5" w:rsidRPr="00EF0C3E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A538D5" w:rsidRPr="00AC0AB3" w14:paraId="6B86BBD8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0C167A1" w14:textId="77777777" w:rsidR="00A538D5" w:rsidRDefault="00A538D5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56B1513F" w14:textId="77777777" w:rsidR="00A538D5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A538D5" w:rsidRPr="00AC0AB3" w14:paraId="0B0E3D42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AE14521" w14:textId="77777777" w:rsidR="00A538D5" w:rsidRDefault="00A86A10" w:rsidP="00373ABD">
            <w:pPr>
              <w:pStyle w:val="Text"/>
              <w:spacing w:before="80" w:after="80" w:line="240" w:lineRule="auto"/>
              <w:ind w:left="75"/>
            </w:pPr>
            <w:r>
              <w:rPr>
                <w:lang w:eastAsia="en-GB"/>
              </w:rPr>
              <w:pict w14:anchorId="58E6CD7D">
                <v:shape id="_x0000_s1126" type="#_x0000_t202" style="position:absolute;left:0;text-align:left;margin-left:-13.5pt;margin-top:1.05pt;width:35.4pt;height:23.5pt;z-index:251786240;mso-position-horizontal-relative:text;mso-position-vertical-relative:text;mso-width-relative:margin;mso-height-relative:margin">
                  <v:textbox style="mso-next-textbox:#_x0000_s1126">
                    <w:txbxContent>
                      <w:p w14:paraId="7956C410" w14:textId="77777777" w:rsidR="00A538D5" w:rsidRPr="00FB6519" w:rsidRDefault="00A538D5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2b</w:t>
                        </w:r>
                      </w:p>
                    </w:txbxContent>
                  </v:textbox>
                </v:shape>
              </w:pict>
            </w:r>
            <w:r w:rsidR="00A538D5">
              <w:t xml:space="preserve">        Writes</w:t>
            </w:r>
            <w:r w:rsidR="00A538D5" w:rsidRPr="00082B52">
              <w:rPr>
                <w:position w:val="-26"/>
              </w:rPr>
              <w:object w:dxaOrig="2100" w:dyaOrig="639" w14:anchorId="296611C6">
                <v:shape id="_x0000_i1119" type="#_x0000_t75" style="width:105.6pt;height:31.8pt" o:ole="">
                  <v:imagedata r:id="rId191" o:title=""/>
                </v:shape>
                <o:OLEObject Type="Embed" ProgID="Equation.DSMT4" ShapeID="_x0000_i1119" DrawAspect="Content" ObjectID="_1733928966" r:id="rId192"/>
              </w:object>
            </w:r>
            <w:r w:rsidR="00A538D5">
              <w:t xml:space="preserve"> as </w:t>
            </w:r>
            <w:r w:rsidR="00A538D5" w:rsidRPr="00082B52">
              <w:rPr>
                <w:position w:val="-20"/>
              </w:rPr>
              <w:object w:dxaOrig="2900" w:dyaOrig="540" w14:anchorId="4BC498D8">
                <v:shape id="_x0000_i1120" type="#_x0000_t75" style="width:144.6pt;height:27pt" o:ole="">
                  <v:imagedata r:id="rId193" o:title=""/>
                </v:shape>
                <o:OLEObject Type="Embed" ProgID="Equation.DSMT4" ShapeID="_x0000_i1120" DrawAspect="Content" ObjectID="_1733928967" r:id="rId194"/>
              </w:object>
            </w:r>
          </w:p>
        </w:tc>
        <w:tc>
          <w:tcPr>
            <w:tcW w:w="1271" w:type="dxa"/>
            <w:shd w:val="clear" w:color="auto" w:fill="auto"/>
          </w:tcPr>
          <w:p w14:paraId="1F25DFFA" w14:textId="77777777" w:rsidR="00A538D5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538D5" w:rsidRPr="00AC0AB3" w14:paraId="4E740F57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C50D2BC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Makes an attempt to integrate the expression. </w:t>
            </w:r>
          </w:p>
          <w:p w14:paraId="03B15443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>Attempt would constitute the use of logarithms.</w:t>
            </w:r>
          </w:p>
        </w:tc>
        <w:tc>
          <w:tcPr>
            <w:tcW w:w="1271" w:type="dxa"/>
            <w:shd w:val="clear" w:color="auto" w:fill="auto"/>
          </w:tcPr>
          <w:p w14:paraId="44FA3946" w14:textId="77777777" w:rsidR="00A538D5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538D5" w:rsidRPr="00AC0AB3" w14:paraId="681F3942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57D5F6F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Integrates the expression to find    </w:t>
            </w:r>
            <w:r w:rsidRPr="00082B52">
              <w:rPr>
                <w:position w:val="-28"/>
              </w:rPr>
              <w:object w:dxaOrig="2820" w:dyaOrig="700" w14:anchorId="50286DFC">
                <v:shape id="_x0000_i1121" type="#_x0000_t75" style="width:141pt;height:34.2pt" o:ole="">
                  <v:imagedata r:id="rId195" o:title=""/>
                </v:shape>
                <o:OLEObject Type="Embed" ProgID="Equation.DSMT4" ShapeID="_x0000_i1121" DrawAspect="Content" ObjectID="_1733928968" r:id="rId196"/>
              </w:object>
            </w:r>
          </w:p>
        </w:tc>
        <w:tc>
          <w:tcPr>
            <w:tcW w:w="1271" w:type="dxa"/>
            <w:shd w:val="clear" w:color="auto" w:fill="auto"/>
          </w:tcPr>
          <w:p w14:paraId="45C31591" w14:textId="77777777" w:rsidR="00A538D5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A538D5" w:rsidRPr="00AC0AB3" w14:paraId="314C1151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0E49429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Makes an attempt to substitute the limits      </w:t>
            </w:r>
            <w:r w:rsidRPr="00082B52">
              <w:rPr>
                <w:position w:val="-60"/>
              </w:rPr>
              <w:object w:dxaOrig="3420" w:dyaOrig="1300" w14:anchorId="3A103C61">
                <v:shape id="_x0000_i1122" type="#_x0000_t75" style="width:171pt;height:65.4pt" o:ole="">
                  <v:imagedata r:id="rId197" o:title=""/>
                </v:shape>
                <o:OLEObject Type="Embed" ProgID="Equation.DSMT4" ShapeID="_x0000_i1122" DrawAspect="Content" ObjectID="_1733928969" r:id="rId198"/>
              </w:object>
            </w:r>
          </w:p>
        </w:tc>
        <w:tc>
          <w:tcPr>
            <w:tcW w:w="1271" w:type="dxa"/>
            <w:shd w:val="clear" w:color="auto" w:fill="auto"/>
          </w:tcPr>
          <w:p w14:paraId="2C14B40D" w14:textId="77777777" w:rsidR="00A538D5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A538D5" w:rsidRPr="00AC0AB3" w14:paraId="39FC09DC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E412BEA" w14:textId="77777777" w:rsidR="00A538D5" w:rsidRDefault="00A538D5" w:rsidP="00373ABD">
            <w:pPr>
              <w:pStyle w:val="Text"/>
              <w:spacing w:before="80" w:after="80" w:line="240" w:lineRule="auto"/>
              <w:ind w:left="75"/>
            </w:pPr>
            <w:r>
              <w:t xml:space="preserve">Simplifies to find    </w:t>
            </w:r>
            <w:r w:rsidRPr="000335EA">
              <w:rPr>
                <w:position w:val="-22"/>
              </w:rPr>
              <w:object w:dxaOrig="1180" w:dyaOrig="580" w14:anchorId="1BE93B4B">
                <v:shape id="_x0000_i1123" type="#_x0000_t75" style="width:59.4pt;height:28.8pt" o:ole="">
                  <v:imagedata r:id="rId199" o:title=""/>
                </v:shape>
                <o:OLEObject Type="Embed" ProgID="Equation.DSMT4" ShapeID="_x0000_i1123" DrawAspect="Content" ObjectID="_1733928970" r:id="rId200"/>
              </w:object>
            </w:r>
            <w:r>
              <w:t xml:space="preserve">   o.e.</w:t>
            </w:r>
          </w:p>
        </w:tc>
        <w:tc>
          <w:tcPr>
            <w:tcW w:w="1271" w:type="dxa"/>
            <w:shd w:val="clear" w:color="auto" w:fill="auto"/>
          </w:tcPr>
          <w:p w14:paraId="353E8188" w14:textId="77777777" w:rsidR="00A538D5" w:rsidRDefault="00A538D5" w:rsidP="00373ABD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A538D5" w:rsidRPr="00AC0AB3" w14:paraId="61BBC5E6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5131364" w14:textId="77777777" w:rsidR="00A538D5" w:rsidRPr="00EF0C3E" w:rsidRDefault="00A538D5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17DBAE56" w14:textId="77777777" w:rsidR="00A538D5" w:rsidRPr="00EF0C3E" w:rsidRDefault="00A538D5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A538D5" w:rsidRPr="00AC0AB3" w14:paraId="264F78E5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BA3EC48" w14:textId="77777777" w:rsidR="00A538D5" w:rsidRPr="00EF0C3E" w:rsidRDefault="00A538D5" w:rsidP="00A538D5">
            <w:pPr>
              <w:pStyle w:val="Text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10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AAC7D4A" w14:textId="77777777" w:rsidR="00A538D5" w:rsidRDefault="00A538D5" w:rsidP="00373ABD">
            <w:pPr>
              <w:pStyle w:val="Text"/>
              <w:jc w:val="center"/>
              <w:rPr>
                <w:b/>
              </w:rPr>
            </w:pPr>
          </w:p>
        </w:tc>
      </w:tr>
    </w:tbl>
    <w:p w14:paraId="51DDAA14" w14:textId="77777777" w:rsidR="00A538D5" w:rsidRDefault="00A538D5" w:rsidP="00A538D5"/>
    <w:p w14:paraId="3FD2A6A5" w14:textId="77777777" w:rsidR="00A538D5" w:rsidRDefault="00A538D5" w:rsidP="00A538D5">
      <w:pPr>
        <w:rPr>
          <w:b/>
        </w:rPr>
      </w:pPr>
      <w:r>
        <w:rPr>
          <w:b/>
        </w:rPr>
        <w:t xml:space="preserve">NOTES:  </w:t>
      </w:r>
    </w:p>
    <w:p w14:paraId="0F4FD891" w14:textId="77777777" w:rsidR="00A538D5" w:rsidRPr="00A538D5" w:rsidRDefault="00A538D5" w:rsidP="00A538D5">
      <w:pPr>
        <w:rPr>
          <w:b/>
        </w:rPr>
      </w:pPr>
      <w:r>
        <w:t xml:space="preserve">Award ft marks for a correct answer to </w:t>
      </w:r>
      <w:r w:rsidRPr="008F1B97">
        <w:t>part</w:t>
      </w:r>
      <w:r w:rsidRPr="00A43C5E">
        <w:rPr>
          <w:b/>
        </w:rPr>
        <w:t xml:space="preserve"> b</w:t>
      </w:r>
      <w:r>
        <w:t xml:space="preserve"> using incorrect values from </w:t>
      </w:r>
      <w:r w:rsidRPr="008F1B97">
        <w:t>part</w:t>
      </w:r>
      <w:r w:rsidRPr="00A43C5E">
        <w:rPr>
          <w:b/>
        </w:rPr>
        <w:t xml:space="preserve"> a</w:t>
      </w:r>
      <w:r>
        <w:t>.</w:t>
      </w:r>
    </w:p>
    <w:p w14:paraId="0533F73D" w14:textId="77777777" w:rsidR="00A538D5" w:rsidRDefault="00A538D5" w:rsidP="00A538D5"/>
    <w:p w14:paraId="35A09A5B" w14:textId="77777777" w:rsidR="00A538D5" w:rsidRDefault="00A538D5" w:rsidP="00A538D5"/>
    <w:p w14:paraId="6D4E5B90" w14:textId="77777777" w:rsidR="00B0446A" w:rsidRDefault="00B0446A" w:rsidP="00A538D5"/>
    <w:p w14:paraId="721BA097" w14:textId="77777777" w:rsidR="00B0446A" w:rsidRDefault="00B0446A" w:rsidP="00A538D5"/>
    <w:p w14:paraId="28ECB5AC" w14:textId="77777777" w:rsidR="00B0446A" w:rsidRDefault="00B0446A" w:rsidP="00A538D5"/>
    <w:p w14:paraId="1C0241DB" w14:textId="77777777" w:rsidR="00B0446A" w:rsidRPr="00F63F93" w:rsidRDefault="00B0446A" w:rsidP="00A538D5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0446A" w:rsidRPr="00F628CD" w14:paraId="7077650F" w14:textId="77777777" w:rsidTr="00373ABD">
        <w:trPr>
          <w:jc w:val="center"/>
        </w:trPr>
        <w:tc>
          <w:tcPr>
            <w:tcW w:w="8902" w:type="dxa"/>
            <w:shd w:val="clear" w:color="auto" w:fill="auto"/>
          </w:tcPr>
          <w:p w14:paraId="1DA53525" w14:textId="77777777" w:rsidR="00B0446A" w:rsidRDefault="00A86A10" w:rsidP="00373ABD">
            <w:pPr>
              <w:pStyle w:val="Text"/>
              <w:ind w:left="75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lang w:eastAsia="en-GB"/>
              </w:rPr>
              <w:pict w14:anchorId="5D946EDB">
                <v:shape id="_x0000_s1128" type="#_x0000_t202" style="position:absolute;left:0;text-align:left;margin-left:-20.7pt;margin-top:.45pt;width:35.4pt;height:23.5pt;z-index:251788288;mso-width-relative:margin;mso-height-relative:margin">
                  <v:textbox style="mso-next-textbox:#_x0000_s1128">
                    <w:txbxContent>
                      <w:p w14:paraId="4A52498B" w14:textId="77777777" w:rsidR="00B0446A" w:rsidRPr="00FB6519" w:rsidRDefault="00B0446A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3a</w:t>
                        </w:r>
                      </w:p>
                    </w:txbxContent>
                  </v:textbox>
                </v:shape>
              </w:pict>
            </w:r>
            <w:r w:rsidR="00B0446A">
              <w:t xml:space="preserve">      States that the local maximum occurs when</w:t>
            </w:r>
            <w:r w:rsidR="00B0446A" w:rsidRPr="00790B7C">
              <w:rPr>
                <w:position w:val="-10"/>
              </w:rPr>
              <w:object w:dxaOrig="800" w:dyaOrig="300" w14:anchorId="226DB3C2">
                <v:shape id="_x0000_i1124" type="#_x0000_t75" style="width:41.4pt;height:15pt" o:ole="">
                  <v:imagedata r:id="rId201" o:title=""/>
                </v:shape>
                <o:OLEObject Type="Embed" ProgID="Equation.DSMT4" ShapeID="_x0000_i1124" DrawAspect="Content" ObjectID="_1733928971" r:id="rId202"/>
              </w:object>
            </w:r>
          </w:p>
        </w:tc>
        <w:tc>
          <w:tcPr>
            <w:tcW w:w="1271" w:type="dxa"/>
            <w:shd w:val="clear" w:color="auto" w:fill="auto"/>
          </w:tcPr>
          <w:p w14:paraId="65F483F6" w14:textId="77777777" w:rsidR="00B0446A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B0446A" w:rsidRPr="00F628CD" w14:paraId="1D38985A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F6CD17C" w14:textId="77777777" w:rsidR="00B0446A" w:rsidRPr="00EF0C3E" w:rsidRDefault="00B0446A" w:rsidP="00373ABD">
            <w:pPr>
              <w:pStyle w:val="Text"/>
              <w:ind w:left="75"/>
            </w:pPr>
            <w:r>
              <w:t>Makes an attempt to differentiate p(</w:t>
            </w:r>
            <w:r w:rsidRPr="00B3390D">
              <w:rPr>
                <w:i/>
              </w:rPr>
              <w:t>t</w:t>
            </w:r>
            <w:r>
              <w:t>)</w:t>
            </w:r>
          </w:p>
        </w:tc>
        <w:tc>
          <w:tcPr>
            <w:tcW w:w="1271" w:type="dxa"/>
            <w:shd w:val="clear" w:color="auto" w:fill="auto"/>
          </w:tcPr>
          <w:p w14:paraId="7CAD3E36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F628CD" w14:paraId="7B7455AE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F397C8E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Correctly finds   </w:t>
            </w:r>
            <w:r w:rsidRPr="000F5AE8">
              <w:rPr>
                <w:position w:val="-28"/>
              </w:rPr>
              <w:object w:dxaOrig="3080" w:dyaOrig="660" w14:anchorId="6595D80A">
                <v:shape id="_x0000_i1125" type="#_x0000_t75" style="width:153.6pt;height:33pt" o:ole="">
                  <v:imagedata r:id="rId203" o:title=""/>
                </v:shape>
                <o:OLEObject Type="Embed" ProgID="Equation.DSMT4" ShapeID="_x0000_i1125" DrawAspect="Content" ObjectID="_1733928972" r:id="rId204"/>
              </w:object>
            </w:r>
          </w:p>
        </w:tc>
        <w:tc>
          <w:tcPr>
            <w:tcW w:w="1271" w:type="dxa"/>
            <w:shd w:val="clear" w:color="auto" w:fill="auto"/>
          </w:tcPr>
          <w:p w14:paraId="7B6C0E7A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AC0AB3" w14:paraId="42DA160D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907DBB0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Finds </w:t>
            </w:r>
            <w:r w:rsidRPr="000F5AE8">
              <w:rPr>
                <w:position w:val="-10"/>
              </w:rPr>
              <w:object w:dxaOrig="1860" w:dyaOrig="300" w14:anchorId="408DEB2C">
                <v:shape id="_x0000_i1126" type="#_x0000_t75" style="width:93pt;height:15pt" o:ole="">
                  <v:imagedata r:id="rId205" o:title=""/>
                </v:shape>
                <o:OLEObject Type="Embed" ProgID="Equation.DSMT4" ShapeID="_x0000_i1126" DrawAspect="Content" ObjectID="_1733928973" r:id="rId206"/>
              </w:object>
            </w:r>
            <w:r>
              <w:t xml:space="preserve"> and </w:t>
            </w:r>
            <w:r w:rsidRPr="000F5AE8">
              <w:rPr>
                <w:position w:val="-10"/>
              </w:rPr>
              <w:object w:dxaOrig="1880" w:dyaOrig="300" w14:anchorId="1F83D446">
                <v:shape id="_x0000_i1127" type="#_x0000_t75" style="width:93.6pt;height:15pt" o:ole="">
                  <v:imagedata r:id="rId207" o:title=""/>
                </v:shape>
                <o:OLEObject Type="Embed" ProgID="Equation.DSMT4" ShapeID="_x0000_i1127" DrawAspect="Content" ObjectID="_1733928974" r:id="rId208"/>
              </w:object>
            </w:r>
          </w:p>
        </w:tc>
        <w:tc>
          <w:tcPr>
            <w:tcW w:w="1271" w:type="dxa"/>
            <w:shd w:val="clear" w:color="auto" w:fill="auto"/>
          </w:tcPr>
          <w:p w14:paraId="7D83C2EE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AC0AB3" w14:paraId="46E89688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38CD8A6" w14:textId="77777777" w:rsidR="00B0446A" w:rsidRDefault="00B0446A" w:rsidP="00373ABD">
            <w:pPr>
              <w:pStyle w:val="Text"/>
              <w:ind w:left="75"/>
              <w:rPr>
                <w:position w:val="-14"/>
              </w:rPr>
            </w:pPr>
            <w:r>
              <w:t xml:space="preserve">Change of sign and continuous function in the interval </w:t>
            </w:r>
            <w:r w:rsidRPr="001A67B7">
              <w:rPr>
                <w:position w:val="-12"/>
              </w:rPr>
              <w:object w:dxaOrig="840" w:dyaOrig="360" w14:anchorId="1F733A61">
                <v:shape id="_x0000_i1128" type="#_x0000_t75" style="width:41.4pt;height:18.6pt" o:ole="">
                  <v:imagedata r:id="rId209" o:title=""/>
                </v:shape>
                <o:OLEObject Type="Embed" ProgID="Equation.DSMT4" ShapeID="_x0000_i1128" DrawAspect="Content" ObjectID="_1733928975" r:id="rId210"/>
              </w:object>
            </w:r>
          </w:p>
          <w:p w14:paraId="0D602FAD" w14:textId="77777777" w:rsidR="00B0446A" w:rsidRPr="00EF0C3E" w:rsidRDefault="00B0446A" w:rsidP="00373ABD">
            <w:pPr>
              <w:pStyle w:val="Text"/>
              <w:ind w:left="75"/>
            </w:pPr>
            <w:r>
              <w:t>Therefore the gradient goes from positive to negative and so the function has reached a maximum.</w:t>
            </w:r>
          </w:p>
        </w:tc>
        <w:tc>
          <w:tcPr>
            <w:tcW w:w="1271" w:type="dxa"/>
            <w:shd w:val="clear" w:color="auto" w:fill="auto"/>
          </w:tcPr>
          <w:p w14:paraId="3E11AB62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AC0AB3" w14:paraId="0934ED5A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3E3C7A1" w14:textId="77777777" w:rsidR="00B0446A" w:rsidRPr="00EF0C3E" w:rsidRDefault="00B0446A" w:rsidP="00373AB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346E5EBB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  <w:tr w:rsidR="00B0446A" w:rsidRPr="00AC0AB3" w14:paraId="47BCE65E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4E8238C3" w14:textId="77777777" w:rsidR="00B0446A" w:rsidRDefault="00A86A10" w:rsidP="00373ABD">
            <w:pPr>
              <w:pStyle w:val="Text"/>
              <w:ind w:left="75"/>
            </w:pPr>
            <w:r>
              <w:rPr>
                <w:lang w:eastAsia="en-GB"/>
              </w:rPr>
              <w:pict w14:anchorId="22935084">
                <v:shape id="_x0000_s1127" type="#_x0000_t202" style="position:absolute;left:0;text-align:left;margin-left:-20.7pt;margin-top:.9pt;width:35.4pt;height:23.5pt;z-index:251787264;mso-position-horizontal-relative:text;mso-position-vertical-relative:text;mso-width-relative:margin;mso-height-relative:margin">
                  <v:textbox style="mso-next-textbox:#_x0000_s1127">
                    <w:txbxContent>
                      <w:p w14:paraId="06C16665" w14:textId="77777777" w:rsidR="00B0446A" w:rsidRPr="00FB6519" w:rsidRDefault="00B0446A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3b</w:t>
                        </w:r>
                      </w:p>
                    </w:txbxContent>
                  </v:textbox>
                </v:shape>
              </w:pict>
            </w:r>
            <w:r w:rsidR="00B0446A">
              <w:t xml:space="preserve">      States that the local minimum occurs when</w:t>
            </w:r>
            <w:r w:rsidR="00B0446A" w:rsidRPr="00BF0438">
              <w:rPr>
                <w:position w:val="-10"/>
              </w:rPr>
              <w:object w:dxaOrig="800" w:dyaOrig="300" w14:anchorId="0884910D">
                <v:shape id="_x0000_i1129" type="#_x0000_t75" style="width:41.4pt;height:15pt" o:ole="">
                  <v:imagedata r:id="rId201" o:title=""/>
                </v:shape>
                <o:OLEObject Type="Embed" ProgID="Equation.DSMT4" ShapeID="_x0000_i1129" DrawAspect="Content" ObjectID="_1733928976" r:id="rId211"/>
              </w:object>
            </w:r>
          </w:p>
        </w:tc>
        <w:tc>
          <w:tcPr>
            <w:tcW w:w="1271" w:type="dxa"/>
            <w:shd w:val="clear" w:color="auto" w:fill="auto"/>
          </w:tcPr>
          <w:p w14:paraId="74C86AFA" w14:textId="77777777" w:rsidR="00B0446A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B0446A" w:rsidRPr="00AC0AB3" w14:paraId="0EAF9A03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4DE6D34" w14:textId="77777777" w:rsidR="00B0446A" w:rsidRPr="00EF0C3E" w:rsidRDefault="00B0446A" w:rsidP="00373ABD">
            <w:pPr>
              <w:pStyle w:val="Text"/>
              <w:ind w:left="75"/>
            </w:pPr>
            <w:r>
              <w:t>Makes an attempt to differentiate</w:t>
            </w:r>
            <w:r w:rsidRPr="00BF0438">
              <w:rPr>
                <w:position w:val="-10"/>
              </w:rPr>
              <w:object w:dxaOrig="480" w:dyaOrig="300" w14:anchorId="60BD62EF">
                <v:shape id="_x0000_i1130" type="#_x0000_t75" style="width:24pt;height:15pt" o:ole="">
                  <v:imagedata r:id="rId212" o:title=""/>
                </v:shape>
                <o:OLEObject Type="Embed" ProgID="Equation.DSMT4" ShapeID="_x0000_i1130" DrawAspect="Content" ObjectID="_1733928977" r:id="rId213"/>
              </w:object>
            </w:r>
          </w:p>
        </w:tc>
        <w:tc>
          <w:tcPr>
            <w:tcW w:w="1271" w:type="dxa"/>
            <w:shd w:val="clear" w:color="auto" w:fill="auto"/>
          </w:tcPr>
          <w:p w14:paraId="5410418D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AC0AB3" w14:paraId="3957D930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01B42C20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Correctly finds    </w:t>
            </w:r>
            <w:r w:rsidRPr="000F5AE8">
              <w:rPr>
                <w:position w:val="-28"/>
              </w:rPr>
              <w:object w:dxaOrig="3480" w:dyaOrig="660" w14:anchorId="5C89420A">
                <v:shape id="_x0000_i1131" type="#_x0000_t75" style="width:174.6pt;height:33pt" o:ole="">
                  <v:imagedata r:id="rId214" o:title=""/>
                </v:shape>
                <o:OLEObject Type="Embed" ProgID="Equation.DSMT4" ShapeID="_x0000_i1131" DrawAspect="Content" ObjectID="_1733928978" r:id="rId215"/>
              </w:object>
            </w:r>
          </w:p>
        </w:tc>
        <w:tc>
          <w:tcPr>
            <w:tcW w:w="1271" w:type="dxa"/>
            <w:shd w:val="clear" w:color="auto" w:fill="auto"/>
          </w:tcPr>
          <w:p w14:paraId="780D8297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AC0AB3" w14:paraId="33A8CC26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A33DA6E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Finds   </w:t>
            </w:r>
            <w:r w:rsidRPr="000F5AE8">
              <w:rPr>
                <w:position w:val="-10"/>
              </w:rPr>
              <w:object w:dxaOrig="1880" w:dyaOrig="300" w14:anchorId="18B763F5">
                <v:shape id="_x0000_i1132" type="#_x0000_t75" style="width:93.6pt;height:15pt" o:ole="">
                  <v:imagedata r:id="rId216" o:title=""/>
                </v:shape>
                <o:OLEObject Type="Embed" ProgID="Equation.DSMT4" ShapeID="_x0000_i1132" DrawAspect="Content" ObjectID="_1733928979" r:id="rId217"/>
              </w:object>
            </w:r>
            <w:r>
              <w:t xml:space="preserve">   and    </w:t>
            </w:r>
            <w:r w:rsidRPr="000F5AE8">
              <w:rPr>
                <w:position w:val="-10"/>
              </w:rPr>
              <w:object w:dxaOrig="1700" w:dyaOrig="300" w14:anchorId="4E827E2D">
                <v:shape id="_x0000_i1133" type="#_x0000_t75" style="width:84.6pt;height:15pt" o:ole="">
                  <v:imagedata r:id="rId218" o:title=""/>
                </v:shape>
                <o:OLEObject Type="Embed" ProgID="Equation.DSMT4" ShapeID="_x0000_i1133" DrawAspect="Content" ObjectID="_1733928980" r:id="rId219"/>
              </w:object>
            </w:r>
          </w:p>
        </w:tc>
        <w:tc>
          <w:tcPr>
            <w:tcW w:w="1271" w:type="dxa"/>
            <w:shd w:val="clear" w:color="auto" w:fill="auto"/>
          </w:tcPr>
          <w:p w14:paraId="324F9F8E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AC0AB3" w14:paraId="59B0F300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DACA52B" w14:textId="77777777" w:rsidR="00B0446A" w:rsidRDefault="00B0446A" w:rsidP="00373ABD">
            <w:pPr>
              <w:pStyle w:val="Text"/>
              <w:ind w:left="75"/>
            </w:pPr>
            <w:r>
              <w:t>Attempts to find</w:t>
            </w:r>
            <w:r w:rsidRPr="00142F13">
              <w:rPr>
                <w:position w:val="-12"/>
              </w:rPr>
              <w:object w:dxaOrig="180" w:dyaOrig="380" w14:anchorId="7F2F6BD2">
                <v:shape id="_x0000_i1134" type="#_x0000_t75" style="width:9pt;height:18.6pt" o:ole="">
                  <v:imagedata r:id="rId220" o:title=""/>
                </v:shape>
                <o:OLEObject Type="Embed" ProgID="Equation.DSMT4" ShapeID="_x0000_i1134" DrawAspect="Content" ObjectID="_1733928981" r:id="rId221"/>
              </w:object>
            </w:r>
          </w:p>
          <w:p w14:paraId="13495AE2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        </w:t>
            </w:r>
            <w:r w:rsidRPr="00790B7C">
              <w:rPr>
                <w:position w:val="-28"/>
              </w:rPr>
              <w:object w:dxaOrig="3360" w:dyaOrig="680" w14:anchorId="59485192">
                <v:shape id="_x0000_i1135" type="#_x0000_t75" style="width:167.4pt;height:33.6pt" o:ole="">
                  <v:imagedata r:id="rId222" o:title=""/>
                </v:shape>
                <o:OLEObject Type="Embed" ProgID="Equation.DSMT4" ShapeID="_x0000_i1135" DrawAspect="Content" ObjectID="_1733928982" r:id="rId223"/>
              </w:object>
            </w:r>
          </w:p>
        </w:tc>
        <w:tc>
          <w:tcPr>
            <w:tcW w:w="1271" w:type="dxa"/>
            <w:shd w:val="clear" w:color="auto" w:fill="auto"/>
          </w:tcPr>
          <w:p w14:paraId="0030581D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AC0AB3" w14:paraId="69BA70F3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467361E" w14:textId="77777777" w:rsidR="00B0446A" w:rsidRPr="00EF0C3E" w:rsidRDefault="00B0446A" w:rsidP="00373ABD">
            <w:pPr>
              <w:pStyle w:val="Text"/>
              <w:ind w:left="75"/>
            </w:pPr>
            <w:r>
              <w:t>Finds</w:t>
            </w:r>
            <w:r w:rsidRPr="00142F13">
              <w:rPr>
                <w:position w:val="-12"/>
              </w:rPr>
              <w:object w:dxaOrig="920" w:dyaOrig="360" w14:anchorId="466E38A9">
                <v:shape id="_x0000_i1136" type="#_x0000_t75" style="width:45.6pt;height:18.6pt" o:ole="">
                  <v:imagedata r:id="rId224" o:title=""/>
                </v:shape>
                <o:OLEObject Type="Embed" ProgID="Equation.DSMT4" ShapeID="_x0000_i1136" DrawAspect="Content" ObjectID="_1733928983" r:id="rId225"/>
              </w:object>
            </w:r>
          </w:p>
        </w:tc>
        <w:tc>
          <w:tcPr>
            <w:tcW w:w="1271" w:type="dxa"/>
            <w:shd w:val="clear" w:color="auto" w:fill="auto"/>
          </w:tcPr>
          <w:p w14:paraId="36941370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AC0AB3" w14:paraId="16C1A0BB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08BFC23" w14:textId="77777777" w:rsidR="00B0446A" w:rsidRPr="00EF0C3E" w:rsidRDefault="00B0446A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055486BC" w14:textId="77777777" w:rsidR="00B0446A" w:rsidRPr="00B0446A" w:rsidRDefault="00B0446A" w:rsidP="00B0446A">
            <w:pPr>
              <w:pStyle w:val="Text"/>
              <w:jc w:val="center"/>
            </w:pPr>
            <w:r>
              <w:rPr>
                <w:b/>
              </w:rPr>
              <w:t>(6 marks)</w:t>
            </w:r>
          </w:p>
        </w:tc>
      </w:tr>
      <w:tr w:rsidR="00B0446A" w:rsidRPr="00AC0AB3" w14:paraId="6354F3C4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D3FF5E2" w14:textId="77777777" w:rsidR="00B0446A" w:rsidRDefault="00B0446A" w:rsidP="00B0446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11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39C8B1AC" w14:textId="77777777" w:rsidR="00B0446A" w:rsidRPr="00AC0AB3" w:rsidRDefault="00B0446A" w:rsidP="00373ABD">
            <w:pPr>
              <w:pStyle w:val="Text"/>
              <w:jc w:val="center"/>
              <w:rPr>
                <w:b/>
              </w:rPr>
            </w:pPr>
          </w:p>
        </w:tc>
      </w:tr>
    </w:tbl>
    <w:p w14:paraId="4D188FB4" w14:textId="77777777" w:rsidR="00A538D5" w:rsidRPr="001C74BF" w:rsidRDefault="00A538D5" w:rsidP="00A538D5"/>
    <w:p w14:paraId="424DBCA4" w14:textId="77777777" w:rsidR="00A538D5" w:rsidRDefault="00B0446A" w:rsidP="00A538D5">
      <w:pPr>
        <w:rPr>
          <w:b/>
        </w:rPr>
      </w:pPr>
      <w:r>
        <w:rPr>
          <w:b/>
        </w:rPr>
        <w:t>NOTES:</w:t>
      </w:r>
    </w:p>
    <w:p w14:paraId="3B4AA7A9" w14:textId="77777777" w:rsidR="00B0446A" w:rsidRDefault="00B0446A" w:rsidP="00B0446A">
      <w:pPr>
        <w:pStyle w:val="Text"/>
        <w:rPr>
          <w:b/>
        </w:rPr>
      </w:pPr>
      <w:r>
        <w:rPr>
          <w:b/>
        </w:rPr>
        <w:t>13a</w:t>
      </w:r>
    </w:p>
    <w:p w14:paraId="3A0ECE32" w14:textId="77777777" w:rsidR="00B0446A" w:rsidRPr="00B0446A" w:rsidRDefault="00B0446A" w:rsidP="00B0446A">
      <w:pPr>
        <w:rPr>
          <w:b/>
        </w:rPr>
      </w:pPr>
      <w:r>
        <w:t>Minimum required is that answer states there is a sign change in the interval and that this implies a root in the given interval.</w:t>
      </w:r>
    </w:p>
    <w:p w14:paraId="650918CC" w14:textId="77777777" w:rsidR="00B0446A" w:rsidRDefault="00B0446A" w:rsidP="00A538D5"/>
    <w:p w14:paraId="290932A3" w14:textId="77777777" w:rsidR="00B0446A" w:rsidRDefault="00B0446A" w:rsidP="00A538D5"/>
    <w:p w14:paraId="60E8599A" w14:textId="77777777" w:rsidR="00A538D5" w:rsidRDefault="00A538D5" w:rsidP="00A538D5"/>
    <w:p w14:paraId="4CC2403C" w14:textId="77777777" w:rsidR="00F2423B" w:rsidRPr="00F63F93" w:rsidRDefault="00F2423B" w:rsidP="00A538D5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1271"/>
      </w:tblGrid>
      <w:tr w:rsidR="00B0446A" w:rsidRPr="00F628CD" w14:paraId="21ADEAA2" w14:textId="77777777" w:rsidTr="00373ABD">
        <w:trPr>
          <w:jc w:val="center"/>
        </w:trPr>
        <w:tc>
          <w:tcPr>
            <w:tcW w:w="8902" w:type="dxa"/>
            <w:shd w:val="clear" w:color="auto" w:fill="auto"/>
          </w:tcPr>
          <w:p w14:paraId="53272F16" w14:textId="77777777" w:rsidR="00B0446A" w:rsidRPr="00EF0C3E" w:rsidRDefault="00A86A10" w:rsidP="00373ABD">
            <w:pPr>
              <w:pStyle w:val="Text"/>
              <w:ind w:left="75"/>
            </w:pPr>
            <w:r>
              <w:rPr>
                <w:lang w:eastAsia="en-GB"/>
              </w:rPr>
              <w:pict w14:anchorId="0D809772">
                <v:shape id="_x0000_s1125" type="#_x0000_t202" style="position:absolute;left:0;text-align:left;margin-left:-26.3pt;margin-top:14.85pt;width:35.4pt;height:23.5pt;z-index:251785216;mso-width-relative:margin;mso-height-relative:margin">
                  <v:textbox style="mso-next-textbox:#_x0000_s1125">
                    <w:txbxContent>
                      <w:p w14:paraId="44520BDB" w14:textId="77777777" w:rsidR="00A538D5" w:rsidRPr="00FB6519" w:rsidRDefault="00A538D5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 w:rsidR="00B0446A">
                          <w:t>4a</w:t>
                        </w:r>
                      </w:p>
                    </w:txbxContent>
                  </v:textbox>
                </v:shape>
              </w:pict>
            </w:r>
            <w:r w:rsidR="00F2423B">
              <w:t xml:space="preserve">     </w:t>
            </w:r>
            <w:r w:rsidR="00B0446A" w:rsidRPr="004B5166">
              <w:t>Makes an attempt to set up a long division. For example</w:t>
            </w:r>
            <w:r w:rsidR="00B0446A">
              <w:t>,</w:t>
            </w:r>
            <w:r w:rsidR="00B0446A" w:rsidRPr="004B5166">
              <w:t xml:space="preserve"> </w:t>
            </w:r>
            <w:r w:rsidR="00B0446A" w:rsidRPr="004B5166">
              <w:rPr>
                <w:position w:val="-20"/>
              </w:rPr>
              <w:object w:dxaOrig="2140" w:dyaOrig="740" w14:anchorId="193EA10C">
                <v:shape id="_x0000_i1137" type="#_x0000_t75" style="width:106.2pt;height:36.6pt" o:ole="">
                  <v:imagedata r:id="rId226" o:title=""/>
                </v:shape>
                <o:OLEObject Type="Embed" ProgID="Equation.DSMT4" ShapeID="_x0000_i1137" DrawAspect="Content" ObjectID="_1733928984" r:id="rId227"/>
              </w:object>
            </w:r>
            <w:r w:rsidR="00B0446A" w:rsidRPr="004B5166">
              <w:t xml:space="preserve"> is seen.</w:t>
            </w:r>
          </w:p>
        </w:tc>
        <w:tc>
          <w:tcPr>
            <w:tcW w:w="1271" w:type="dxa"/>
            <w:shd w:val="clear" w:color="auto" w:fill="auto"/>
          </w:tcPr>
          <w:p w14:paraId="21465169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 w:rsidRPr="004B5166">
              <w:rPr>
                <w:b/>
              </w:rPr>
              <w:t>M1</w:t>
            </w:r>
          </w:p>
        </w:tc>
      </w:tr>
      <w:tr w:rsidR="00B0446A" w:rsidRPr="00F628CD" w14:paraId="35E6B782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280F1940" w14:textId="77777777" w:rsidR="00B0446A" w:rsidRDefault="00B0446A" w:rsidP="00F2423B">
            <w:pPr>
              <w:pStyle w:val="Text"/>
              <w:spacing w:after="0"/>
              <w:ind w:left="75"/>
            </w:pPr>
            <w:r>
              <w:t>Long division completed so that a 2 is seen in the quotient and a remainder of –2</w:t>
            </w:r>
            <w:r w:rsidRPr="00E00C0B">
              <w:rPr>
                <w:i/>
              </w:rPr>
              <w:t>x</w:t>
            </w:r>
            <w:r>
              <w:t xml:space="preserve"> – 7 is also seen.</w:t>
            </w:r>
          </w:p>
          <w:p w14:paraId="66488244" w14:textId="77777777" w:rsidR="00B0446A" w:rsidRPr="00EF0C3E" w:rsidRDefault="00B0446A" w:rsidP="00F2423B">
            <w:pPr>
              <w:pStyle w:val="Text"/>
              <w:spacing w:before="0"/>
              <w:ind w:left="75"/>
            </w:pPr>
            <w:r w:rsidRPr="00F14EC2">
              <w:rPr>
                <w:position w:val="-84"/>
              </w:rPr>
              <w:object w:dxaOrig="2200" w:dyaOrig="1500" w14:anchorId="12B4F86B">
                <v:shape id="_x0000_i1138" type="#_x0000_t75" style="width:109.8pt;height:75pt" o:ole="">
                  <v:imagedata r:id="rId228" o:title=""/>
                </v:shape>
                <o:OLEObject Type="Embed" ProgID="Equation.DSMT4" ShapeID="_x0000_i1138" DrawAspect="Content" ObjectID="_1733928985" r:id="rId229"/>
              </w:object>
            </w:r>
          </w:p>
        </w:tc>
        <w:tc>
          <w:tcPr>
            <w:tcW w:w="1271" w:type="dxa"/>
            <w:shd w:val="clear" w:color="auto" w:fill="auto"/>
          </w:tcPr>
          <w:p w14:paraId="06BA58A0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F628CD" w14:paraId="5F3BA811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F1AD7B5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States </w:t>
            </w:r>
            <w:r w:rsidRPr="005801D7">
              <w:rPr>
                <w:position w:val="-10"/>
              </w:rPr>
              <w:object w:dxaOrig="2660" w:dyaOrig="300" w14:anchorId="43AAD70B">
                <v:shape id="_x0000_i1139" type="#_x0000_t75" style="width:133.8pt;height:15pt" o:ole="">
                  <v:imagedata r:id="rId230" o:title=""/>
                </v:shape>
                <o:OLEObject Type="Embed" ProgID="Equation.DSMT4" ShapeID="_x0000_i1139" DrawAspect="Content" ObjectID="_1733928986" r:id="rId231"/>
              </w:object>
            </w:r>
          </w:p>
        </w:tc>
        <w:tc>
          <w:tcPr>
            <w:tcW w:w="1271" w:type="dxa"/>
            <w:shd w:val="clear" w:color="auto" w:fill="auto"/>
          </w:tcPr>
          <w:p w14:paraId="73D220A7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F628CD" w14:paraId="6D8E2317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EAB88B1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Either equates variables or makes a substitution in an effort to find </w:t>
            </w:r>
            <w:r w:rsidRPr="00E62861">
              <w:rPr>
                <w:i/>
              </w:rPr>
              <w:t>B</w:t>
            </w:r>
            <w:r>
              <w:t xml:space="preserve"> or </w:t>
            </w:r>
            <w:r w:rsidRPr="00E62861">
              <w:rPr>
                <w:i/>
              </w:rPr>
              <w:t>C</w:t>
            </w:r>
            <w:r>
              <w:t>.</w:t>
            </w:r>
          </w:p>
        </w:tc>
        <w:tc>
          <w:tcPr>
            <w:tcW w:w="1271" w:type="dxa"/>
            <w:shd w:val="clear" w:color="auto" w:fill="auto"/>
          </w:tcPr>
          <w:p w14:paraId="65A7B315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</w:tr>
      <w:tr w:rsidR="00B0446A" w:rsidRPr="00F628CD" w14:paraId="4FC8C967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00E509DE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Finds </w:t>
            </w:r>
            <w:r w:rsidRPr="003664EF">
              <w:rPr>
                <w:position w:val="-4"/>
              </w:rPr>
              <w:object w:dxaOrig="560" w:dyaOrig="240" w14:anchorId="0C08A75A">
                <v:shape id="_x0000_i1140" type="#_x0000_t75" style="width:28.8pt;height:12pt" o:ole="">
                  <v:imagedata r:id="rId232" o:title=""/>
                </v:shape>
                <o:OLEObject Type="Embed" ProgID="Equation.DSMT4" ShapeID="_x0000_i1140" DrawAspect="Content" ObjectID="_1733928987" r:id="rId233"/>
              </w:object>
            </w:r>
          </w:p>
        </w:tc>
        <w:tc>
          <w:tcPr>
            <w:tcW w:w="1271" w:type="dxa"/>
            <w:shd w:val="clear" w:color="auto" w:fill="auto"/>
          </w:tcPr>
          <w:p w14:paraId="6DB83B53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F628CD" w14:paraId="3F9D9821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64E34929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Finds </w:t>
            </w:r>
            <w:r w:rsidRPr="00F14EC2">
              <w:rPr>
                <w:position w:val="-4"/>
              </w:rPr>
              <w:object w:dxaOrig="660" w:dyaOrig="240" w14:anchorId="4308DFD1">
                <v:shape id="_x0000_i1141" type="#_x0000_t75" style="width:33.6pt;height:11.4pt" o:ole="">
                  <v:imagedata r:id="rId234" o:title=""/>
                </v:shape>
                <o:OLEObject Type="Embed" ProgID="Equation.DSMT4" ShapeID="_x0000_i1141" DrawAspect="Content" ObjectID="_1733928988" r:id="rId235"/>
              </w:object>
            </w:r>
          </w:p>
        </w:tc>
        <w:tc>
          <w:tcPr>
            <w:tcW w:w="1271" w:type="dxa"/>
            <w:shd w:val="clear" w:color="auto" w:fill="auto"/>
          </w:tcPr>
          <w:p w14:paraId="7E7A9470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</w:tr>
      <w:tr w:rsidR="00B0446A" w:rsidRPr="00F628CD" w14:paraId="573C845C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BE2052E" w14:textId="77777777" w:rsidR="00B0446A" w:rsidRPr="00EF0C3E" w:rsidRDefault="00B0446A" w:rsidP="00373ABD">
            <w:pPr>
              <w:pStyle w:val="Text"/>
              <w:ind w:left="75"/>
            </w:pPr>
          </w:p>
        </w:tc>
        <w:tc>
          <w:tcPr>
            <w:tcW w:w="1271" w:type="dxa"/>
            <w:shd w:val="clear" w:color="auto" w:fill="auto"/>
          </w:tcPr>
          <w:p w14:paraId="48ED6B5C" w14:textId="77777777" w:rsidR="00B0446A" w:rsidRPr="00EF0C3E" w:rsidRDefault="00F2423B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B0446A" w:rsidRPr="00F628CD" w14:paraId="2DB1E496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7AE9264" w14:textId="77777777" w:rsidR="00B0446A" w:rsidRPr="00EF0C3E" w:rsidRDefault="00A86A10" w:rsidP="00373ABD">
            <w:pPr>
              <w:pStyle w:val="Text"/>
              <w:ind w:left="75"/>
            </w:pPr>
            <w:r>
              <w:rPr>
                <w:lang w:eastAsia="en-GB"/>
              </w:rPr>
              <w:pict w14:anchorId="467F30A3">
                <v:shape id="_x0000_s1129" type="#_x0000_t202" style="position:absolute;left:0;text-align:left;margin-left:-21.5pt;margin-top:.6pt;width:35.4pt;height:23.5pt;z-index:251789312;mso-position-horizontal-relative:text;mso-position-vertical-relative:text;mso-width-relative:margin;mso-height-relative:margin">
                  <v:textbox style="mso-next-textbox:#_x0000_s1129">
                    <w:txbxContent>
                      <w:p w14:paraId="2E037834" w14:textId="77777777" w:rsidR="00F2423B" w:rsidRPr="00FB6519" w:rsidRDefault="00F2423B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4b</w:t>
                        </w:r>
                      </w:p>
                    </w:txbxContent>
                  </v:textbox>
                </v:shape>
              </w:pict>
            </w:r>
            <w:r w:rsidR="00F2423B">
              <w:t xml:space="preserve">       </w:t>
            </w:r>
            <w:r w:rsidR="00B0446A">
              <w:t xml:space="preserve">Correctly writes </w:t>
            </w:r>
            <w:r w:rsidR="00B0446A" w:rsidRPr="00F14EC2">
              <w:rPr>
                <w:position w:val="-10"/>
              </w:rPr>
              <w:object w:dxaOrig="980" w:dyaOrig="380" w14:anchorId="1879C3A5">
                <v:shape id="_x0000_i1142" type="#_x0000_t75" style="width:48.6pt;height:18.6pt" o:ole="">
                  <v:imagedata r:id="rId236" o:title=""/>
                </v:shape>
                <o:OLEObject Type="Embed" ProgID="Equation.DSMT4" ShapeID="_x0000_i1142" DrawAspect="Content" ObjectID="_1733928989" r:id="rId237"/>
              </w:object>
            </w:r>
            <w:r w:rsidR="00F2423B">
              <w:t xml:space="preserve"> </w:t>
            </w:r>
            <w:r w:rsidR="00B0446A">
              <w:t xml:space="preserve"> or </w:t>
            </w:r>
            <w:r w:rsidR="00F2423B">
              <w:t xml:space="preserve"> </w:t>
            </w:r>
            <w:r w:rsidR="00B0446A" w:rsidRPr="00F14EC2">
              <w:rPr>
                <w:position w:val="-10"/>
              </w:rPr>
              <w:object w:dxaOrig="1060" w:dyaOrig="380" w14:anchorId="12535009">
                <v:shape id="_x0000_i1143" type="#_x0000_t75" style="width:53.4pt;height:18.6pt" o:ole="">
                  <v:imagedata r:id="rId238" o:title=""/>
                </v:shape>
                <o:OLEObject Type="Embed" ProgID="Equation.DSMT4" ShapeID="_x0000_i1143" DrawAspect="Content" ObjectID="_1733928990" r:id="rId239"/>
              </w:object>
            </w:r>
            <w:r w:rsidR="00B0446A">
              <w:t xml:space="preserve"> </w:t>
            </w:r>
            <w:r w:rsidR="00F2423B">
              <w:t xml:space="preserve"> </w:t>
            </w:r>
            <w:r w:rsidR="00B0446A">
              <w:t xml:space="preserve">as </w:t>
            </w:r>
            <w:r w:rsidR="00F2423B">
              <w:t xml:space="preserve"> </w:t>
            </w:r>
            <w:r w:rsidR="00B0446A" w:rsidRPr="00727164">
              <w:rPr>
                <w:position w:val="-30"/>
              </w:rPr>
              <w:object w:dxaOrig="3360" w:dyaOrig="720" w14:anchorId="21321A80">
                <v:shape id="_x0000_i1144" type="#_x0000_t75" style="width:168pt;height:36pt" o:ole="">
                  <v:imagedata r:id="rId240" o:title=""/>
                </v:shape>
                <o:OLEObject Type="Embed" ProgID="Equation.DSMT4" ShapeID="_x0000_i1144" DrawAspect="Content" ObjectID="_1733928991" r:id="rId241"/>
              </w:object>
            </w:r>
          </w:p>
        </w:tc>
        <w:tc>
          <w:tcPr>
            <w:tcW w:w="1271" w:type="dxa"/>
            <w:shd w:val="clear" w:color="auto" w:fill="auto"/>
          </w:tcPr>
          <w:p w14:paraId="0F32DF6C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B0446A" w:rsidRPr="00F628CD" w14:paraId="61A6351D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1C9B2ABB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Simplifies to obtain </w:t>
            </w:r>
            <w:r w:rsidR="00F2423B">
              <w:t xml:space="preserve"> </w:t>
            </w:r>
            <w:r w:rsidRPr="00BE29D8">
              <w:rPr>
                <w:position w:val="-6"/>
              </w:rPr>
              <w:object w:dxaOrig="1540" w:dyaOrig="340" w14:anchorId="1A2F60F1">
                <v:shape id="_x0000_i1145" type="#_x0000_t75" style="width:77.4pt;height:16.8pt" o:ole="">
                  <v:imagedata r:id="rId242" o:title=""/>
                </v:shape>
                <o:OLEObject Type="Embed" ProgID="Equation.DSMT4" ShapeID="_x0000_i1145" DrawAspect="Content" ObjectID="_1733928992" r:id="rId243"/>
              </w:object>
            </w:r>
          </w:p>
        </w:tc>
        <w:tc>
          <w:tcPr>
            <w:tcW w:w="1271" w:type="dxa"/>
            <w:shd w:val="clear" w:color="auto" w:fill="auto"/>
          </w:tcPr>
          <w:p w14:paraId="07C3126B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B0446A" w:rsidRPr="00F628CD" w14:paraId="562D14B3" w14:textId="77777777" w:rsidTr="00373ABD">
        <w:trPr>
          <w:trHeight w:val="152"/>
          <w:jc w:val="center"/>
        </w:trPr>
        <w:tc>
          <w:tcPr>
            <w:tcW w:w="8902" w:type="dxa"/>
            <w:shd w:val="clear" w:color="auto" w:fill="auto"/>
          </w:tcPr>
          <w:p w14:paraId="405073C0" w14:textId="77777777" w:rsidR="00B0446A" w:rsidRPr="00EF0C3E" w:rsidRDefault="00B0446A" w:rsidP="00373ABD">
            <w:pPr>
              <w:pStyle w:val="Text"/>
              <w:ind w:left="75"/>
            </w:pPr>
            <w:r>
              <w:t>Correctly writes</w:t>
            </w:r>
            <w:r w:rsidR="00F2423B">
              <w:t xml:space="preserve">      </w:t>
            </w:r>
            <w:r>
              <w:t xml:space="preserve"> </w:t>
            </w:r>
            <w:r w:rsidRPr="00F14EC2">
              <w:rPr>
                <w:position w:val="-22"/>
              </w:rPr>
              <w:object w:dxaOrig="499" w:dyaOrig="580" w14:anchorId="26A6B91F">
                <v:shape id="_x0000_i1146" type="#_x0000_t75" style="width:24.6pt;height:28.8pt" o:ole="">
                  <v:imagedata r:id="rId244" o:title=""/>
                </v:shape>
                <o:OLEObject Type="Embed" ProgID="Equation.DSMT4" ShapeID="_x0000_i1146" DrawAspect="Content" ObjectID="_1733928993" r:id="rId245"/>
              </w:object>
            </w:r>
            <w:r>
              <w:t xml:space="preserve"> as </w:t>
            </w:r>
            <w:r w:rsidRPr="00F14EC2">
              <w:rPr>
                <w:position w:val="-22"/>
              </w:rPr>
              <w:object w:dxaOrig="499" w:dyaOrig="580" w14:anchorId="65189D3F">
                <v:shape id="_x0000_i1147" type="#_x0000_t75" style="width:24.6pt;height:28.8pt" o:ole="">
                  <v:imagedata r:id="rId246" o:title=""/>
                </v:shape>
                <o:OLEObject Type="Embed" ProgID="Equation.DSMT4" ShapeID="_x0000_i1147" DrawAspect="Content" ObjectID="_1733928994" r:id="rId247"/>
              </w:object>
            </w:r>
          </w:p>
        </w:tc>
        <w:tc>
          <w:tcPr>
            <w:tcW w:w="1271" w:type="dxa"/>
            <w:shd w:val="clear" w:color="auto" w:fill="auto"/>
          </w:tcPr>
          <w:p w14:paraId="69755AE6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B0446A" w:rsidRPr="00AC0AB3" w14:paraId="31D0936A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1A800D7E" w14:textId="77777777" w:rsidR="00B0446A" w:rsidRPr="00EF0C3E" w:rsidRDefault="00B0446A" w:rsidP="00373ABD">
            <w:pPr>
              <w:pStyle w:val="Text"/>
              <w:ind w:left="75"/>
            </w:pPr>
            <w:r>
              <w:t xml:space="preserve">Correctly writes </w:t>
            </w:r>
            <w:r w:rsidRPr="00F14EC2">
              <w:rPr>
                <w:position w:val="-10"/>
              </w:rPr>
              <w:object w:dxaOrig="860" w:dyaOrig="380" w14:anchorId="7C55628F">
                <v:shape id="_x0000_i1148" type="#_x0000_t75" style="width:42.6pt;height:18.6pt" o:ole="">
                  <v:imagedata r:id="rId248" o:title=""/>
                </v:shape>
                <o:OLEObject Type="Embed" ProgID="Equation.DSMT4" ShapeID="_x0000_i1148" DrawAspect="Content" ObjectID="_1733928995" r:id="rId249"/>
              </w:object>
            </w:r>
            <w:r>
              <w:t xml:space="preserve"> as </w:t>
            </w:r>
            <w:r w:rsidRPr="003107B9">
              <w:rPr>
                <w:position w:val="-30"/>
              </w:rPr>
              <w:object w:dxaOrig="3739" w:dyaOrig="720" w14:anchorId="72B2FEA2">
                <v:shape id="_x0000_i1149" type="#_x0000_t75" style="width:186.6pt;height:36pt" o:ole="">
                  <v:imagedata r:id="rId250" o:title=""/>
                </v:shape>
                <o:OLEObject Type="Embed" ProgID="Equation.DSMT4" ShapeID="_x0000_i1149" DrawAspect="Content" ObjectID="_1733928996" r:id="rId251"/>
              </w:object>
            </w:r>
          </w:p>
        </w:tc>
        <w:tc>
          <w:tcPr>
            <w:tcW w:w="1271" w:type="dxa"/>
            <w:shd w:val="clear" w:color="auto" w:fill="auto"/>
          </w:tcPr>
          <w:p w14:paraId="3D9254EB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</w:tr>
      <w:tr w:rsidR="00B0446A" w:rsidRPr="00AC0AB3" w14:paraId="782CD0C9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29B40D65" w14:textId="77777777" w:rsidR="00B0446A" w:rsidRPr="00EF0C3E" w:rsidRDefault="00B0446A" w:rsidP="00373ABD">
            <w:pPr>
              <w:pStyle w:val="Text"/>
              <w:ind w:firstLine="75"/>
            </w:pPr>
            <w:r>
              <w:t xml:space="preserve">Simplifies to obtain </w:t>
            </w:r>
            <w:r w:rsidR="00F2423B">
              <w:t xml:space="preserve">  </w:t>
            </w:r>
            <w:r w:rsidRPr="00BE29D8">
              <w:rPr>
                <w:position w:val="-6"/>
              </w:rPr>
              <w:object w:dxaOrig="1420" w:dyaOrig="340" w14:anchorId="57DF8243">
                <v:shape id="_x0000_i1150" type="#_x0000_t75" style="width:71.4pt;height:16.8pt" o:ole="">
                  <v:imagedata r:id="rId252" o:title=""/>
                </v:shape>
                <o:OLEObject Type="Embed" ProgID="Equation.DSMT4" ShapeID="_x0000_i1150" DrawAspect="Content" ObjectID="_1733928997" r:id="rId253"/>
              </w:object>
            </w:r>
          </w:p>
        </w:tc>
        <w:tc>
          <w:tcPr>
            <w:tcW w:w="1271" w:type="dxa"/>
            <w:shd w:val="clear" w:color="auto" w:fill="auto"/>
          </w:tcPr>
          <w:p w14:paraId="7B72A4E5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B0446A" w:rsidRPr="00AC0AB3" w14:paraId="058C56B0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6A52A8ED" w14:textId="77777777" w:rsidR="00B0446A" w:rsidRPr="00EF0C3E" w:rsidRDefault="00B0446A" w:rsidP="00373ABD">
            <w:pPr>
              <w:pStyle w:val="Text"/>
              <w:ind w:firstLine="75"/>
            </w:pPr>
            <w:r>
              <w:t xml:space="preserve">States the correct final answer: </w:t>
            </w:r>
            <w:r w:rsidR="00F2423B">
              <w:t xml:space="preserve">  </w:t>
            </w:r>
            <w:r w:rsidRPr="00F14EC2">
              <w:rPr>
                <w:position w:val="-4"/>
              </w:rPr>
              <w:object w:dxaOrig="1180" w:dyaOrig="320" w14:anchorId="34953675">
                <v:shape id="_x0000_i1151" type="#_x0000_t75" style="width:59.4pt;height:16.2pt" o:ole="">
                  <v:imagedata r:id="rId254" o:title=""/>
                </v:shape>
                <o:OLEObject Type="Embed" ProgID="Equation.DSMT4" ShapeID="_x0000_i1151" DrawAspect="Content" ObjectID="_1733928998" r:id="rId255"/>
              </w:object>
            </w:r>
          </w:p>
        </w:tc>
        <w:tc>
          <w:tcPr>
            <w:tcW w:w="1271" w:type="dxa"/>
            <w:shd w:val="clear" w:color="auto" w:fill="auto"/>
          </w:tcPr>
          <w:p w14:paraId="00277A52" w14:textId="77777777" w:rsidR="00B0446A" w:rsidRPr="00EF0C3E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</w:tr>
      <w:tr w:rsidR="00B0446A" w:rsidRPr="00AC0AB3" w14:paraId="5D8E494D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73E64892" w14:textId="77777777" w:rsidR="00B0446A" w:rsidRPr="00EF0C3E" w:rsidRDefault="00B0446A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647AFECF" w14:textId="77777777" w:rsidR="00B0446A" w:rsidRPr="00EF0C3E" w:rsidRDefault="00F2423B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 marks)</w:t>
            </w:r>
          </w:p>
        </w:tc>
      </w:tr>
      <w:tr w:rsidR="00B0446A" w:rsidRPr="00AC0AB3" w14:paraId="726966EF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369F03B6" w14:textId="77777777" w:rsidR="00B0446A" w:rsidRPr="00EF0C3E" w:rsidRDefault="00A86A10" w:rsidP="00373ABD">
            <w:pPr>
              <w:pStyle w:val="Text"/>
              <w:ind w:firstLine="75"/>
            </w:pPr>
            <w:r>
              <w:rPr>
                <w:lang w:eastAsia="en-GB"/>
              </w:rPr>
              <w:pict w14:anchorId="5B56F27B">
                <v:shape id="_x0000_s1130" type="#_x0000_t202" style="position:absolute;left:0;text-align:left;margin-left:-21.5pt;margin-top:2.05pt;width:35.4pt;height:23.5pt;z-index:251790336;mso-position-horizontal-relative:text;mso-position-vertical-relative:text;mso-width-relative:margin;mso-height-relative:margin">
                  <v:textbox style="mso-next-textbox:#_x0000_s1130">
                    <w:txbxContent>
                      <w:p w14:paraId="35E236B1" w14:textId="77777777" w:rsidR="00F2423B" w:rsidRPr="00FB6519" w:rsidRDefault="00F2423B" w:rsidP="00A538D5">
                        <w:pPr>
                          <w:jc w:val="center"/>
                        </w:pPr>
                        <w:r w:rsidRPr="00FB6519">
                          <w:t>1</w:t>
                        </w:r>
                        <w:r>
                          <w:t>4c</w:t>
                        </w:r>
                      </w:p>
                    </w:txbxContent>
                  </v:textbox>
                </v:shape>
              </w:pict>
            </w:r>
            <w:r w:rsidR="00F2423B">
              <w:t xml:space="preserve">       </w:t>
            </w:r>
            <w:r w:rsidR="00B0446A">
              <w:t>The expansion is only valid for</w:t>
            </w:r>
            <w:r w:rsidR="00F2423B">
              <w:t xml:space="preserve"> </w:t>
            </w:r>
            <w:r w:rsidR="00B0446A" w:rsidRPr="00F14EC2">
              <w:rPr>
                <w:position w:val="-22"/>
              </w:rPr>
              <w:object w:dxaOrig="620" w:dyaOrig="580" w14:anchorId="31A13991">
                <v:shape id="_x0000_i1152" type="#_x0000_t75" style="width:30.6pt;height:28.8pt" o:ole="">
                  <v:imagedata r:id="rId256" o:title=""/>
                </v:shape>
                <o:OLEObject Type="Embed" ProgID="Equation.DSMT4" ShapeID="_x0000_i1152" DrawAspect="Content" ObjectID="_1733928999" r:id="rId257"/>
              </w:object>
            </w:r>
          </w:p>
        </w:tc>
        <w:tc>
          <w:tcPr>
            <w:tcW w:w="1271" w:type="dxa"/>
            <w:shd w:val="clear" w:color="auto" w:fill="auto"/>
          </w:tcPr>
          <w:p w14:paraId="0D5E36CF" w14:textId="77777777" w:rsidR="00B0446A" w:rsidRDefault="00B0446A" w:rsidP="00373AB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B0446A" w:rsidRPr="00AC0AB3" w14:paraId="363CF0DA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09EC075" w14:textId="77777777" w:rsidR="00B0446A" w:rsidRPr="00EF0C3E" w:rsidRDefault="00B0446A" w:rsidP="00373ABD">
            <w:pPr>
              <w:pStyle w:val="Text"/>
            </w:pPr>
          </w:p>
        </w:tc>
        <w:tc>
          <w:tcPr>
            <w:tcW w:w="1271" w:type="dxa"/>
            <w:shd w:val="clear" w:color="auto" w:fill="auto"/>
          </w:tcPr>
          <w:p w14:paraId="754A160D" w14:textId="77777777" w:rsidR="00B0446A" w:rsidRPr="00EF0C3E" w:rsidRDefault="00F2423B" w:rsidP="00F242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 mark)</w:t>
            </w:r>
          </w:p>
        </w:tc>
      </w:tr>
      <w:tr w:rsidR="00B0446A" w:rsidRPr="00AC0AB3" w14:paraId="0A2E9BD0" w14:textId="77777777" w:rsidTr="00373ABD">
        <w:trPr>
          <w:trHeight w:val="346"/>
          <w:jc w:val="center"/>
        </w:trPr>
        <w:tc>
          <w:tcPr>
            <w:tcW w:w="8902" w:type="dxa"/>
            <w:shd w:val="clear" w:color="auto" w:fill="auto"/>
          </w:tcPr>
          <w:p w14:paraId="5AF0A60C" w14:textId="77777777" w:rsidR="00B0446A" w:rsidRDefault="00B0446A" w:rsidP="00B0446A">
            <w:pPr>
              <w:pStyle w:val="Exercisequestion"/>
              <w:jc w:val="center"/>
            </w:pPr>
            <w:r w:rsidRPr="00D04F9F">
              <w:rPr>
                <w:b/>
              </w:rPr>
              <w:t>T</w:t>
            </w:r>
            <w:r>
              <w:rPr>
                <w:b/>
              </w:rPr>
              <w:t>OTAL</w:t>
            </w:r>
            <w:r w:rsidRPr="00D04F9F">
              <w:rPr>
                <w:b/>
              </w:rPr>
              <w:t xml:space="preserve">:         </w:t>
            </w:r>
            <w:r>
              <w:rPr>
                <w:b/>
              </w:rPr>
              <w:t>13</w:t>
            </w:r>
            <w:r w:rsidRPr="00D04F9F">
              <w:rPr>
                <w:b/>
              </w:rPr>
              <w:t xml:space="preserve"> marks</w:t>
            </w:r>
          </w:p>
        </w:tc>
        <w:tc>
          <w:tcPr>
            <w:tcW w:w="1271" w:type="dxa"/>
            <w:shd w:val="clear" w:color="auto" w:fill="auto"/>
          </w:tcPr>
          <w:p w14:paraId="5D1F05CE" w14:textId="77777777" w:rsidR="00B0446A" w:rsidRPr="00AC0AB3" w:rsidRDefault="00B0446A" w:rsidP="00373ABD">
            <w:pPr>
              <w:pStyle w:val="Text"/>
              <w:jc w:val="center"/>
              <w:rPr>
                <w:b/>
              </w:rPr>
            </w:pPr>
          </w:p>
        </w:tc>
      </w:tr>
    </w:tbl>
    <w:p w14:paraId="391C2439" w14:textId="77777777" w:rsidR="00A538D5" w:rsidRPr="001C74BF" w:rsidRDefault="00A538D5" w:rsidP="00A538D5"/>
    <w:p w14:paraId="07A67840" w14:textId="77777777" w:rsidR="00F2423B" w:rsidRDefault="00F2423B" w:rsidP="00A538D5">
      <w:pPr>
        <w:rPr>
          <w:b/>
        </w:rPr>
      </w:pPr>
    </w:p>
    <w:p w14:paraId="185FE50D" w14:textId="77777777" w:rsidR="00A538D5" w:rsidRDefault="00B0446A" w:rsidP="00A538D5">
      <w:pPr>
        <w:rPr>
          <w:b/>
        </w:rPr>
      </w:pPr>
      <w:r>
        <w:rPr>
          <w:b/>
        </w:rPr>
        <w:t xml:space="preserve">NOTES:   </w:t>
      </w:r>
    </w:p>
    <w:p w14:paraId="31E2E73C" w14:textId="77777777" w:rsidR="00F2423B" w:rsidRPr="00B0446A" w:rsidRDefault="00F2423B" w:rsidP="00F2423B">
      <w:pPr>
        <w:pStyle w:val="Text"/>
      </w:pPr>
      <w:r>
        <w:rPr>
          <w:b/>
        </w:rPr>
        <w:t>14a</w:t>
      </w:r>
    </w:p>
    <w:p w14:paraId="68CDB585" w14:textId="77777777" w:rsidR="00F2423B" w:rsidRDefault="00F2423B" w:rsidP="00F2423B">
      <w:pPr>
        <w:pStyle w:val="Text"/>
      </w:pPr>
      <w:r>
        <w:t>Writes the RHS as a single fraction.</w:t>
      </w:r>
    </w:p>
    <w:p w14:paraId="36B9AF85" w14:textId="77777777" w:rsidR="00F2423B" w:rsidRDefault="00F2423B" w:rsidP="00F2423B">
      <w:pPr>
        <w:pStyle w:val="Text"/>
      </w:pPr>
      <w:r w:rsidRPr="00E62861">
        <w:rPr>
          <w:position w:val="-76"/>
        </w:rPr>
        <w:object w:dxaOrig="5340" w:dyaOrig="1640" w14:anchorId="112A4433">
          <v:shape id="_x0000_i1153" type="#_x0000_t75" style="width:267pt;height:81.6pt" o:ole="">
            <v:imagedata r:id="rId258" o:title=""/>
          </v:shape>
          <o:OLEObject Type="Embed" ProgID="Equation.DSMT4" ShapeID="_x0000_i1153" DrawAspect="Content" ObjectID="_1733929000" r:id="rId259"/>
        </w:object>
      </w:r>
    </w:p>
    <w:p w14:paraId="0C8F52FE" w14:textId="77777777" w:rsidR="00F2423B" w:rsidRPr="00E62861" w:rsidRDefault="00F2423B" w:rsidP="00F2423B">
      <w:pPr>
        <w:pStyle w:val="Text"/>
      </w:pPr>
    </w:p>
    <w:p w14:paraId="716F8D4C" w14:textId="77777777" w:rsidR="00F2423B" w:rsidRDefault="00F2423B" w:rsidP="00F2423B">
      <w:pPr>
        <w:pStyle w:val="Text"/>
      </w:pPr>
      <w:r>
        <w:rPr>
          <w:b/>
        </w:rPr>
        <w:t>14b</w:t>
      </w:r>
    </w:p>
    <w:p w14:paraId="5F8C9132" w14:textId="77777777" w:rsidR="001C74BF" w:rsidRDefault="00F2423B" w:rsidP="00F2423B">
      <w:pPr>
        <w:ind w:right="-613"/>
      </w:pPr>
      <w:r>
        <w:t xml:space="preserve">Award all 6 marks for a correct answer using their incorrect values of </w:t>
      </w:r>
      <w:r w:rsidRPr="00E62861">
        <w:rPr>
          <w:i/>
        </w:rPr>
        <w:t>A</w:t>
      </w:r>
      <w:r>
        <w:t xml:space="preserve">, </w:t>
      </w:r>
      <w:r w:rsidRPr="00E62861">
        <w:rPr>
          <w:i/>
        </w:rPr>
        <w:t>B</w:t>
      </w:r>
      <w:r>
        <w:t xml:space="preserve"> and/or </w:t>
      </w:r>
      <w:r w:rsidRPr="00E62861">
        <w:rPr>
          <w:i/>
        </w:rPr>
        <w:t>C</w:t>
      </w:r>
      <w:r>
        <w:t xml:space="preserve"> from part </w:t>
      </w:r>
      <w:r>
        <w:rPr>
          <w:b/>
        </w:rPr>
        <w:t>a</w:t>
      </w:r>
      <w:r>
        <w:t>.</w:t>
      </w:r>
    </w:p>
    <w:p w14:paraId="2EAB1D48" w14:textId="77777777" w:rsidR="00F63F93" w:rsidRDefault="00F63F93" w:rsidP="00F63F93"/>
    <w:p w14:paraId="758F1F21" w14:textId="77777777" w:rsidR="00F63F93" w:rsidRDefault="00F63F93" w:rsidP="00F63F93"/>
    <w:p w14:paraId="0EAA3C3D" w14:textId="77777777" w:rsidR="00F63F93" w:rsidRPr="00CB47C7" w:rsidRDefault="00F63F93" w:rsidP="00F63F93">
      <w:pPr>
        <w:pStyle w:val="Exercisequestion"/>
        <w:tabs>
          <w:tab w:val="left" w:pos="-567"/>
        </w:tabs>
        <w:spacing w:before="0"/>
        <w:ind w:left="-567" w:right="-613" w:firstLine="0"/>
        <w:jc w:val="right"/>
        <w:rPr>
          <w:b/>
        </w:rPr>
      </w:pPr>
      <w:r>
        <w:rPr>
          <w:b/>
        </w:rPr>
        <w:t>(TOTAL:  100 MARKS)</w:t>
      </w:r>
    </w:p>
    <w:p w14:paraId="33D59E64" w14:textId="77777777" w:rsidR="00F63F93" w:rsidRPr="00F63F93" w:rsidRDefault="00F63F93" w:rsidP="00F63F93">
      <w:pPr>
        <w:rPr>
          <w:b/>
        </w:rPr>
      </w:pPr>
    </w:p>
    <w:p w14:paraId="252A3EF1" w14:textId="77777777" w:rsidR="001C74BF" w:rsidRPr="001C74BF" w:rsidRDefault="001C74BF" w:rsidP="001C74BF">
      <w:pPr>
        <w:tabs>
          <w:tab w:val="left" w:pos="1616"/>
        </w:tabs>
      </w:pPr>
      <w:r>
        <w:tab/>
      </w:r>
    </w:p>
    <w:sectPr w:rsidR="001C74BF" w:rsidRPr="001C74BF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4BF"/>
    <w:rsid w:val="00157C74"/>
    <w:rsid w:val="00185DEC"/>
    <w:rsid w:val="001C74BF"/>
    <w:rsid w:val="001D7B9B"/>
    <w:rsid w:val="00256EC7"/>
    <w:rsid w:val="002E2F2B"/>
    <w:rsid w:val="00383773"/>
    <w:rsid w:val="003B3FC3"/>
    <w:rsid w:val="004017A1"/>
    <w:rsid w:val="004326A0"/>
    <w:rsid w:val="00464E69"/>
    <w:rsid w:val="00584810"/>
    <w:rsid w:val="005F6178"/>
    <w:rsid w:val="00636A91"/>
    <w:rsid w:val="00973FB5"/>
    <w:rsid w:val="009836A4"/>
    <w:rsid w:val="00A538D5"/>
    <w:rsid w:val="00A70B94"/>
    <w:rsid w:val="00A77AE7"/>
    <w:rsid w:val="00A86A10"/>
    <w:rsid w:val="00A86D84"/>
    <w:rsid w:val="00B0446A"/>
    <w:rsid w:val="00B1374E"/>
    <w:rsid w:val="00C31791"/>
    <w:rsid w:val="00C44518"/>
    <w:rsid w:val="00C811B5"/>
    <w:rsid w:val="00C81CE0"/>
    <w:rsid w:val="00C81D2F"/>
    <w:rsid w:val="00CE6A94"/>
    <w:rsid w:val="00D52C3C"/>
    <w:rsid w:val="00D55663"/>
    <w:rsid w:val="00D70E0E"/>
    <w:rsid w:val="00E1244C"/>
    <w:rsid w:val="00E54748"/>
    <w:rsid w:val="00F2423B"/>
    <w:rsid w:val="00F5469F"/>
    <w:rsid w:val="00F63F93"/>
    <w:rsid w:val="00FB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7C994614"/>
  <w15:docId w15:val="{E1CF50D1-EBA4-472E-9617-D64F667A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Exercisequestion"/>
    <w:qFormat/>
    <w:rsid w:val="001C74BF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paragraph" w:customStyle="1" w:styleId="Exercisequestion">
    <w:name w:val="Exercise question"/>
    <w:link w:val="ExercisequestionChar"/>
    <w:qFormat/>
    <w:rsid w:val="001C74BF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 w:cs="Times New Roman"/>
      <w:noProof/>
      <w:sz w:val="22"/>
    </w:rPr>
  </w:style>
  <w:style w:type="character" w:customStyle="1" w:styleId="ExercisequestionChar">
    <w:name w:val="Exercise question Char"/>
    <w:link w:val="Exercisequestion"/>
    <w:rsid w:val="001C74BF"/>
    <w:rPr>
      <w:rFonts w:eastAsia="Times New Roman" w:cs="Times New Roman"/>
      <w:noProof/>
      <w:sz w:val="22"/>
    </w:rPr>
  </w:style>
  <w:style w:type="paragraph" w:customStyle="1" w:styleId="TableHead">
    <w:name w:val="TableHead"/>
    <w:basedOn w:val="Text"/>
    <w:qFormat/>
    <w:rsid w:val="00F63F93"/>
    <w:pPr>
      <w:framePr w:hSpace="180" w:wrap="around" w:hAnchor="margin" w:xAlign="center" w:y="25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4.wmf"/><Relationship Id="rId205" Type="http://schemas.openxmlformats.org/officeDocument/2006/relationships/image" Target="media/image101.emf"/><Relationship Id="rId226" Type="http://schemas.openxmlformats.org/officeDocument/2006/relationships/image" Target="media/image111.e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e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9.wmf"/><Relationship Id="rId216" Type="http://schemas.openxmlformats.org/officeDocument/2006/relationships/image" Target="media/image106.e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7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e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2.emf"/><Relationship Id="rId12" Type="http://schemas.openxmlformats.org/officeDocument/2006/relationships/image" Target="media/image5.e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image" Target="media/image2.emf"/><Relationship Id="rId238" Type="http://schemas.openxmlformats.org/officeDocument/2006/relationships/image" Target="media/image117.emf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5.wmf"/><Relationship Id="rId207" Type="http://schemas.openxmlformats.org/officeDocument/2006/relationships/image" Target="media/image102.emf"/><Relationship Id="rId228" Type="http://schemas.openxmlformats.org/officeDocument/2006/relationships/image" Target="media/image112.emf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5.bin"/><Relationship Id="rId109" Type="http://schemas.openxmlformats.org/officeDocument/2006/relationships/image" Target="media/image53.wmf"/><Relationship Id="rId260" Type="http://schemas.openxmlformats.org/officeDocument/2006/relationships/fontTable" Target="fontTable.xml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emf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90.wmf"/><Relationship Id="rId218" Type="http://schemas.openxmlformats.org/officeDocument/2006/relationships/image" Target="media/image107.e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3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emf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8.wmf"/><Relationship Id="rId261" Type="http://schemas.openxmlformats.org/officeDocument/2006/relationships/theme" Target="theme/theme1.xml"/><Relationship Id="rId14" Type="http://schemas.openxmlformats.org/officeDocument/2006/relationships/image" Target="media/image6.e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8" Type="http://schemas.openxmlformats.org/officeDocument/2006/relationships/image" Target="media/image3.e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09.bin"/><Relationship Id="rId230" Type="http://schemas.openxmlformats.org/officeDocument/2006/relationships/image" Target="media/image113.emf"/><Relationship Id="rId251" Type="http://schemas.openxmlformats.org/officeDocument/2006/relationships/oleObject" Target="embeddings/oleObject125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image" Target="media/image108.emf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78" Type="http://schemas.openxmlformats.org/officeDocument/2006/relationships/image" Target="media/image38.e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91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12.e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4.e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emf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7.e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9.e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e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4.emf"/><Relationship Id="rId253" Type="http://schemas.openxmlformats.org/officeDocument/2006/relationships/oleObject" Target="embeddings/oleObject12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80" Type="http://schemas.openxmlformats.org/officeDocument/2006/relationships/image" Target="media/image39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7.wmf"/><Relationship Id="rId201" Type="http://schemas.openxmlformats.org/officeDocument/2006/relationships/image" Target="media/image99.emf"/><Relationship Id="rId222" Type="http://schemas.openxmlformats.org/officeDocument/2006/relationships/image" Target="media/image109.emf"/><Relationship Id="rId243" Type="http://schemas.openxmlformats.org/officeDocument/2006/relationships/oleObject" Target="embeddings/oleObject12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4.e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image" Target="media/image104.e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5.emf"/><Relationship Id="rId28" Type="http://schemas.openxmlformats.org/officeDocument/2006/relationships/image" Target="media/image13.e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60" Type="http://schemas.openxmlformats.org/officeDocument/2006/relationships/image" Target="media/image29.emf"/><Relationship Id="rId81" Type="http://schemas.openxmlformats.org/officeDocument/2006/relationships/oleObject" Target="embeddings/oleObject39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20.wmf"/><Relationship Id="rId18" Type="http://schemas.openxmlformats.org/officeDocument/2006/relationships/image" Target="media/image8.e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5.e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7.bin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10.emf"/><Relationship Id="rId245" Type="http://schemas.openxmlformats.org/officeDocument/2006/relationships/oleObject" Target="embeddings/oleObject122.bin"/><Relationship Id="rId30" Type="http://schemas.openxmlformats.org/officeDocument/2006/relationships/image" Target="media/image14.e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emf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6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emf"/><Relationship Id="rId83" Type="http://schemas.openxmlformats.org/officeDocument/2006/relationships/oleObject" Target="embeddings/oleObject40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2.bin"/><Relationship Id="rId246" Type="http://schemas.openxmlformats.org/officeDocument/2006/relationships/image" Target="media/image121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10" Type="http://schemas.openxmlformats.org/officeDocument/2006/relationships/image" Target="media/image4.e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6.emf"/><Relationship Id="rId257" Type="http://schemas.openxmlformats.org/officeDocument/2006/relationships/oleObject" Target="embeddings/oleObject128.bin"/><Relationship Id="rId42" Type="http://schemas.openxmlformats.org/officeDocument/2006/relationships/image" Target="media/image2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9</cp:revision>
  <dcterms:created xsi:type="dcterms:W3CDTF">2018-12-30T16:57:00Z</dcterms:created>
  <dcterms:modified xsi:type="dcterms:W3CDTF">2022-12-30T18:04:00Z</dcterms:modified>
</cp:coreProperties>
</file>