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7B0E" w14:textId="4597D653" w:rsidR="00805E34" w:rsidRPr="00E11D89" w:rsidRDefault="00F947C6">
      <w:pPr>
        <w:rPr>
          <w:b/>
        </w:rPr>
      </w:pPr>
      <w:r>
        <w:rPr>
          <w:b/>
        </w:rPr>
        <w:t>Practice Paper 1 Marking scheme</w:t>
      </w:r>
    </w:p>
    <w:p w14:paraId="05A57B0F" w14:textId="77777777" w:rsidR="00E11D89" w:rsidRDefault="00E11D89"/>
    <w:p w14:paraId="05A57D09" w14:textId="77777777" w:rsidR="00994D53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4898"/>
        <w:gridCol w:w="139"/>
        <w:gridCol w:w="2363"/>
        <w:gridCol w:w="973"/>
        <w:gridCol w:w="763"/>
        <w:gridCol w:w="3783"/>
      </w:tblGrid>
      <w:tr w:rsidR="00CA0201" w:rsidRPr="00C0388F" w14:paraId="05A57D0F" w14:textId="77777777" w:rsidTr="00CA0201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14:paraId="05A57D0A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Q</w:t>
            </w:r>
          </w:p>
        </w:tc>
        <w:tc>
          <w:tcPr>
            <w:tcW w:w="1656" w:type="pct"/>
            <w:shd w:val="clear" w:color="auto" w:fill="BFBFBF"/>
          </w:tcPr>
          <w:p w14:paraId="05A57D0B" w14:textId="77777777"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Working</w:t>
            </w:r>
          </w:p>
        </w:tc>
        <w:tc>
          <w:tcPr>
            <w:tcW w:w="846" w:type="pct"/>
            <w:gridSpan w:val="2"/>
            <w:shd w:val="clear" w:color="auto" w:fill="BFBFBF"/>
          </w:tcPr>
          <w:p w14:paraId="05A57D0C" w14:textId="77777777"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14:paraId="05A57D0D" w14:textId="77777777"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14:paraId="05A57D0E" w14:textId="77777777"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Notes</w:t>
            </w:r>
          </w:p>
        </w:tc>
      </w:tr>
      <w:tr w:rsidR="00CA0201" w:rsidRPr="00C0388F" w14:paraId="05A57D1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D10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D11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</w:tcBorders>
          </w:tcPr>
          <w:p w14:paraId="05A57D12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05A57D13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38,45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D1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1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1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D17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D18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 for 38 shown as sixth term</w:t>
            </w:r>
          </w:p>
          <w:p w14:paraId="05A57D19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B1 for 45 shown as seventh term </w:t>
            </w:r>
          </w:p>
          <w:p w14:paraId="05A57D1A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ft from their "38" + 7</w:t>
            </w:r>
          </w:p>
        </w:tc>
      </w:tr>
      <w:tr w:rsidR="00CA0201" w:rsidRPr="00C0388F" w14:paraId="05A57D27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D1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D1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gridSpan w:val="2"/>
          </w:tcPr>
          <w:p w14:paraId="05A57D1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05A57D1F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added 7</w:t>
            </w:r>
          </w:p>
        </w:tc>
        <w:tc>
          <w:tcPr>
            <w:tcW w:w="329" w:type="pct"/>
          </w:tcPr>
          <w:p w14:paraId="05A57D2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2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2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05A57D23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05A57D24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correct explanation</w:t>
            </w:r>
          </w:p>
          <w:p w14:paraId="05A57D25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E.g. +7, 7 more, jumped forward by 7 </w: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  <w:r w:rsidRPr="00C0388F">
              <w:rPr>
                <w:color w:val="000000"/>
              </w:rPr>
              <w:t xml:space="preserve"> </w:t>
            </w:r>
          </w:p>
          <w:p w14:paraId="05A57D26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7</w:t>
            </w:r>
            <w:r w:rsidRPr="00C0388F">
              <w:rPr>
                <w:i/>
                <w:color w:val="000000"/>
              </w:rPr>
              <w:t>n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4</w:t>
            </w:r>
          </w:p>
        </w:tc>
      </w:tr>
      <w:tr w:rsidR="00CA0201" w:rsidRPr="00C0388F" w14:paraId="05A57D4E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5A57D28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5A57D29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gridSpan w:val="2"/>
            <w:tcBorders>
              <w:bottom w:val="single" w:sz="4" w:space="0" w:color="808080"/>
            </w:tcBorders>
          </w:tcPr>
          <w:p w14:paraId="05A57D2A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3 + 17 × 7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7 × 18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4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7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n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4</w:t>
            </w:r>
          </w:p>
          <w:p w14:paraId="05A57D2B" w14:textId="77777777" w:rsidR="00CA0201" w:rsidRPr="00C0388F" w:rsidRDefault="00CA0201" w:rsidP="00CA0201">
            <w:pPr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</w:p>
          <w:p w14:paraId="05A57D2C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3, 10, 17, 24, 31, 38, 45, 52, 59, 66, 73, 80, 87, 94, 101, 108, 115, 122</w:t>
            </w:r>
          </w:p>
          <w:p w14:paraId="05A57D2D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2E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 E.g. 45 + 11 × 7</w: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14:paraId="05A57D2F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7D3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14:paraId="05A57D3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3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4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14:paraId="05A57D41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7D42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3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4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5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6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7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8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D49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14:paraId="05A57D4A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NB: If a list is given then must show a clear intention of adding 7 with at least 4 terms after 45</w:t>
            </w:r>
          </w:p>
          <w:p w14:paraId="05A57D4B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 (condone 1 arithmetic error)</w:t>
            </w:r>
          </w:p>
          <w:p w14:paraId="05A57D4C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E.g. 45, 52, 59, 66, 73</w:t>
            </w:r>
          </w:p>
          <w:p w14:paraId="05A57D4D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E.g. 38, 45, 52, 59, 66, 73</w:t>
            </w:r>
          </w:p>
        </w:tc>
      </w:tr>
      <w:tr w:rsidR="00CA0201" w:rsidRPr="00C0388F" w14:paraId="05A57D56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D4F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D50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/>
              <w:bottom w:val="single" w:sz="6" w:space="0" w:color="auto"/>
            </w:tcBorders>
          </w:tcPr>
          <w:p w14:paraId="05A57D51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14:paraId="05A57D52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14:paraId="05A57D5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D54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D55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SC : B1 for answer of 115 or 129 </w:t>
            </w:r>
          </w:p>
        </w:tc>
      </w:tr>
      <w:tr w:rsidR="00CA0201" w:rsidRPr="00C0388F" w14:paraId="05A57D5E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14:paraId="05A57D5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14:paraId="05A57D5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703" w:type="pct"/>
            <w:gridSpan w:val="2"/>
            <w:tcBorders>
              <w:top w:val="single" w:sz="6" w:space="0" w:color="auto"/>
            </w:tcBorders>
          </w:tcPr>
          <w:p w14:paraId="05A57D5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14:paraId="05A57D5A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14:paraId="05A57D5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14:paraId="05A57D5C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14:paraId="05A57D5D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D66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05A57D5F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05A57D60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14:paraId="05A57D61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5A57D62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5A57D6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05A57D6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5A57D65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14:paraId="05A57D67" w14:textId="77777777" w:rsidR="00CA0201" w:rsidRPr="00C0388F" w:rsidRDefault="00CA0201" w:rsidP="00CA0201">
      <w:pPr>
        <w:rPr>
          <w:color w:val="000000"/>
        </w:rPr>
      </w:pPr>
    </w:p>
    <w:p w14:paraId="05A57D68" w14:textId="77777777" w:rsidR="00CA0201" w:rsidRPr="00C0388F" w:rsidRDefault="00CA0201" w:rsidP="00CA0201">
      <w:pPr>
        <w:rPr>
          <w:color w:val="000000"/>
        </w:rPr>
      </w:pPr>
    </w:p>
    <w:p w14:paraId="05A57DD6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C0388F" w14:paraId="05A57DDE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DD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DD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05A57DD9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05A57DDA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Yellowknife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DD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DD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DDD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DEA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5A57DDF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5A57DE0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14:paraId="05A57DE1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25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5</w:t>
            </w:r>
            <w:r w:rsidRPr="00ED05C9">
              <w:rPr>
                <w:b/>
                <w:color w:val="000000"/>
              </w:rPr>
              <w:t xml:space="preserve"> or</w:t>
            </w:r>
            <w:r w:rsidRPr="00C0388F">
              <w:rPr>
                <w:color w:val="000000"/>
              </w:rPr>
              <w:t xml:space="preserve"> 25 + 5 </w:t>
            </w:r>
            <w:r w:rsidRPr="00ED05C9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5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25</w: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14:paraId="05A57DE2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7DE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14:paraId="05A57DE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DE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14:paraId="05A57DE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7DE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14:paraId="05A57DE8" w14:textId="77777777"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working may be seen on a number line</w:t>
            </w:r>
          </w:p>
          <w:p w14:paraId="05A57DE9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DF2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DEB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DEC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14:paraId="05A57DED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14:paraId="05A57DEE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14:paraId="05A57DE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DF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DF1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accept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>30</w:t>
            </w:r>
          </w:p>
        </w:tc>
      </w:tr>
      <w:tr w:rsidR="00CA0201" w:rsidRPr="00C0388F" w14:paraId="05A57DF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14:paraId="05A57DF3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14:paraId="05A57DF4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14:paraId="05A57DF5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11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6</w:t>
            </w: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808080"/>
            </w:tcBorders>
          </w:tcPr>
          <w:p w14:paraId="05A57DF6" w14:textId="77777777" w:rsidR="00CA0201" w:rsidRPr="00C0388F" w:rsidRDefault="0026503D" w:rsidP="00CA0201">
            <w:pPr>
              <w:tabs>
                <w:tab w:val="center" w:pos="1024"/>
                <w:tab w:val="right" w:pos="2049"/>
              </w:tabs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fldChar w:fldCharType="begin"/>
            </w:r>
            <w:r w:rsidR="00CA0201"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="00CA0201" w:rsidRPr="00C0388F">
              <w:rPr>
                <w:color w:val="000000"/>
              </w:rPr>
              <w:instrText xml:space="preserve"> </w:instrText>
            </w:r>
            <w:r w:rsidRPr="00C0388F">
              <w:rPr>
                <w:color w:val="000000"/>
              </w:rPr>
              <w:fldChar w:fldCharType="end"/>
            </w: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14:paraId="05A57DF7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14:paraId="05A57DF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14:paraId="05A57DF9" w14:textId="77777777" w:rsidR="00CA0201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or for an answer of 17</w:t>
            </w:r>
          </w:p>
          <w:p w14:paraId="05A57DFA" w14:textId="77777777"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working may be seen on a number line</w:t>
            </w:r>
          </w:p>
        </w:tc>
      </w:tr>
      <w:tr w:rsidR="00CA0201" w:rsidRPr="00C0388F" w14:paraId="05A57E0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DF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DF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14:paraId="05A57DFE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14:paraId="05A57DFF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14:paraId="05A57E0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E0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E02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0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E04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E05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14:paraId="05A57E06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14:paraId="05A57E07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14:paraId="05A57E0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E0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E0A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5 marks</w:t>
            </w:r>
          </w:p>
        </w:tc>
      </w:tr>
    </w:tbl>
    <w:p w14:paraId="05A57E0C" w14:textId="77777777" w:rsidR="00CA0201" w:rsidRDefault="00CA0201" w:rsidP="00CA0201">
      <w:pPr>
        <w:rPr>
          <w:color w:val="000000"/>
        </w:rPr>
      </w:pPr>
    </w:p>
    <w:p w14:paraId="05A57E0D" w14:textId="77777777" w:rsidR="00CA0201" w:rsidRDefault="00CA0201" w:rsidP="00CA0201">
      <w:pPr>
        <w:rPr>
          <w:color w:val="000000"/>
        </w:rPr>
      </w:pPr>
    </w:p>
    <w:p w14:paraId="05A57E27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973"/>
        <w:gridCol w:w="4454"/>
        <w:gridCol w:w="2946"/>
        <w:gridCol w:w="973"/>
        <w:gridCol w:w="665"/>
        <w:gridCol w:w="98"/>
        <w:gridCol w:w="1508"/>
        <w:gridCol w:w="2274"/>
      </w:tblGrid>
      <w:tr w:rsidR="00CA0201" w:rsidRPr="00C0388F" w14:paraId="05A57E2F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28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29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14:paraId="05A57E2A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</w:tcPr>
          <w:p w14:paraId="05A57E2B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 triangles shaded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E2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right w:val="nil"/>
            </w:tcBorders>
          </w:tcPr>
          <w:p w14:paraId="05A57E2D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</w:tcBorders>
          </w:tcPr>
          <w:p w14:paraId="05A57E2E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36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E30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E31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506" w:type="pct"/>
          </w:tcPr>
          <w:p w14:paraId="05A57E32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</w:tcPr>
          <w:p w14:paraId="05A57E33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329" w:type="pct"/>
          </w:tcPr>
          <w:p w14:paraId="05A57E3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1537" w:type="pct"/>
            <w:gridSpan w:val="4"/>
          </w:tcPr>
          <w:p w14:paraId="05A57E35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</w:tr>
      <w:tr w:rsidR="00CA0201" w:rsidRPr="00C0388F" w14:paraId="05A57E4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5A57E3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5A57E3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506" w:type="pct"/>
            <w:tcBorders>
              <w:bottom w:val="single" w:sz="4" w:space="0" w:color="808080"/>
            </w:tcBorders>
          </w:tcPr>
          <w:p w14:paraId="05A57E3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 × 3.2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3 ×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4 </w:t>
            </w:r>
            <w:proofErr w:type="spell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996" w:type="pct"/>
            <w:tcBorders>
              <w:bottom w:val="single" w:sz="4" w:space="0" w:color="808080"/>
            </w:tcBorders>
          </w:tcPr>
          <w:p w14:paraId="05A57E3A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7E3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14:paraId="05A57E3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E3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25" w:type="pct"/>
            <w:tcBorders>
              <w:bottom w:val="single" w:sz="4" w:space="0" w:color="808080"/>
              <w:right w:val="nil"/>
            </w:tcBorders>
          </w:tcPr>
          <w:p w14:paraId="05A57E3E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7E3F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312" w:type="pct"/>
            <w:gridSpan w:val="3"/>
            <w:tcBorders>
              <w:left w:val="nil"/>
              <w:bottom w:val="single" w:sz="4" w:space="0" w:color="808080"/>
            </w:tcBorders>
          </w:tcPr>
          <w:p w14:paraId="05A57E40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 for a correct substitution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14:paraId="05A57E41" w14:textId="77777777" w:rsidR="00CA0201" w:rsidRDefault="00CA0201" w:rsidP="00CA0201">
            <w:pPr>
              <w:rPr>
                <w:b/>
                <w:color w:val="000000"/>
              </w:rPr>
            </w:pPr>
            <w:r w:rsidRPr="00C0388F">
              <w:rPr>
                <w:color w:val="000000"/>
              </w:rPr>
              <w:t xml:space="preserve">for 19.2 and </w:t>
            </w:r>
            <w:r>
              <w:rPr>
                <w:color w:val="000000"/>
              </w:rPr>
              <w:t>(−)</w:t>
            </w:r>
            <w:r w:rsidRPr="00C0388F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or</w:t>
            </w:r>
          </w:p>
          <w:p w14:paraId="05A57E42" w14:textId="77777777" w:rsidR="00CA0201" w:rsidRPr="006F77E3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an answer of 7.2</w:t>
            </w:r>
          </w:p>
        </w:tc>
      </w:tr>
      <w:tr w:rsidR="00CA0201" w:rsidRPr="00C0388F" w14:paraId="05A57E4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E44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E45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4" w:space="0" w:color="808080"/>
              <w:bottom w:val="single" w:sz="6" w:space="0" w:color="auto"/>
            </w:tcBorders>
          </w:tcPr>
          <w:p w14:paraId="05A57E46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808080"/>
              <w:bottom w:val="single" w:sz="6" w:space="0" w:color="auto"/>
            </w:tcBorders>
          </w:tcPr>
          <w:p w14:paraId="05A57E47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14:paraId="05A57E4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25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E49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312" w:type="pct"/>
            <w:gridSpan w:val="3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E4A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5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E4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E4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6" w:space="0" w:color="auto"/>
              <w:bottom w:val="single" w:sz="4" w:space="0" w:color="auto"/>
            </w:tcBorders>
          </w:tcPr>
          <w:p w14:paraId="05A57E4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6" w:space="0" w:color="auto"/>
              <w:bottom w:val="single" w:sz="4" w:space="0" w:color="auto"/>
            </w:tcBorders>
          </w:tcPr>
          <w:p w14:paraId="05A57E4F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14:paraId="05A57E5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E5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E52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4 marks</w:t>
            </w:r>
          </w:p>
        </w:tc>
      </w:tr>
    </w:tbl>
    <w:p w14:paraId="05A57E54" w14:textId="77777777" w:rsidR="00CA0201" w:rsidRPr="00C0388F" w:rsidRDefault="00CA0201" w:rsidP="00CA0201">
      <w:pPr>
        <w:rPr>
          <w:color w:val="000000"/>
        </w:rPr>
      </w:pPr>
    </w:p>
    <w:p w14:paraId="05A57E55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C0388F" w14:paraId="05A57E5D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56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57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05A57E58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05A57E59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E5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5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5C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65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E5E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E5F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03" w:type="pct"/>
          </w:tcPr>
          <w:p w14:paraId="05A57E60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05A57E61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9" w:type="pct"/>
          </w:tcPr>
          <w:p w14:paraId="05A57E6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05A57E6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05A57E64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6D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E66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E67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703" w:type="pct"/>
          </w:tcPr>
          <w:p w14:paraId="05A57E68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05A57E6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31 or 37</w:t>
            </w:r>
          </w:p>
        </w:tc>
        <w:tc>
          <w:tcPr>
            <w:tcW w:w="329" w:type="pct"/>
          </w:tcPr>
          <w:p w14:paraId="05A57E6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05A57E6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05A57E6C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31 </w:t>
            </w:r>
            <w:r w:rsidRPr="00C0388F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 xml:space="preserve">37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both</w:t>
            </w:r>
          </w:p>
        </w:tc>
      </w:tr>
      <w:tr w:rsidR="00CA0201" w:rsidRPr="00C0388F" w14:paraId="05A57E75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05A57E6E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05A57E6F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05A57E70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5A57E71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5A57E7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05A57E7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5A57E74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3 marks</w:t>
            </w:r>
          </w:p>
        </w:tc>
      </w:tr>
    </w:tbl>
    <w:p w14:paraId="05A57E76" w14:textId="77777777" w:rsidR="00CA0201" w:rsidRDefault="00CA0201" w:rsidP="00CA0201">
      <w:pPr>
        <w:rPr>
          <w:color w:val="000000"/>
        </w:rPr>
      </w:pPr>
    </w:p>
    <w:p w14:paraId="05A57E77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3419"/>
        <w:gridCol w:w="3981"/>
        <w:gridCol w:w="973"/>
        <w:gridCol w:w="763"/>
        <w:gridCol w:w="3783"/>
      </w:tblGrid>
      <w:tr w:rsidR="00CA0201" w:rsidRPr="00C0388F" w14:paraId="05A57E80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78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79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</w:t>
            </w: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14:paraId="05A57E7A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05A57E7B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radius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E7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E7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7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7F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88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81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82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(a)(ii)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14:paraId="05A57E83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05A57E84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9" w:type="pct"/>
          </w:tcPr>
          <w:p w14:paraId="05A57E8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8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87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accept 26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30</w:t>
            </w:r>
          </w:p>
        </w:tc>
      </w:tr>
      <w:tr w:rsidR="00CA0201" w:rsidRPr="00C0388F" w14:paraId="05A57E91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89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8A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</w:t>
            </w: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14:paraId="05A57E8B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05A57E8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E8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E8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8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90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9A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92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93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(b)(ii)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14:paraId="05A57E94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05A57E9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EA6EDA">
              <w:rPr>
                <w:color w:val="000000"/>
              </w:rPr>
              <w:t>angles</w:t>
            </w:r>
            <w:r w:rsidRPr="00C0388F">
              <w:rPr>
                <w:color w:val="000000"/>
              </w:rPr>
              <w:t xml:space="preserve"> on a </w:t>
            </w:r>
            <w:r w:rsidRPr="00EA6EDA">
              <w:rPr>
                <w:color w:val="000000"/>
              </w:rPr>
              <w:t xml:space="preserve">straight </w:t>
            </w:r>
            <w:r w:rsidRPr="00C0388F">
              <w:rPr>
                <w:color w:val="000000"/>
                <w:u w:val="single"/>
              </w:rPr>
              <w:t>line</w:t>
            </w:r>
            <w:r w:rsidRPr="00C0388F">
              <w:rPr>
                <w:color w:val="000000"/>
              </w:rPr>
              <w:t xml:space="preserve"> add to </w:t>
            </w:r>
            <w:r w:rsidRPr="00EA6EDA">
              <w:rPr>
                <w:color w:val="000000"/>
                <w:u w:val="single"/>
              </w:rPr>
              <w:t>180</w:t>
            </w:r>
            <m:oMath>
              <m:r>
                <w:rPr>
                  <w:rFonts w:ascii="Cambria Math"/>
                </w:rPr>
                <m:t>°</m:t>
              </m:r>
            </m:oMath>
          </w:p>
        </w:tc>
        <w:tc>
          <w:tcPr>
            <w:tcW w:w="329" w:type="pct"/>
          </w:tcPr>
          <w:p w14:paraId="05A57E9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9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98" w14:textId="77777777" w:rsidR="00CA0201" w:rsidRPr="008915CA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dep on B1 in (b</w:t>
            </w:r>
            <w:r w:rsidRPr="008915CA">
              <w:rPr>
                <w:color w:val="000000"/>
              </w:rPr>
              <w:t>i)</w:t>
            </w:r>
          </w:p>
          <w:p w14:paraId="05A57E99" w14:textId="77777777" w:rsidR="00CA0201" w:rsidRPr="00CE7062" w:rsidRDefault="00CA0201" w:rsidP="00CA0201">
            <w:pPr>
              <w:rPr>
                <w:color w:val="000000"/>
              </w:rPr>
            </w:pPr>
            <w:r>
              <w:rPr>
                <w:b/>
                <w:color w:val="000000"/>
              </w:rPr>
              <w:t>or</w:t>
            </w:r>
            <w:r>
              <w:rPr>
                <w:color w:val="000000"/>
              </w:rPr>
              <w:t xml:space="preserve"> angles at a</w:t>
            </w:r>
            <w:r w:rsidRPr="00EA6EDA">
              <w:rPr>
                <w:color w:val="000000"/>
                <w:u w:val="single"/>
              </w:rPr>
              <w:t xml:space="preserve"> point</w:t>
            </w:r>
            <w:r>
              <w:rPr>
                <w:color w:val="000000"/>
              </w:rPr>
              <w:t xml:space="preserve"> add to </w:t>
            </w:r>
            <w:r w:rsidRPr="00EA6EDA">
              <w:rPr>
                <w:color w:val="000000"/>
                <w:u w:val="single"/>
              </w:rPr>
              <w:t>360</w:t>
            </w:r>
            <w:r w:rsidRPr="00EA6EDA">
              <w:rPr>
                <w:color w:val="000000"/>
                <w:u w:val="single"/>
                <w:vertAlign w:val="superscript"/>
              </w:rPr>
              <w:t>o</w:t>
            </w:r>
            <w:r>
              <w:rPr>
                <w:color w:val="000000"/>
                <w:u w:val="single"/>
              </w:rPr>
              <w:t xml:space="preserve"> </w:t>
            </w:r>
            <w:r w:rsidRPr="00CE7062">
              <w:rPr>
                <w:color w:val="000000"/>
              </w:rPr>
              <w:t>(and vertically opposite angles are equal)</w:t>
            </w:r>
          </w:p>
        </w:tc>
      </w:tr>
      <w:tr w:rsidR="00CA0201" w:rsidRPr="00C0388F" w14:paraId="05A57EA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9B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9C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(c)(</w:t>
            </w: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14:paraId="05A57E9D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05A57E9E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E9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EA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A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A2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</w:p>
        </w:tc>
      </w:tr>
      <w:tr w:rsidR="00CA0201" w:rsidRPr="00C0388F" w14:paraId="05A57EA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A4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A5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(c)(ii)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14:paraId="05A57EA6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05A57EA7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corresponding </w:t>
            </w:r>
            <w:r w:rsidRPr="002C1F1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angles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are equal</w:t>
            </w:r>
          </w:p>
        </w:tc>
        <w:tc>
          <w:tcPr>
            <w:tcW w:w="329" w:type="pct"/>
          </w:tcPr>
          <w:p w14:paraId="05A57EA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A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AA" w14:textId="77777777" w:rsidR="00CA0201" w:rsidRPr="008915CA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dep on B1 in (c</w:t>
            </w:r>
            <w:r w:rsidRPr="008915CA">
              <w:rPr>
                <w:color w:val="000000"/>
              </w:rPr>
              <w:t>i)</w:t>
            </w:r>
          </w:p>
        </w:tc>
      </w:tr>
      <w:tr w:rsidR="00CA0201" w:rsidRPr="00C0388F" w14:paraId="05A57EB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05A57EA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05A57EA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05A57EA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bottom w:val="single" w:sz="4" w:space="0" w:color="auto"/>
            </w:tcBorders>
          </w:tcPr>
          <w:p w14:paraId="05A57EAF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5A57EB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05A57EB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5A57EB2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14:paraId="05A57EB4" w14:textId="77777777" w:rsidR="00CA0201" w:rsidRPr="00C0388F" w:rsidRDefault="00CA0201" w:rsidP="00CA0201">
      <w:pPr>
        <w:rPr>
          <w:color w:val="000000"/>
        </w:rPr>
      </w:pPr>
    </w:p>
    <w:p w14:paraId="05A57EB5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C0388F" w14:paraId="05A57EBD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EB6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EB7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05A57EB8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05A57EB9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²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EB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EB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EBC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C8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5A57EBE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5A57EBF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14:paraId="05A57EC0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14:paraId="05A57EC1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7EC2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14:paraId="05A57EC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EC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14:paraId="05A57EC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7EC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14:paraId="05A57EC7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>2</w:t>
            </w:r>
            <w:r w:rsidRPr="00C0388F">
              <w:rPr>
                <w:i/>
                <w:color w:val="000000"/>
              </w:rPr>
              <w:t>e</w:t>
            </w:r>
            <w:r w:rsidRPr="00C0388F">
              <w:rPr>
                <w:color w:val="000000"/>
              </w:rPr>
              <w:t xml:space="preserve"> or 9</w:t>
            </w:r>
            <w:r w:rsidRPr="00C0388F">
              <w:rPr>
                <w:i/>
                <w:color w:val="000000"/>
              </w:rPr>
              <w:t>f</w:t>
            </w:r>
          </w:p>
        </w:tc>
      </w:tr>
      <w:tr w:rsidR="00CA0201" w:rsidRPr="00C0388F" w14:paraId="05A57ED0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EC9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ECA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14:paraId="05A57ECB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14:paraId="05A57ECC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  <m:r>
                <m:rPr>
                  <m:sty m:val="b"/>
                </m:rPr>
                <w:rPr>
                  <w:rFonts w:ascii="Cambria Math"/>
                </w:rPr>
                <m:t>2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e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+ 9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f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</w:t>
            </w:r>
            <w:proofErr w:type="spell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14:paraId="05A57EC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EC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ECF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D8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14:paraId="05A57ED1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14:paraId="05A57ED2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</w:tcBorders>
          </w:tcPr>
          <w:p w14:paraId="05A57ED3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14:paraId="05A57ED4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ab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14:paraId="05A57ED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14:paraId="05A57ED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14:paraId="05A57ED7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E0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ED9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EDA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14:paraId="05A57EDB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05A57EDC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29" w:type="pct"/>
          </w:tcPr>
          <w:p w14:paraId="05A57ED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05A57ED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05A57EDF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EE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5A57EE1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5A57EE2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14:paraId="05A57EE3" w14:textId="77777777" w:rsidR="00CA0201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E.g.</w:t>
            </w:r>
          </w:p>
          <w:p w14:paraId="05A57EE4" w14:textId="77777777" w:rsidR="00CA0201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14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 </w:t>
            </w:r>
            <w:r w:rsidRPr="0078204D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2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</w:p>
          <w:p w14:paraId="05A57EE5" w14:textId="77777777" w:rsidR="00CA0201" w:rsidRPr="0078204D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78204D">
              <w:rPr>
                <w:rFonts w:ascii="Times New Roman" w:hAnsi="Times New Roman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080" w:dyaOrig="620" w14:anchorId="05A582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4pt;height:30.75pt" o:ole="">
                  <v:imagedata r:id="rId8" o:title=""/>
                </v:shape>
                <o:OLEObject Type="Embed" ProgID="Equation.DSMT4" ShapeID="_x0000_i1029" DrawAspect="Content" ObjectID="_1745653252" r:id="rId9"/>
              </w:object>
            </w:r>
            <w:r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14:paraId="05A57EE6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7EE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14:paraId="05A57EE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EE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14:paraId="05A57EE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7EE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14:paraId="05A57EEC" w14:textId="77777777"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for a correct first step</w:t>
            </w:r>
          </w:p>
          <w:p w14:paraId="05A57EED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EF6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EEF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EF0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14:paraId="05A57EF1" w14:textId="77777777" w:rsidR="00CA0201" w:rsidRPr="0078204D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14:paraId="05A57EF2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320" w:dyaOrig="620" w14:anchorId="05A58220">
                <v:shape id="_x0000_i1030" type="#_x0000_t75" style="width:15.75pt;height:30.75pt" o:ole="">
                  <v:imagedata r:id="rId10" o:title=""/>
                </v:shape>
                <o:OLEObject Type="Embed" ProgID="Equation.DSMT4" ShapeID="_x0000_i1030" DrawAspect="Content" ObjectID="_1745653253" r:id="rId11"/>
              </w:objec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14:paraId="05A57EF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EF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EF5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color w:val="000000"/>
                <w:position w:val="-24"/>
              </w:rPr>
              <w:object w:dxaOrig="320" w:dyaOrig="620" w14:anchorId="05A58221">
                <v:shape id="_x0000_i1031" type="#_x0000_t75" style="width:15.75pt;height:30.75pt" o:ole="">
                  <v:imagedata r:id="rId10" o:title=""/>
                </v:shape>
                <o:OLEObject Type="Embed" ProgID="Equation.DSMT4" ShapeID="_x0000_i1031" DrawAspect="Content" ObjectID="_1745653254" r:id="rId12"/>
              </w:objec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  <w:r w:rsidRPr="00C0388F">
              <w:rPr>
                <w:color w:val="000000"/>
              </w:rPr>
              <w:t xml:space="preserve"> E.g.</w:t>
            </w:r>
            <w:r w:rsidRPr="00C0388F">
              <w:rPr>
                <w:color w:val="000000"/>
                <w:position w:val="-24"/>
              </w:rPr>
              <w:object w:dxaOrig="380" w:dyaOrig="620" w14:anchorId="05A58222">
                <v:shape id="_x0000_i1032" type="#_x0000_t75" style="width:19.5pt;height:30.75pt" o:ole="">
                  <v:imagedata r:id="rId13" o:title=""/>
                </v:shape>
                <o:OLEObject Type="Embed" ProgID="Equation.DSMT4" ShapeID="_x0000_i1032" DrawAspect="Content" ObjectID="_1745653255" r:id="rId14"/>
              </w:object>
            </w:r>
            <w:r w:rsidRPr="00C0388F">
              <w:rPr>
                <w:color w:val="000000"/>
              </w:rPr>
              <w:t xml:space="preserve"> or 2.4</w:t>
            </w:r>
          </w:p>
        </w:tc>
      </w:tr>
      <w:tr w:rsidR="00CA0201" w:rsidRPr="00C0388F" w14:paraId="05A57EFE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EF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EF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14:paraId="05A57EF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14:paraId="05A57EFA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14:paraId="05A57EF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EF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EFD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7 marks</w:t>
            </w:r>
          </w:p>
        </w:tc>
      </w:tr>
    </w:tbl>
    <w:p w14:paraId="05A57EFF" w14:textId="77777777" w:rsidR="00CA0201" w:rsidRPr="00C0388F" w:rsidRDefault="00CA0201" w:rsidP="00CA0201">
      <w:pPr>
        <w:rPr>
          <w:color w:val="000000"/>
        </w:rPr>
      </w:pPr>
    </w:p>
    <w:p w14:paraId="05A57F00" w14:textId="77777777" w:rsidR="00CA0201" w:rsidRPr="00C0388F" w:rsidRDefault="00CA0201" w:rsidP="00CA0201">
      <w:pPr>
        <w:rPr>
          <w:color w:val="000000"/>
        </w:rPr>
      </w:pPr>
    </w:p>
    <w:p w14:paraId="05A57F39" w14:textId="77777777" w:rsidR="00CA0201" w:rsidRPr="00C0388F" w:rsidRDefault="00CA0201" w:rsidP="00CA0201">
      <w:pPr>
        <w:rPr>
          <w:color w:val="000000"/>
        </w:rPr>
      </w:pPr>
    </w:p>
    <w:p w14:paraId="05A57F3A" w14:textId="77777777" w:rsidR="00CA0201" w:rsidRPr="00C0388F" w:rsidRDefault="00CA0201" w:rsidP="00CA0201">
      <w:pPr>
        <w:rPr>
          <w:color w:val="000000"/>
        </w:rPr>
      </w:pPr>
    </w:p>
    <w:p w14:paraId="05A57F3B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7"/>
        <w:gridCol w:w="973"/>
        <w:gridCol w:w="4750"/>
        <w:gridCol w:w="2218"/>
        <w:gridCol w:w="1035"/>
        <w:gridCol w:w="739"/>
        <w:gridCol w:w="4176"/>
      </w:tblGrid>
      <w:tr w:rsidR="00CA0201" w:rsidRPr="00C0388F" w14:paraId="05A57F4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F3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left w:val="nil"/>
            </w:tcBorders>
          </w:tcPr>
          <w:p w14:paraId="05A57F3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606" w:type="pct"/>
          </w:tcPr>
          <w:p w14:paraId="05A57F3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</w:tcPr>
          <w:p w14:paraId="05A57F3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5(2</w:t>
            </w:r>
            <w:r w:rsidRPr="00C0388F">
              <w:rPr>
                <w:i/>
                <w:color w:val="000000"/>
              </w:rPr>
              <w:t>a</w:t>
            </w:r>
            <w:r w:rsidRPr="00C0388F">
              <w:rPr>
                <w:color w:val="000000"/>
              </w:rPr>
              <w:t xml:space="preserve"> + 5)</w:t>
            </w:r>
          </w:p>
        </w:tc>
        <w:tc>
          <w:tcPr>
            <w:tcW w:w="350" w:type="pct"/>
          </w:tcPr>
          <w:p w14:paraId="05A57F4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0" w:type="pct"/>
            <w:tcBorders>
              <w:right w:val="nil"/>
            </w:tcBorders>
          </w:tcPr>
          <w:p w14:paraId="05A57F4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412" w:type="pct"/>
            <w:tcBorders>
              <w:left w:val="nil"/>
            </w:tcBorders>
          </w:tcPr>
          <w:p w14:paraId="05A57F42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F4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F44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F45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606" w:type="pct"/>
          </w:tcPr>
          <w:p w14:paraId="05A57F46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</w:tcPr>
          <w:p w14:paraId="05A57F47" w14:textId="77777777"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  <w:r w:rsidRPr="00C0388F">
              <w:rPr>
                <w:i/>
                <w:color w:val="000000"/>
              </w:rPr>
              <w:t>w</w:t>
            </w:r>
            <w:r w:rsidRPr="00C0388F">
              <w:rPr>
                <w:color w:val="000000"/>
              </w:rPr>
              <w:t>(7</w:t>
            </w:r>
            <w:r w:rsidRPr="00C0388F">
              <w:rPr>
                <w:i/>
                <w:color w:val="000000"/>
              </w:rPr>
              <w:t>w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4)</w:t>
            </w:r>
          </w:p>
        </w:tc>
        <w:tc>
          <w:tcPr>
            <w:tcW w:w="350" w:type="pct"/>
          </w:tcPr>
          <w:p w14:paraId="05A57F4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0" w:type="pct"/>
            <w:tcBorders>
              <w:right w:val="nil"/>
            </w:tcBorders>
          </w:tcPr>
          <w:p w14:paraId="05A57F4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412" w:type="pct"/>
            <w:tcBorders>
              <w:left w:val="nil"/>
            </w:tcBorders>
          </w:tcPr>
          <w:p w14:paraId="05A57F4A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F53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5A57F4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5A57F4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606" w:type="pct"/>
            <w:tcBorders>
              <w:bottom w:val="single" w:sz="4" w:space="0" w:color="808080"/>
            </w:tcBorders>
          </w:tcPr>
          <w:p w14:paraId="05A57F4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808080"/>
            </w:tcBorders>
          </w:tcPr>
          <w:p w14:paraId="05A57F4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bottom w:val="single" w:sz="4" w:space="0" w:color="808080"/>
            </w:tcBorders>
          </w:tcPr>
          <w:p w14:paraId="05A57F5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bottom w:val="single" w:sz="4" w:space="0" w:color="808080"/>
              <w:right w:val="nil"/>
            </w:tcBorders>
          </w:tcPr>
          <w:p w14:paraId="05A57F5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1412" w:type="pct"/>
            <w:tcBorders>
              <w:left w:val="nil"/>
              <w:bottom w:val="single" w:sz="4" w:space="0" w:color="808080"/>
            </w:tcBorders>
          </w:tcPr>
          <w:p w14:paraId="05A57F52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>³ or  (−)5</w:t>
            </w: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>²</w:t>
            </w:r>
          </w:p>
        </w:tc>
      </w:tr>
      <w:tr w:rsidR="00CA0201" w:rsidRPr="00C0388F" w14:paraId="05A57F5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F54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F55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14:paraId="05A57F56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  <w:bottom w:val="single" w:sz="6" w:space="0" w:color="auto"/>
            </w:tcBorders>
          </w:tcPr>
          <w:p w14:paraId="05A57F57" w14:textId="77777777"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 xml:space="preserve">³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5</w:t>
            </w: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>²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14:paraId="05A57F5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F5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4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F5A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F72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14:paraId="05A57F5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14:paraId="05A57F5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808080"/>
            </w:tcBorders>
          </w:tcPr>
          <w:p w14:paraId="05A57F5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² + 7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− 3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− 21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808080"/>
            </w:tcBorders>
          </w:tcPr>
          <w:p w14:paraId="05A57F5F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5A57F6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1" w14:textId="77777777"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</w:p>
          <w:p w14:paraId="05A57F62" w14:textId="77777777"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</w:p>
          <w:p w14:paraId="05A57F6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14:paraId="05A57F6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14:paraId="05A57F6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7F6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6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14:paraId="05A57F6E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3 correct terms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14:paraId="05A57F6F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4 correct terms ignoring signs </w:t>
            </w:r>
            <w:r w:rsidRPr="00C0388F">
              <w:rPr>
                <w:b/>
                <w:color w:val="000000"/>
              </w:rPr>
              <w:t xml:space="preserve">or </w:t>
            </w:r>
          </w:p>
          <w:p w14:paraId="05A57F70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>² + 4</w:t>
            </w: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 xml:space="preserve"> + c </w:t>
            </w:r>
            <w:r w:rsidRPr="00C0388F">
              <w:rPr>
                <w:b/>
                <w:color w:val="000000"/>
              </w:rPr>
              <w:t>or</w:t>
            </w:r>
          </w:p>
          <w:p w14:paraId="05A57F71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 .... + 4</w:t>
            </w: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21</w:t>
            </w:r>
          </w:p>
        </w:tc>
      </w:tr>
      <w:tr w:rsidR="00CA0201" w:rsidRPr="00C0388F" w14:paraId="05A57F7A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7F73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7F74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14:paraId="05A57F75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  <w:bottom w:val="single" w:sz="6" w:space="0" w:color="auto"/>
            </w:tcBorders>
          </w:tcPr>
          <w:p w14:paraId="05A57F76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² + 4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21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14:paraId="05A57F7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7F7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4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7F79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F82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F7B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F7C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14:paraId="05A57F7D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14:paraId="05A57F7E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14:paraId="05A57F7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7F8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7F81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14:paraId="05A57F83" w14:textId="77777777" w:rsidR="00CA0201" w:rsidRPr="00C0388F" w:rsidRDefault="00CA0201" w:rsidP="00CA0201">
      <w:pPr>
        <w:rPr>
          <w:color w:val="000000"/>
        </w:rPr>
      </w:pPr>
    </w:p>
    <w:p w14:paraId="05A57F84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3877"/>
        <w:gridCol w:w="3523"/>
        <w:gridCol w:w="973"/>
        <w:gridCol w:w="763"/>
        <w:gridCol w:w="3783"/>
      </w:tblGrid>
      <w:tr w:rsidR="00CA0201" w:rsidRPr="00C0388F" w14:paraId="05A57F96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F85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F86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05A57F87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auto"/>
            </w:tcBorders>
          </w:tcPr>
          <w:p w14:paraId="05A57F88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Vertices at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5, 3)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5, 9) </w:t>
            </w:r>
          </w:p>
          <w:p w14:paraId="05A57F8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3, 9)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3, 5)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1, 5)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1, 3)</w:t>
            </w:r>
          </w:p>
          <w:p w14:paraId="05A57F8A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5A57F8B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5A57F8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8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8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8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9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5A57F9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5A57F92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If not B2 then award</w:t>
            </w:r>
          </w:p>
          <w:p w14:paraId="05A57F93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F94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B1 for shape of correct size and orientation in incorrect position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4 out of 6 vertices correct</w:t>
            </w:r>
          </w:p>
          <w:p w14:paraId="05A57F95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FA9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A57F9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5A57F9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311" w:type="pct"/>
          </w:tcPr>
          <w:p w14:paraId="05A57F9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pct"/>
          </w:tcPr>
          <w:p w14:paraId="05A57F9A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Vertices at (7,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1) (7,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3) </w:t>
            </w:r>
          </w:p>
          <w:p w14:paraId="05A57F9B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(4,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3) (4,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2) (6,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2) (6,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1 )</w:t>
            </w:r>
            <w:proofErr w:type="gramEnd"/>
          </w:p>
          <w:p w14:paraId="05A57F9C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05A57F9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9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9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A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A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A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05A57FA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14:paraId="05A57FA4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If not B2 then award</w:t>
            </w:r>
          </w:p>
          <w:p w14:paraId="05A57FA5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FA6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 for correct orientation but incorrect position or</w:t>
            </w:r>
          </w:p>
          <w:p w14:paraId="05A57FA7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 for rotation 90</w:t>
            </w:r>
            <m:oMath>
              <m:r>
                <w:rPr>
                  <w:rFonts w:ascii="Cambria Math"/>
                </w:rPr>
                <m:t>°</m:t>
              </m:r>
            </m:oMath>
            <w:r w:rsidRPr="00C0388F">
              <w:rPr>
                <w:color w:val="000000"/>
              </w:rPr>
              <w:t>clockwise about (7, 3)</w:t>
            </w:r>
          </w:p>
          <w:p w14:paraId="05A57FA8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7FB1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05A57FAA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05A57FAB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5A57FAC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05A57FAD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5A57FA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05A57FA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5A57FB0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4 marks</w:t>
            </w:r>
          </w:p>
        </w:tc>
      </w:tr>
    </w:tbl>
    <w:p w14:paraId="05A57FB2" w14:textId="77777777" w:rsidR="00CA0201" w:rsidRPr="00C0388F" w:rsidRDefault="00CA0201" w:rsidP="00CA0201">
      <w:pPr>
        <w:rPr>
          <w:color w:val="000000"/>
        </w:rPr>
      </w:pPr>
    </w:p>
    <w:p w14:paraId="05A57FB3" w14:textId="77777777" w:rsidR="00CA0201" w:rsidRPr="00C0388F" w:rsidRDefault="00CA0201" w:rsidP="00CA0201">
      <w:pPr>
        <w:rPr>
          <w:color w:val="000000"/>
        </w:rPr>
      </w:pPr>
    </w:p>
    <w:p w14:paraId="05A57FE2" w14:textId="77777777" w:rsidR="00CA0201" w:rsidRPr="00C0388F" w:rsidRDefault="00CA0201" w:rsidP="00CA0201">
      <w:pPr>
        <w:rPr>
          <w:color w:val="000000"/>
        </w:rPr>
      </w:pPr>
    </w:p>
    <w:p w14:paraId="05A57FE3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5"/>
        <w:gridCol w:w="973"/>
        <w:gridCol w:w="5785"/>
        <w:gridCol w:w="1479"/>
        <w:gridCol w:w="592"/>
        <w:gridCol w:w="592"/>
        <w:gridCol w:w="4472"/>
      </w:tblGrid>
      <w:tr w:rsidR="00CA0201" w:rsidRPr="00C0388F" w14:paraId="05A57FE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5A57FE4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5A57FE5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956" w:type="pct"/>
            <w:tcBorders>
              <w:top w:val="single" w:sz="4" w:space="0" w:color="auto"/>
            </w:tcBorders>
          </w:tcPr>
          <w:p w14:paraId="05A57FE6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05A57FE7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3 &lt; 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L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≤ 4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05A57FE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14:paraId="05A57FE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</w:tcBorders>
          </w:tcPr>
          <w:p w14:paraId="05A57FEA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Accept 3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4</w:t>
            </w:r>
          </w:p>
        </w:tc>
      </w:tr>
      <w:tr w:rsidR="00CA0201" w:rsidRPr="00C0388F" w14:paraId="05A58006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14:paraId="05A57FE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14:paraId="05A57FE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956" w:type="pct"/>
            <w:tcBorders>
              <w:top w:val="single" w:sz="4" w:space="0" w:color="auto"/>
              <w:bottom w:val="single" w:sz="4" w:space="0" w:color="808080"/>
            </w:tcBorders>
          </w:tcPr>
          <w:p w14:paraId="05A57FE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Eg</w:t>
            </w:r>
            <w:proofErr w:type="spell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0.5 4 + 1.5×5 + 2.5×11 + 3.5×14 + 4.5×6 </w:t>
            </w:r>
          </w:p>
          <w:p w14:paraId="05A57FEF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7FF0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or    2 + 7.5 + 27.5 + 49 + 27 </w:t>
            </w:r>
          </w:p>
          <w:p w14:paraId="05A57FF1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7FF2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or 113</w:t>
            </w:r>
          </w:p>
          <w:p w14:paraId="05A57FF3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7FF4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808080"/>
            </w:tcBorders>
          </w:tcPr>
          <w:p w14:paraId="05A57FF5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7FF6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7FF7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7FF8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</w:tcBorders>
          </w:tcPr>
          <w:p w14:paraId="05A57FF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F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14:paraId="05A57FF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M2</w:t>
            </w:r>
          </w:p>
          <w:p w14:paraId="05A57FF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7FFD" w14:textId="77777777" w:rsidR="00CA0201" w:rsidRPr="00C0388F" w:rsidRDefault="00CA0201" w:rsidP="00CA020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14:paraId="05A57FFE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i/>
                <w:color w:val="000000"/>
              </w:rPr>
              <w:t xml:space="preserve">f </w:t>
            </w:r>
            <w:r w:rsidRPr="00C0388F">
              <w:rPr>
                <w:color w:val="000000"/>
              </w:rPr>
              <w:t xml:space="preserve">× </w:t>
            </w:r>
            <w:r w:rsidRPr="00C0388F">
              <w:rPr>
                <w:i/>
                <w:color w:val="000000"/>
              </w:rPr>
              <w:t xml:space="preserve">d </w:t>
            </w:r>
            <w:r w:rsidRPr="00C0388F">
              <w:rPr>
                <w:color w:val="000000"/>
              </w:rPr>
              <w:t xml:space="preserve">for at least 4 products with correct mid- interval values </w:t>
            </w:r>
            <w:r w:rsidRPr="00C0388F">
              <w:rPr>
                <w:b/>
                <w:color w:val="000000"/>
              </w:rPr>
              <w:t>and</w:t>
            </w:r>
            <w:r w:rsidRPr="00C0388F">
              <w:rPr>
                <w:color w:val="000000"/>
              </w:rPr>
              <w:t xml:space="preserve"> intention to add.</w:t>
            </w:r>
          </w:p>
          <w:p w14:paraId="05A57FFF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8000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If not M2 then award M1 for  </w:t>
            </w:r>
          </w:p>
          <w:p w14:paraId="05A58001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i/>
                <w:color w:val="000000"/>
              </w:rPr>
              <w:t xml:space="preserve">d </w:t>
            </w:r>
            <w:r w:rsidRPr="00C0388F">
              <w:rPr>
                <w:color w:val="000000"/>
              </w:rPr>
              <w:t xml:space="preserve">used consistently for at least 4 products within interval (including end points) </w:t>
            </w:r>
            <w:r w:rsidRPr="00C0388F">
              <w:rPr>
                <w:b/>
                <w:color w:val="000000"/>
              </w:rPr>
              <w:t>and</w:t>
            </w:r>
            <w:r w:rsidRPr="00C0388F">
              <w:rPr>
                <w:color w:val="000000"/>
              </w:rPr>
              <w:t xml:space="preserve"> intention to add </w:t>
            </w:r>
          </w:p>
          <w:p w14:paraId="05A58002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14:paraId="05A58003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at least 4 correct products with correct mid-interval values with no intention to add</w:t>
            </w:r>
          </w:p>
          <w:p w14:paraId="05A58004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8005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8011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14:paraId="05A5800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14:paraId="05A5800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808080"/>
              <w:bottom w:val="single" w:sz="4" w:space="0" w:color="808080"/>
            </w:tcBorders>
          </w:tcPr>
          <w:p w14:paraId="05A5800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(0.5 × 4 + 1.5 × 5 + 2.5 × 11 + 3.5 × 14 + 4.5 × 6) ÷ 40</w:t>
            </w:r>
          </w:p>
          <w:p w14:paraId="05A5800A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or 113 ÷ 40</w: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14:paraId="05A5800B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</w:tcBorders>
          </w:tcPr>
          <w:p w14:paraId="05A5800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5A5800D" w14:textId="77777777" w:rsidR="00CA0201" w:rsidRPr="00C0388F" w:rsidRDefault="00CA0201" w:rsidP="00CA0201">
            <w:pPr>
              <w:spacing w:line="360" w:lineRule="auto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800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5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5A5800F" w14:textId="77777777"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dep on M1 (ft their products)</w:t>
            </w:r>
          </w:p>
          <w:p w14:paraId="05A58010" w14:textId="77777777"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NB: accept their 40 if addition of frequencies is shown</w:t>
            </w:r>
          </w:p>
        </w:tc>
      </w:tr>
      <w:tr w:rsidR="00CA0201" w:rsidRPr="00C0388F" w14:paraId="05A58019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8012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8013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808080"/>
              <w:bottom w:val="single" w:sz="6" w:space="0" w:color="auto"/>
            </w:tcBorders>
          </w:tcPr>
          <w:p w14:paraId="05A58014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  <w:bottom w:val="single" w:sz="6" w:space="0" w:color="auto"/>
            </w:tcBorders>
          </w:tcPr>
          <w:p w14:paraId="05A58015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14:paraId="05A5801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4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801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5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8018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Allow 2.82, 2.83 or 2.825</w:t>
            </w:r>
          </w:p>
        </w:tc>
      </w:tr>
      <w:tr w:rsidR="00CA0201" w:rsidRPr="00C0388F" w14:paraId="05A58021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801A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801B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6" w:space="0" w:color="auto"/>
              <w:bottom w:val="single" w:sz="4" w:space="0" w:color="auto"/>
            </w:tcBorders>
          </w:tcPr>
          <w:p w14:paraId="05A5801C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4" w:space="0" w:color="auto"/>
            </w:tcBorders>
          </w:tcPr>
          <w:p w14:paraId="05A5801D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</w:tcBorders>
          </w:tcPr>
          <w:p w14:paraId="05A5801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801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5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8020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5 marks</w:t>
            </w:r>
          </w:p>
        </w:tc>
      </w:tr>
    </w:tbl>
    <w:p w14:paraId="05A58022" w14:textId="77777777" w:rsidR="00CA0201" w:rsidRPr="00C0388F" w:rsidRDefault="00CA0201" w:rsidP="00CA0201">
      <w:pPr>
        <w:rPr>
          <w:color w:val="000000"/>
        </w:rPr>
      </w:pPr>
    </w:p>
    <w:p w14:paraId="05A58023" w14:textId="77777777"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5"/>
        <w:gridCol w:w="961"/>
        <w:gridCol w:w="4034"/>
        <w:gridCol w:w="1331"/>
        <w:gridCol w:w="739"/>
        <w:gridCol w:w="592"/>
        <w:gridCol w:w="1035"/>
        <w:gridCol w:w="5211"/>
      </w:tblGrid>
      <w:tr w:rsidR="00CA0201" w:rsidRPr="00C0388F" w14:paraId="05A580EA" w14:textId="77777777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nil"/>
              <w:right w:val="nil"/>
            </w:tcBorders>
          </w:tcPr>
          <w:p w14:paraId="05A580D2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</w:tcBorders>
          </w:tcPr>
          <w:p w14:paraId="05A580D3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808080"/>
            </w:tcBorders>
          </w:tcPr>
          <w:p w14:paraId="05A580D4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cos22 = </w:t>
            </w:r>
            <w:r w:rsidR="0026503D"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/>
                    </w:rPr>
                    <m:t>14.9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/>
                    </w:rPr>
                    <m:t>AC</m:t>
                  </m:r>
                </m:den>
              </m:f>
            </m:oMath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separate"/>
            </w:r>
            <w:r w:rsidRPr="00C0388F">
              <w:rPr>
                <w:rFonts w:ascii="Times New Roman" w:hAnsi="Times New Roman"/>
                <w:b w:val="0"/>
                <w:color w:val="000000"/>
                <w:position w:val="-24"/>
                <w:sz w:val="24"/>
                <w:szCs w:val="24"/>
              </w:rPr>
              <w:object w:dxaOrig="499" w:dyaOrig="620" w14:anchorId="05A58230">
                <v:shape id="_x0000_i1046" type="#_x0000_t75" style="width:25.5pt;height:30.75pt" o:ole="">
                  <v:imagedata r:id="rId15" o:title=""/>
                </v:shape>
                <o:OLEObject Type="Embed" ProgID="Equation.DSMT4" ShapeID="_x0000_i1046" DrawAspect="Content" ObjectID="_1745653256" r:id="rId16"/>
              </w:object>
            </w:r>
            <w:r w:rsidR="0026503D"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</w:p>
          <w:p w14:paraId="05A580D5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88F">
              <w:rPr>
                <w:b w:val="0"/>
                <w:bCs w:val="0"/>
                <w:color w:val="000000"/>
                <w:position w:val="-24"/>
              </w:rPr>
              <w:object w:dxaOrig="1880" w:dyaOrig="620" w14:anchorId="05A58231">
                <v:shape id="_x0000_i1047" type="#_x0000_t75" style="width:93.75pt;height:30.75pt" o:ole="">
                  <v:imagedata r:id="rId17" o:title=""/>
                </v:shape>
                <o:OLEObject Type="Embed" ProgID="Equation.DSMT4" ShapeID="_x0000_i1047" DrawAspect="Content" ObjectID="_1745653257" r:id="rId18"/>
              </w:objec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14:paraId="05A580D6" w14:textId="77777777" w:rsidR="00CA0201" w:rsidRPr="00C0388F" w:rsidRDefault="00CA0201" w:rsidP="00CA0201">
            <w:pPr>
              <w:rPr>
                <w:bCs/>
                <w:color w:val="000000"/>
              </w:rPr>
            </w:pPr>
            <w:r w:rsidRPr="00C0388F">
              <w:rPr>
                <w:b/>
                <w:bCs/>
                <w:color w:val="000000"/>
                <w:position w:val="-28"/>
              </w:rPr>
              <w:object w:dxaOrig="2100" w:dyaOrig="660" w14:anchorId="05A58232">
                <v:shape id="_x0000_i1048" type="#_x0000_t75" style="width:104.25pt;height:32.25pt" o:ole="">
                  <v:imagedata r:id="rId19" o:title=""/>
                </v:shape>
                <o:OLEObject Type="Embed" ProgID="Equation.3" ShapeID="_x0000_i1048" DrawAspect="Content" ObjectID="_1745653258" r:id="rId20"/>
              </w:object>
            </w:r>
            <w:proofErr w:type="spellStart"/>
            <w:r w:rsidRPr="00C0388F">
              <w:rPr>
                <w:bCs/>
                <w:color w:val="000000"/>
              </w:rPr>
              <w:t>oe</w:t>
            </w:r>
            <w:proofErr w:type="spellEnd"/>
            <w:r w:rsidRPr="00C0388F">
              <w:rPr>
                <w:b/>
                <w:bCs/>
                <w:color w:val="000000"/>
              </w:rPr>
              <w:t xml:space="preserve"> or</w:t>
            </w:r>
          </w:p>
          <w:p w14:paraId="05A580D7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808080"/>
            </w:tcBorders>
          </w:tcPr>
          <w:p w14:paraId="05A580D8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80D9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80DA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A580DB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14:paraId="05A580DC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0D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0D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0D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14:paraId="05A580E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80E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0E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0E3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14:paraId="05A580E4" w14:textId="77777777" w:rsidR="00CA0201" w:rsidRPr="00C0388F" w:rsidRDefault="00CA0201" w:rsidP="00CA0201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14:paraId="05A580E5" w14:textId="77777777"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color w:val="000000"/>
              </w:rPr>
              <w:t xml:space="preserve">M1 for </w:t>
            </w:r>
          </w:p>
          <w:p w14:paraId="05A580E6" w14:textId="77777777"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i/>
                <w:color w:val="000000"/>
              </w:rPr>
              <w:t>BC</w:t>
            </w:r>
            <w:r w:rsidRPr="00C0388F">
              <w:rPr>
                <w:color w:val="000000"/>
              </w:rPr>
              <w:t xml:space="preserve"> = 14.9 × tan22 </w: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  <w:r w:rsidRPr="00C0388F">
              <w:rPr>
                <w:color w:val="000000"/>
              </w:rPr>
              <w:t xml:space="preserve"> (= 6.019 – 6.02)</w:t>
            </w:r>
          </w:p>
          <w:p w14:paraId="05A580E7" w14:textId="77777777" w:rsidR="00CA0201" w:rsidRPr="00C0388F" w:rsidRDefault="00CA0201" w:rsidP="00CA0201">
            <w:pPr>
              <w:spacing w:before="120" w:line="192" w:lineRule="auto"/>
              <w:jc w:val="both"/>
              <w:rPr>
                <w:color w:val="000000"/>
              </w:rPr>
            </w:pPr>
            <w:r w:rsidRPr="00C0388F">
              <w:rPr>
                <w:b/>
                <w:color w:val="000000"/>
              </w:rPr>
              <w:t>AND</w:t>
            </w:r>
            <w:r w:rsidRPr="00C0388F">
              <w:rPr>
                <w:color w:val="000000"/>
              </w:rPr>
              <w:t xml:space="preserve">  </w:t>
            </w:r>
          </w:p>
          <w:p w14:paraId="05A580E8" w14:textId="77777777" w:rsidR="00CA0201" w:rsidRPr="00C0388F" w:rsidRDefault="00CA0201" w:rsidP="00CA0201">
            <w:pPr>
              <w:spacing w:before="120" w:line="192" w:lineRule="auto"/>
              <w:jc w:val="both"/>
              <w:rPr>
                <w:color w:val="000000"/>
              </w:rPr>
            </w:pPr>
            <w:r w:rsidRPr="00C0388F">
              <w:rPr>
                <w:color w:val="000000"/>
              </w:rPr>
              <w:t>(</w:t>
            </w:r>
            <w:r w:rsidRPr="00C0388F">
              <w:rPr>
                <w:i/>
                <w:color w:val="000000"/>
              </w:rPr>
              <w:t>AC</w:t>
            </w:r>
            <w:r w:rsidRPr="00C0388F">
              <w:rPr>
                <w:color w:val="000000"/>
                <w:vertAlign w:val="superscript"/>
              </w:rPr>
              <w:t>2</w:t>
            </w:r>
            <w:r w:rsidRPr="00C0388F">
              <w:rPr>
                <w:color w:val="000000"/>
              </w:rPr>
              <w:t xml:space="preserve"> = ) 14.9</w:t>
            </w:r>
            <w:r w:rsidRPr="00C0388F">
              <w:rPr>
                <w:color w:val="000000"/>
                <w:vertAlign w:val="superscript"/>
              </w:rPr>
              <w:t>2</w:t>
            </w:r>
            <w:r w:rsidRPr="00C0388F">
              <w:rPr>
                <w:color w:val="000000"/>
              </w:rPr>
              <w:t xml:space="preserve"> + 6.019…</w:t>
            </w:r>
            <w:r w:rsidRPr="00C0388F">
              <w:rPr>
                <w:color w:val="000000"/>
                <w:vertAlign w:val="superscript"/>
              </w:rPr>
              <w:t>2</w:t>
            </w:r>
          </w:p>
          <w:p w14:paraId="05A580E9" w14:textId="77777777" w:rsidR="00CA0201" w:rsidRPr="00C0388F" w:rsidRDefault="00CA0201" w:rsidP="00CA0201">
            <w:pPr>
              <w:spacing w:line="192" w:lineRule="auto"/>
              <w:rPr>
                <w:color w:val="000000"/>
              </w:rPr>
            </w:pPr>
          </w:p>
        </w:tc>
      </w:tr>
      <w:tr w:rsidR="00CA0201" w:rsidRPr="00C0388F" w14:paraId="05A580F4" w14:textId="77777777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nil"/>
              <w:right w:val="nil"/>
            </w:tcBorders>
          </w:tcPr>
          <w:p w14:paraId="05A580EB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</w:tcBorders>
          </w:tcPr>
          <w:p w14:paraId="05A580EC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4" w:space="0" w:color="808080"/>
            </w:tcBorders>
          </w:tcPr>
          <w:p w14:paraId="05A580ED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AC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= )</w:t>
            </w:r>
            <w:proofErr w:type="gram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700" w:dyaOrig="620" w14:anchorId="05A58233">
                <v:shape id="_x0000_i1049" type="#_x0000_t75" style="width:34.5pt;height:30.75pt" o:ole="">
                  <v:imagedata r:id="rId21" o:title=""/>
                </v:shape>
                <o:OLEObject Type="Embed" ProgID="Equation.DSMT4" ShapeID="_x0000_i1049" DrawAspect="Content" ObjectID="_1745653259" r:id="rId22"/>
              </w:objec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14:paraId="05A580EE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position w:val="-24"/>
                <w:sz w:val="24"/>
                <w:szCs w:val="24"/>
              </w:rPr>
              <w:object w:dxaOrig="1400" w:dyaOrig="620" w14:anchorId="05A58234">
                <v:shape id="_x0000_i1050" type="#_x0000_t75" style="width:70.5pt;height:30.75pt" o:ole="">
                  <v:imagedata r:id="rId23" o:title=""/>
                </v:shape>
                <o:OLEObject Type="Embed" ProgID="Equation.DSMT4" ShapeID="_x0000_i1050" DrawAspect="Content" ObjectID="_1745653260" r:id="rId24"/>
              </w:object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( ×</w:t>
            </w:r>
            <w:proofErr w:type="gramEnd"/>
            <w:r w:rsidRPr="00C03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sin 90)</w:t>
            </w:r>
          </w:p>
        </w:tc>
        <w:tc>
          <w:tcPr>
            <w:tcW w:w="450" w:type="pct"/>
            <w:tcBorders>
              <w:top w:val="single" w:sz="4" w:space="0" w:color="808080"/>
              <w:bottom w:val="single" w:sz="4" w:space="0" w:color="808080"/>
            </w:tcBorders>
          </w:tcPr>
          <w:p w14:paraId="05A580EF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14:paraId="05A580F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5A580F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350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5A580F2" w14:textId="77777777"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</w:p>
        </w:tc>
        <w:tc>
          <w:tcPr>
            <w:tcW w:w="17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5A580F3" w14:textId="77777777"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color w:val="000000"/>
              </w:rPr>
              <w:t>M1 for (</w:t>
            </w:r>
            <w:proofErr w:type="gramStart"/>
            <w:r w:rsidRPr="00C0388F">
              <w:rPr>
                <w:i/>
                <w:color w:val="000000"/>
              </w:rPr>
              <w:t>AC</w:t>
            </w:r>
            <w:r w:rsidRPr="00C0388F">
              <w:rPr>
                <w:color w:val="000000"/>
              </w:rPr>
              <w:t xml:space="preserve"> )</w:t>
            </w:r>
            <w:proofErr w:type="gramEnd"/>
            <w:r w:rsidRPr="00C0388F">
              <w:rPr>
                <w:color w:val="000000"/>
              </w:rPr>
              <w:t xml:space="preserve"> = </w:t>
            </w:r>
            <w:r w:rsidRPr="00C0388F">
              <w:rPr>
                <w:color w:val="000000"/>
                <w:position w:val="-8"/>
              </w:rPr>
              <w:object w:dxaOrig="1780" w:dyaOrig="400" w14:anchorId="05A58235">
                <v:shape id="_x0000_i1051" type="#_x0000_t75" style="width:88.5pt;height:20.25pt" o:ole="">
                  <v:imagedata r:id="rId25" o:title=""/>
                </v:shape>
                <o:OLEObject Type="Embed" ProgID="Equation.DSMT4" ShapeID="_x0000_i1051" DrawAspect="Content" ObjectID="_1745653261" r:id="rId26"/>
              </w:object>
            </w:r>
            <w:r w:rsidRPr="00C0388F">
              <w:rPr>
                <w:color w:val="000000"/>
              </w:rPr>
              <w:t xml:space="preserve"> </w:t>
            </w:r>
          </w:p>
        </w:tc>
      </w:tr>
      <w:tr w:rsidR="00CA0201" w:rsidRPr="00C0388F" w14:paraId="05A580FC" w14:textId="77777777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single" w:sz="6" w:space="0" w:color="auto"/>
              <w:right w:val="nil"/>
            </w:tcBorders>
          </w:tcPr>
          <w:p w14:paraId="05A580F5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6" w:space="0" w:color="auto"/>
            </w:tcBorders>
          </w:tcPr>
          <w:p w14:paraId="05A580F6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6" w:space="0" w:color="auto"/>
            </w:tcBorders>
          </w:tcPr>
          <w:p w14:paraId="05A580F7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bottom w:val="single" w:sz="6" w:space="0" w:color="auto"/>
            </w:tcBorders>
          </w:tcPr>
          <w:p w14:paraId="05A580F8" w14:textId="77777777" w:rsidR="00CA0201" w:rsidRPr="00C0388F" w:rsidRDefault="00CA0201" w:rsidP="00CA0201">
            <w:pPr>
              <w:pStyle w:val="Heading1"/>
              <w:spacing w:before="120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16.1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14:paraId="05A580F9" w14:textId="77777777" w:rsidR="00CA0201" w:rsidRPr="00C0388F" w:rsidRDefault="00CA0201" w:rsidP="00CA0201">
            <w:pPr>
              <w:spacing w:before="120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80FA" w14:textId="77777777" w:rsidR="00CA0201" w:rsidRPr="00C0388F" w:rsidRDefault="00CA0201" w:rsidP="00CA0201">
            <w:pPr>
              <w:spacing w:before="120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211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  <w:vAlign w:val="center"/>
          </w:tcPr>
          <w:p w14:paraId="05A580FB" w14:textId="77777777"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color w:val="000000"/>
              </w:rPr>
              <w:t>Accept 16.07 − 16.1</w:t>
            </w:r>
          </w:p>
        </w:tc>
      </w:tr>
      <w:tr w:rsidR="00CA0201" w:rsidRPr="00C0388F" w14:paraId="05A58104" w14:textId="77777777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80FD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80FE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6" w:space="0" w:color="auto"/>
              <w:bottom w:val="single" w:sz="4" w:space="0" w:color="auto"/>
            </w:tcBorders>
          </w:tcPr>
          <w:p w14:paraId="05A580FF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6" w:space="0" w:color="auto"/>
              <w:bottom w:val="single" w:sz="4" w:space="0" w:color="auto"/>
            </w:tcBorders>
          </w:tcPr>
          <w:p w14:paraId="05A58100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14:paraId="05A58101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8102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11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8103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3 marks</w:t>
            </w:r>
          </w:p>
        </w:tc>
      </w:tr>
    </w:tbl>
    <w:p w14:paraId="05A58105" w14:textId="77777777" w:rsidR="00CA0201" w:rsidRDefault="00CA0201" w:rsidP="00CA0201">
      <w:pPr>
        <w:rPr>
          <w:color w:val="000000"/>
        </w:rPr>
      </w:pPr>
    </w:p>
    <w:p w14:paraId="05A58106" w14:textId="77777777" w:rsidR="00CA0201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896"/>
        <w:gridCol w:w="1035"/>
        <w:gridCol w:w="739"/>
        <w:gridCol w:w="1482"/>
        <w:gridCol w:w="3730"/>
      </w:tblGrid>
      <w:tr w:rsidR="00CA0201" w:rsidRPr="00C0388F" w14:paraId="05A58118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14:paraId="05A58107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14:paraId="05A58108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14:paraId="05A58109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668.8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640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28.8</w:t>
            </w:r>
          </w:p>
          <w:p w14:paraId="05A5810A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808080"/>
            </w:tcBorders>
          </w:tcPr>
          <w:p w14:paraId="05A5810B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810C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810D" w14:textId="77777777" w:rsidR="00CA0201" w:rsidRPr="00C0388F" w:rsidRDefault="00CA0201" w:rsidP="00CA0201">
            <w:pPr>
              <w:jc w:val="right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808080"/>
            </w:tcBorders>
          </w:tcPr>
          <w:p w14:paraId="05A5810E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0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1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14:paraId="05A58111" w14:textId="77777777"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8112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14:paraId="05A58113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61" w:type="pct"/>
            <w:vMerge w:val="restart"/>
            <w:tcBorders>
              <w:top w:val="single" w:sz="4" w:space="0" w:color="auto"/>
              <w:left w:val="nil"/>
            </w:tcBorders>
          </w:tcPr>
          <w:p w14:paraId="05A58114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8115" w14:textId="77777777" w:rsidR="00CA0201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M2 for </w:t>
            </w:r>
            <w:r w:rsidRPr="00C0388F">
              <w:rPr>
                <w:color w:val="000000"/>
                <w:position w:val="-24"/>
              </w:rPr>
              <w:object w:dxaOrig="1320" w:dyaOrig="620" w14:anchorId="05A58236">
                <v:shape id="_x0000_i1052" type="#_x0000_t75" style="width:65.25pt;height:30.75pt" o:ole="">
                  <v:imagedata r:id="rId27" o:title=""/>
                </v:shape>
                <o:OLEObject Type="Embed" ProgID="Equation.DSMT4" ShapeID="_x0000_i1052" DrawAspect="Content" ObjectID="_1745653262" r:id="rId28"/>
              </w:objec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14:paraId="05A58116" w14:textId="77777777"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C0388F">
              <w:rPr>
                <w:color w:val="000000"/>
              </w:rPr>
              <w:t xml:space="preserve">1.045 </w:t>
            </w:r>
            <w:r w:rsidRPr="00C0388F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 xml:space="preserve">104.5 </w:t>
            </w:r>
          </w:p>
          <w:p w14:paraId="05A58117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8122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14:paraId="05A58119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14:paraId="05A5811A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14:paraId="05A5811B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"28.8" ÷ 640 (×100</w:t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)  </w:t>
            </w:r>
            <w:r w:rsidRPr="00C0388F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0.045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</w:tcPr>
          <w:p w14:paraId="05A5811C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/>
              <w:bottom w:val="single" w:sz="4" w:space="0" w:color="808080"/>
            </w:tcBorders>
          </w:tcPr>
          <w:p w14:paraId="05A5811D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5A5811E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14:paraId="05A5811F" w14:textId="77777777"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5A58120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dep</w:t>
            </w:r>
          </w:p>
        </w:tc>
        <w:tc>
          <w:tcPr>
            <w:tcW w:w="1261" w:type="pct"/>
            <w:vMerge/>
            <w:tcBorders>
              <w:left w:val="nil"/>
              <w:bottom w:val="single" w:sz="4" w:space="0" w:color="808080"/>
            </w:tcBorders>
          </w:tcPr>
          <w:p w14:paraId="05A58121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812B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8123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8124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14:paraId="05A58125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14:paraId="05A58126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14:paraId="05A5812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8128" w14:textId="77777777"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6" w:space="0" w:color="auto"/>
              <w:right w:val="nil"/>
            </w:tcBorders>
          </w:tcPr>
          <w:p w14:paraId="05A58129" w14:textId="77777777"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61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812A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8142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14:paraId="05A5812C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14:paraId="05A5812D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14:paraId="05A5812E" w14:textId="77777777" w:rsidR="00CA0201" w:rsidRPr="00F273A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F273AF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340" w:dyaOrig="620" w14:anchorId="05A58237">
                <v:shape id="_x0000_i1053" type="#_x0000_t75" style="width:66.75pt;height:30.75pt" o:ole="">
                  <v:imagedata r:id="rId29" o:title=""/>
                </v:shape>
                <o:OLEObject Type="Embed" ProgID="Equation.DSMT4" ShapeID="_x0000_i1053" DrawAspect="Content" ObjectID="_1745653263" r:id="rId30"/>
              </w:object>
            </w:r>
            <w:proofErr w:type="spellStart"/>
            <w:proofErr w:type="gramStart"/>
            <w:r w:rsidRPr="00F273A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F273A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F273A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F273A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F273AF">
              <w:rPr>
                <w:rFonts w:ascii="Times New Roman" w:hAnsi="Times New Roman"/>
                <w:b w:val="0"/>
                <w:bCs w:val="0"/>
                <w:color w:val="000000"/>
                <w:position w:val="-24"/>
                <w:sz w:val="24"/>
                <w:szCs w:val="24"/>
              </w:rPr>
              <w:object w:dxaOrig="880" w:dyaOrig="620" w14:anchorId="05A58238">
                <v:shape id="_x0000_i1054" type="#_x0000_t75" style="width:43.5pt;height:30.75pt" o:ole="">
                  <v:imagedata r:id="rId31" o:title=""/>
                </v:shape>
                <o:OLEObject Type="Embed" ProgID="Equation.DSMT4" ShapeID="_x0000_i1054" DrawAspect="Content" ObjectID="_1745653264" r:id="rId32"/>
              </w:object>
            </w:r>
            <w:proofErr w:type="spellStart"/>
            <w:r w:rsidRPr="00F273AF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oe</w:t>
            </w:r>
            <w:proofErr w:type="spellEnd"/>
            <w:r w:rsidRPr="00F273A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</w:p>
          <w:p w14:paraId="05A5812F" w14:textId="77777777" w:rsidR="00CA0201" w:rsidRPr="00C0388F" w:rsidRDefault="00CA0201" w:rsidP="00CA0201">
            <w:pPr>
              <w:rPr>
                <w:b/>
                <w:color w:val="000000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808080"/>
            </w:tcBorders>
          </w:tcPr>
          <w:p w14:paraId="05A58130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8131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8132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5A58133" w14:textId="77777777"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14:paraId="05A58134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35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36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3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14:paraId="05A5813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M2</w:t>
            </w:r>
          </w:p>
          <w:p w14:paraId="05A58139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3A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14:paraId="05A5813B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14:paraId="05A5813C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 complete method</w:t>
            </w:r>
          </w:p>
          <w:p w14:paraId="05A5813D" w14:textId="77777777" w:rsidR="00CA0201" w:rsidRDefault="00CA0201" w:rsidP="00CA0201">
            <w:pPr>
              <w:rPr>
                <w:color w:val="000000"/>
              </w:rPr>
            </w:pPr>
          </w:p>
          <w:p w14:paraId="05A5813E" w14:textId="77777777" w:rsidR="00CA0201" w:rsidRPr="00C0388F" w:rsidRDefault="00CA0201" w:rsidP="00CA0201">
            <w:pPr>
              <w:rPr>
                <w:color w:val="000000"/>
              </w:rPr>
            </w:pPr>
          </w:p>
          <w:p w14:paraId="05A5813F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If not M2 then award M1 for</w:t>
            </w:r>
          </w:p>
          <w:p w14:paraId="05A58140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  <w:position w:val="-24"/>
              </w:rPr>
              <w:object w:dxaOrig="639" w:dyaOrig="620" w14:anchorId="05A58239">
                <v:shape id="_x0000_i1055" type="#_x0000_t75" style="width:32.25pt;height:30.75pt" o:ole="">
                  <v:imagedata r:id="rId33" o:title=""/>
                </v:shape>
                <o:OLEObject Type="Embed" ProgID="Equation.DSMT4" ShapeID="_x0000_i1055" DrawAspect="Content" ObjectID="_1745653265" r:id="rId34"/>
              </w:object>
            </w:r>
            <w:r w:rsidRPr="00C0388F">
              <w:rPr>
                <w:color w:val="000000"/>
              </w:rPr>
              <w:t xml:space="preserve"> (=7.04) </w:t>
            </w:r>
            <w:r w:rsidRPr="00C0388F">
              <w:rPr>
                <w:b/>
                <w:color w:val="000000"/>
              </w:rPr>
              <w:t xml:space="preserve">or </w:t>
            </w:r>
          </w:p>
          <w:p w14:paraId="05A58141" w14:textId="77777777"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0.95</w:t>
            </w: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 xml:space="preserve"> = 668.8 </w: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</w:p>
        </w:tc>
      </w:tr>
      <w:tr w:rsidR="00CA0201" w:rsidRPr="00C0388F" w14:paraId="05A5814A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14:paraId="05A58143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14:paraId="05A58144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14:paraId="05A58145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14:paraId="05A58146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14:paraId="05A58147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14:paraId="05A58148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76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14:paraId="05A58149" w14:textId="77777777"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14:paraId="05A58152" w14:textId="77777777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814B" w14:textId="77777777"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814C" w14:textId="77777777"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14:paraId="05A5814D" w14:textId="77777777"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auto"/>
            </w:tcBorders>
          </w:tcPr>
          <w:p w14:paraId="05A5814E" w14:textId="77777777"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14:paraId="05A5814F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5A58150" w14:textId="77777777"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5A58151" w14:textId="77777777"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14:paraId="05A58153" w14:textId="77777777" w:rsidR="00CA0201" w:rsidRPr="00C0388F" w:rsidRDefault="00CA0201" w:rsidP="00CA0201">
      <w:pPr>
        <w:rPr>
          <w:color w:val="000000"/>
        </w:rPr>
      </w:pPr>
    </w:p>
    <w:p w14:paraId="05A58154" w14:textId="77777777" w:rsidR="00CA0201" w:rsidRDefault="00CA0201" w:rsidP="00CA0201">
      <w:pPr>
        <w:rPr>
          <w:color w:val="000000"/>
        </w:rPr>
      </w:pPr>
    </w:p>
    <w:p w14:paraId="05A5819C" w14:textId="77777777" w:rsidR="00994D53" w:rsidRDefault="00994D53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44"/>
        <w:gridCol w:w="3402"/>
        <w:gridCol w:w="1417"/>
        <w:gridCol w:w="803"/>
        <w:gridCol w:w="709"/>
        <w:gridCol w:w="1275"/>
        <w:gridCol w:w="5407"/>
      </w:tblGrid>
      <w:tr w:rsidR="00321EAC" w:rsidRPr="00321EAC" w14:paraId="05A581A3" w14:textId="77777777" w:rsidTr="00321EAC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5A5819D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05A5819E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05A5819F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05A581A0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05A581A1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05A581A2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21EAC" w:rsidRPr="00321EAC" w14:paraId="05A581AC" w14:textId="77777777" w:rsidTr="00321EAC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A4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5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6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7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 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8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9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AA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A581AB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14:paraId="05A581B5" w14:textId="77777777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AD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E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AF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0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1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2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B3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581B4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14:paraId="05A581BE" w14:textId="77777777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B6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7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8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1.2 × 10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5 × 10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9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A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BB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BC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581BD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14:paraId="05A581C7" w14:textId="77777777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BF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0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1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120 000 – 50 000 </w:t>
            </w: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70 000 </w:t>
            </w:r>
            <w:proofErr w:type="spellStart"/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2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3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4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C5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581C6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14:paraId="05A581D0" w14:textId="77777777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C8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9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A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B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7 × 10</w:t>
            </w:r>
            <w:r w:rsidRPr="00321E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C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A581CD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A581CE" w14:textId="77777777"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581CF" w14:textId="77777777"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581D1" w14:textId="6665B4C0" w:rsidR="00994D53" w:rsidRDefault="00994D53">
      <w:pPr>
        <w:rPr>
          <w:rFonts w:cs="Times New Roman"/>
          <w:szCs w:val="24"/>
        </w:rPr>
      </w:pPr>
    </w:p>
    <w:p w14:paraId="66D41F16" w14:textId="72B97A10" w:rsidR="00F947C6" w:rsidRDefault="00F947C6">
      <w:pPr>
        <w:rPr>
          <w:rFonts w:cs="Times New Roman"/>
          <w:szCs w:val="24"/>
        </w:rPr>
      </w:pPr>
    </w:p>
    <w:p w14:paraId="508CA74E" w14:textId="77777777" w:rsidR="00F947C6" w:rsidRDefault="00F947C6">
      <w:pPr>
        <w:rPr>
          <w:rFonts w:cs="Times New Roman"/>
          <w:szCs w:val="24"/>
        </w:rPr>
      </w:pPr>
      <w:bookmarkStart w:id="0" w:name="_GoBack"/>
      <w:bookmarkEnd w:id="0"/>
    </w:p>
    <w:p w14:paraId="05A581D2" w14:textId="77777777" w:rsidR="00321EAC" w:rsidRDefault="00321EA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961"/>
        <w:gridCol w:w="4762"/>
        <w:gridCol w:w="1201"/>
        <w:gridCol w:w="603"/>
        <w:gridCol w:w="600"/>
        <w:gridCol w:w="3307"/>
        <w:gridCol w:w="2470"/>
      </w:tblGrid>
      <w:tr w:rsidR="00CA0201" w:rsidRPr="00E6459F" w14:paraId="05A58206" w14:textId="77777777" w:rsidTr="00CA0201">
        <w:trPr>
          <w:cantSplit/>
          <w:trHeight w:val="280"/>
          <w:tblHeader/>
          <w:jc w:val="center"/>
        </w:trPr>
        <w:tc>
          <w:tcPr>
            <w:tcW w:w="299" w:type="pct"/>
            <w:vMerge w:val="restart"/>
            <w:tcBorders>
              <w:right w:val="nil"/>
            </w:tcBorders>
          </w:tcPr>
          <w:p w14:paraId="05A581D3" w14:textId="77777777" w:rsidR="00CA0201" w:rsidRPr="00E6459F" w:rsidRDefault="00CA0201" w:rsidP="00CA0201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24</w:t>
            </w:r>
          </w:p>
        </w:tc>
        <w:tc>
          <w:tcPr>
            <w:tcW w:w="325" w:type="pct"/>
            <w:vMerge w:val="restart"/>
            <w:tcBorders>
              <w:left w:val="nil"/>
            </w:tcBorders>
          </w:tcPr>
          <w:p w14:paraId="05A581D4" w14:textId="77777777" w:rsidR="00CA0201" w:rsidRPr="00E6459F" w:rsidRDefault="00CA0201" w:rsidP="00CA0201">
            <w:pPr>
              <w:keepNext/>
              <w:outlineLvl w:val="1"/>
              <w:rPr>
                <w:bCs/>
                <w:iCs/>
                <w:sz w:val="22"/>
              </w:rPr>
            </w:pPr>
          </w:p>
        </w:tc>
        <w:tc>
          <w:tcPr>
            <w:tcW w:w="1610" w:type="pct"/>
            <w:vMerge w:val="restart"/>
          </w:tcPr>
          <w:p w14:paraId="05A581D5" w14:textId="77777777" w:rsidR="00CA0201" w:rsidRPr="007B3352" w:rsidRDefault="00CA0201" w:rsidP="00CA0201">
            <w:pPr>
              <w:keepNext/>
              <w:outlineLvl w:val="0"/>
            </w:pPr>
            <w:r w:rsidRPr="007B3352">
              <w:t>7500</w:t>
            </w:r>
            <w:r w:rsidRPr="007B3352">
              <w:rPr>
                <w:rFonts w:ascii="Cambria Math" w:hAnsi="Cambria Math"/>
              </w:rPr>
              <w:t xml:space="preserve"> × </w:t>
            </w:r>
            <w:r w:rsidRPr="007B3352">
              <w:t>0.04 or 300 or 7500 × 1.04 or 7800 or 7500</w:t>
            </w:r>
            <w:r w:rsidRPr="007B3352">
              <w:rPr>
                <w:rFonts w:ascii="Cambria Math" w:hAnsi="Cambria Math"/>
              </w:rPr>
              <w:t xml:space="preserve"> ×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1.04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Pr="007B3352">
              <w:t xml:space="preserve"> (</w:t>
            </w:r>
            <w:r w:rsidRPr="007B3352">
              <w:rPr>
                <w:i/>
              </w:rPr>
              <w:t>n</w:t>
            </w:r>
            <w:r w:rsidRPr="007B3352">
              <w:t xml:space="preserve"> &gt; 1 )</w:t>
            </w:r>
          </w:p>
          <w:p w14:paraId="05A581D6" w14:textId="77777777" w:rsidR="00CA0201" w:rsidRPr="007B3352" w:rsidRDefault="00CA0201" w:rsidP="00CA0201">
            <w:pPr>
              <w:keepNext/>
              <w:outlineLvl w:val="0"/>
            </w:pPr>
          </w:p>
          <w:p w14:paraId="05A581D7" w14:textId="77777777" w:rsidR="00CA0201" w:rsidRPr="007B3352" w:rsidRDefault="00CA0201" w:rsidP="00CA0201">
            <w:pPr>
              <w:keepNext/>
              <w:outlineLvl w:val="0"/>
            </w:pPr>
          </w:p>
          <w:p w14:paraId="05A581D8" w14:textId="77777777" w:rsidR="00CA0201" w:rsidRPr="007B3352" w:rsidRDefault="00CA0201" w:rsidP="00CA0201">
            <w:pPr>
              <w:keepNext/>
              <w:outlineLvl w:val="0"/>
            </w:pPr>
          </w:p>
          <w:p w14:paraId="05A581D9" w14:textId="77777777" w:rsidR="00CA0201" w:rsidRPr="007B3352" w:rsidRDefault="00CA0201" w:rsidP="00CA0201">
            <w:pPr>
              <w:keepNext/>
              <w:outlineLvl w:val="0"/>
            </w:pPr>
          </w:p>
          <w:p w14:paraId="05A581DA" w14:textId="77777777" w:rsidR="00CA0201" w:rsidRPr="007B3352" w:rsidRDefault="00CA0201" w:rsidP="00CA0201">
            <w:pPr>
              <w:keepNext/>
              <w:outlineLvl w:val="0"/>
            </w:pPr>
            <w:proofErr w:type="spellStart"/>
            <w:r w:rsidRPr="007B3352">
              <w:t>Eg</w:t>
            </w:r>
            <w:proofErr w:type="spellEnd"/>
            <w:r w:rsidRPr="007B3352">
              <w:t xml:space="preserve"> 7500 +</w:t>
            </w:r>
            <w:r w:rsidRPr="007B3352">
              <w:rPr>
                <w:position w:val="-24"/>
              </w:rPr>
              <w:object w:dxaOrig="440" w:dyaOrig="620" w14:anchorId="05A5823A">
                <v:shape id="_x0000_i1056" type="#_x0000_t75" style="width:22.5pt;height:30.75pt" o:ole="">
                  <v:imagedata r:id="rId35" o:title=""/>
                </v:shape>
                <o:OLEObject Type="Embed" ProgID="Equation.DSMT4" ShapeID="_x0000_i1056" DrawAspect="Content" ObjectID="_1745653266" r:id="rId36"/>
              </w:object>
            </w:r>
            <w:r w:rsidRPr="007B3352">
              <w:rPr>
                <w:rFonts w:ascii="Cambria Math" w:hAnsi="Cambria Math"/>
              </w:rPr>
              <w:t>⨯</w:t>
            </w:r>
            <w:r w:rsidRPr="007B3352">
              <w:t xml:space="preserve">7500 + </w:t>
            </w:r>
            <w:r w:rsidRPr="007B3352">
              <w:rPr>
                <w:position w:val="-24"/>
              </w:rPr>
              <w:object w:dxaOrig="440" w:dyaOrig="620" w14:anchorId="05A5823B">
                <v:shape id="_x0000_i1057" type="#_x0000_t75" style="width:22.5pt;height:30.75pt" o:ole="">
                  <v:imagedata r:id="rId37" o:title=""/>
                </v:shape>
                <o:OLEObject Type="Embed" ProgID="Equation.DSMT4" ShapeID="_x0000_i1057" DrawAspect="Content" ObjectID="_1745653267" r:id="rId38"/>
              </w:object>
            </w:r>
            <w:proofErr w:type="gramStart"/>
            <w:r w:rsidRPr="007B3352">
              <w:rPr>
                <w:rFonts w:ascii="Cambria Math" w:hAnsi="Cambria Math"/>
              </w:rPr>
              <w:t>⨯(</w:t>
            </w:r>
            <w:proofErr w:type="gramEnd"/>
            <w:r w:rsidRPr="007B3352">
              <w:t xml:space="preserve">7500 + “300”) </w:t>
            </w:r>
          </w:p>
          <w:p w14:paraId="05A581DB" w14:textId="77777777" w:rsidR="00CA0201" w:rsidRPr="007B3352" w:rsidRDefault="00CA0201" w:rsidP="00CA0201">
            <w:pPr>
              <w:keepNext/>
              <w:outlineLvl w:val="0"/>
            </w:pPr>
            <w:r w:rsidRPr="007B3352">
              <w:t>+</w:t>
            </w:r>
            <w:r w:rsidRPr="007B3352">
              <w:rPr>
                <w:position w:val="-24"/>
              </w:rPr>
              <w:object w:dxaOrig="440" w:dyaOrig="620" w14:anchorId="05A5823C">
                <v:shape id="_x0000_i1058" type="#_x0000_t75" style="width:22.5pt;height:30.75pt" o:ole="">
                  <v:imagedata r:id="rId39" o:title=""/>
                </v:shape>
                <o:OLEObject Type="Embed" ProgID="Equation.DSMT4" ShapeID="_x0000_i1058" DrawAspect="Content" ObjectID="_1745653268" r:id="rId40"/>
              </w:object>
            </w:r>
            <w:proofErr w:type="gramStart"/>
            <w:r w:rsidRPr="007B3352">
              <w:rPr>
                <w:rFonts w:ascii="Cambria Math" w:hAnsi="Cambria Math"/>
              </w:rPr>
              <w:t>⨯(</w:t>
            </w:r>
            <w:proofErr w:type="gramEnd"/>
            <w:r w:rsidRPr="007B3352">
              <w:t>7500 + “300” + “312”) or</w:t>
            </w:r>
          </w:p>
          <w:p w14:paraId="05A581DC" w14:textId="77777777" w:rsidR="00CA0201" w:rsidRPr="007B3352" w:rsidRDefault="00CA0201" w:rsidP="00CA0201">
            <w:pPr>
              <w:keepNext/>
              <w:outlineLvl w:val="0"/>
            </w:pPr>
          </w:p>
          <w:p w14:paraId="05A581DD" w14:textId="77777777" w:rsidR="00CA0201" w:rsidRPr="007B3352" w:rsidRDefault="00CA0201" w:rsidP="00CA0201">
            <w:pPr>
              <w:keepNext/>
              <w:outlineLvl w:val="0"/>
            </w:pPr>
            <w:r w:rsidRPr="007B3352">
              <w:t>7500 + “300” + “312” + “324.48”</w:t>
            </w:r>
          </w:p>
          <w:p w14:paraId="05A581DE" w14:textId="77777777" w:rsidR="00CA0201" w:rsidRPr="007B3352" w:rsidRDefault="00CA0201" w:rsidP="00CA0201">
            <w:pPr>
              <w:keepNext/>
              <w:outlineLvl w:val="0"/>
            </w:pPr>
          </w:p>
          <w:p w14:paraId="05A581DF" w14:textId="77777777" w:rsidR="00CA0201" w:rsidRPr="007B3352" w:rsidRDefault="00CA0201" w:rsidP="00CA0201">
            <w:pPr>
              <w:keepNext/>
              <w:outlineLvl w:val="0"/>
            </w:pPr>
          </w:p>
          <w:p w14:paraId="05A581E0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</w:tc>
        <w:tc>
          <w:tcPr>
            <w:tcW w:w="406" w:type="pct"/>
            <w:vMerge w:val="restart"/>
          </w:tcPr>
          <w:p w14:paraId="05A581E1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14:paraId="05A581E2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14:paraId="05A581E3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14:paraId="05A581E4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14:paraId="05A581E5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14:paraId="05A581E6" w14:textId="77777777" w:rsidR="00CA0201" w:rsidRPr="007B3352" w:rsidRDefault="00CA0201" w:rsidP="00CA0201">
            <w:pPr>
              <w:keepNext/>
              <w:outlineLvl w:val="0"/>
            </w:pPr>
          </w:p>
          <w:p w14:paraId="05A581E7" w14:textId="77777777" w:rsidR="00CA0201" w:rsidRPr="007B3352" w:rsidRDefault="00CA0201" w:rsidP="00CA0201">
            <w:pPr>
              <w:keepNext/>
              <w:outlineLvl w:val="0"/>
            </w:pPr>
          </w:p>
          <w:p w14:paraId="05A581E8" w14:textId="77777777" w:rsidR="00CA0201" w:rsidRPr="007B3352" w:rsidRDefault="00CA0201" w:rsidP="00CA0201">
            <w:pPr>
              <w:keepNext/>
              <w:outlineLvl w:val="0"/>
            </w:pPr>
          </w:p>
          <w:p w14:paraId="05A581E9" w14:textId="77777777" w:rsidR="00CA0201" w:rsidRPr="007B3352" w:rsidRDefault="00CA0201" w:rsidP="00CA0201">
            <w:pPr>
              <w:keepNext/>
              <w:outlineLvl w:val="0"/>
            </w:pPr>
          </w:p>
          <w:p w14:paraId="05A581EA" w14:textId="77777777" w:rsidR="00CA0201" w:rsidRPr="007B3352" w:rsidRDefault="00CA0201" w:rsidP="00CA0201">
            <w:pPr>
              <w:keepNext/>
              <w:outlineLvl w:val="0"/>
            </w:pPr>
          </w:p>
          <w:p w14:paraId="05A581EB" w14:textId="77777777" w:rsidR="00CA0201" w:rsidRPr="007B3352" w:rsidRDefault="00CA0201" w:rsidP="00CA0201">
            <w:pPr>
              <w:keepNext/>
              <w:outlineLvl w:val="0"/>
            </w:pPr>
          </w:p>
          <w:p w14:paraId="05A581EC" w14:textId="77777777" w:rsidR="00CA0201" w:rsidRPr="007B3352" w:rsidRDefault="00CA0201" w:rsidP="00CA0201">
            <w:pPr>
              <w:keepNext/>
              <w:outlineLvl w:val="0"/>
            </w:pPr>
          </w:p>
          <w:p w14:paraId="05A581ED" w14:textId="77777777" w:rsidR="00CA0201" w:rsidRPr="007B3352" w:rsidRDefault="00CA0201" w:rsidP="00CA0201">
            <w:pPr>
              <w:keepNext/>
              <w:outlineLvl w:val="0"/>
            </w:pPr>
          </w:p>
          <w:p w14:paraId="05A581EE" w14:textId="77777777" w:rsidR="00CA0201" w:rsidRPr="007B3352" w:rsidRDefault="00CA0201" w:rsidP="00CA0201">
            <w:pPr>
              <w:keepNext/>
              <w:outlineLvl w:val="0"/>
            </w:pPr>
          </w:p>
          <w:p w14:paraId="05A581EF" w14:textId="77777777" w:rsidR="00CA0201" w:rsidRPr="007B3352" w:rsidRDefault="00CA0201" w:rsidP="00CA0201">
            <w:pPr>
              <w:keepNext/>
              <w:jc w:val="center"/>
              <w:outlineLvl w:val="0"/>
            </w:pPr>
            <w:r w:rsidRPr="007B3352">
              <w:t>8436.48</w:t>
            </w:r>
          </w:p>
        </w:tc>
        <w:tc>
          <w:tcPr>
            <w:tcW w:w="204" w:type="pct"/>
            <w:vMerge w:val="restart"/>
          </w:tcPr>
          <w:p w14:paraId="05A581F0" w14:textId="77777777" w:rsidR="00CA0201" w:rsidRPr="007B3352" w:rsidRDefault="00CA0201" w:rsidP="00CA0201">
            <w:pPr>
              <w:jc w:val="center"/>
            </w:pPr>
            <w:r w:rsidRPr="007B3352"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14:paraId="05A581F1" w14:textId="77777777" w:rsidR="00CA0201" w:rsidRPr="007B3352" w:rsidRDefault="00CA0201" w:rsidP="00CA0201">
            <w:pPr>
              <w:keepNext/>
              <w:outlineLvl w:val="0"/>
            </w:pPr>
            <w:r w:rsidRPr="007B3352">
              <w:t>M1</w:t>
            </w:r>
          </w:p>
          <w:p w14:paraId="05A581F2" w14:textId="77777777" w:rsidR="00CA0201" w:rsidRPr="007B3352" w:rsidRDefault="00CA0201" w:rsidP="00CA0201">
            <w:pPr>
              <w:keepNext/>
              <w:outlineLvl w:val="0"/>
            </w:pPr>
          </w:p>
          <w:p w14:paraId="05A581F3" w14:textId="77777777" w:rsidR="00CA0201" w:rsidRPr="007B3352" w:rsidRDefault="00CA0201" w:rsidP="00CA0201">
            <w:pPr>
              <w:keepNext/>
              <w:outlineLvl w:val="0"/>
            </w:pPr>
          </w:p>
          <w:p w14:paraId="05A581F4" w14:textId="77777777" w:rsidR="00CA0201" w:rsidRPr="007B3352" w:rsidRDefault="00CA0201" w:rsidP="00CA0201">
            <w:pPr>
              <w:keepNext/>
              <w:outlineLvl w:val="0"/>
            </w:pPr>
          </w:p>
          <w:p w14:paraId="05A581F5" w14:textId="77777777" w:rsidR="00CA0201" w:rsidRPr="007B3352" w:rsidRDefault="00CA0201" w:rsidP="00CA0201">
            <w:pPr>
              <w:keepNext/>
              <w:outlineLvl w:val="0"/>
            </w:pPr>
          </w:p>
          <w:p w14:paraId="05A581F6" w14:textId="77777777" w:rsidR="00CA0201" w:rsidRPr="007B3352" w:rsidRDefault="00CA0201" w:rsidP="00CA0201">
            <w:pPr>
              <w:keepNext/>
              <w:outlineLvl w:val="0"/>
            </w:pPr>
          </w:p>
          <w:p w14:paraId="05A581F7" w14:textId="77777777" w:rsidR="00CA0201" w:rsidRPr="007B3352" w:rsidRDefault="00CA0201" w:rsidP="00CA0201">
            <w:pPr>
              <w:keepNext/>
              <w:outlineLvl w:val="0"/>
            </w:pPr>
            <w:r w:rsidRPr="007B3352">
              <w:t xml:space="preserve">M1 </w:t>
            </w:r>
          </w:p>
        </w:tc>
        <w:tc>
          <w:tcPr>
            <w:tcW w:w="1118" w:type="pct"/>
            <w:tcBorders>
              <w:left w:val="nil"/>
            </w:tcBorders>
          </w:tcPr>
          <w:p w14:paraId="05A581F8" w14:textId="77777777" w:rsidR="00CA0201" w:rsidRPr="007B3352" w:rsidRDefault="00CA0201" w:rsidP="00CA0201">
            <w:pPr>
              <w:pStyle w:val="NoSpacing"/>
            </w:pPr>
            <w:r w:rsidRPr="007B3352">
              <w:t>For interest for first year</w:t>
            </w:r>
            <w:r>
              <w:t xml:space="preserve"> or f</w:t>
            </w:r>
            <w:r w:rsidRPr="007B3352">
              <w:t xml:space="preserve">or 7500 </w:t>
            </w:r>
            <w:r w:rsidRPr="007B3352">
              <w:rPr>
                <w:rFonts w:ascii="Cambria Math" w:hAnsi="Cambria Math"/>
              </w:rPr>
              <w:t xml:space="preserve">× </w:t>
            </w:r>
            <w:r w:rsidRPr="007B3352">
              <w:t xml:space="preserve">0.04 × 3 </w:t>
            </w:r>
            <w:proofErr w:type="spellStart"/>
            <w:r w:rsidRPr="007B3352">
              <w:t>oe</w:t>
            </w:r>
            <w:proofErr w:type="spellEnd"/>
            <w:r w:rsidRPr="007B3352">
              <w:t xml:space="preserve"> or 900 or </w:t>
            </w:r>
          </w:p>
          <w:p w14:paraId="05A581F9" w14:textId="77777777" w:rsidR="00CA0201" w:rsidRPr="007B3352" w:rsidRDefault="00CA0201" w:rsidP="00CA0201">
            <w:pPr>
              <w:pStyle w:val="NoSpacing"/>
            </w:pPr>
            <w:r>
              <w:t>f</w:t>
            </w:r>
            <w:r w:rsidRPr="007B3352">
              <w:t xml:space="preserve">or 7500 + 7500 × 0.04 × 3 </w:t>
            </w:r>
            <w:proofErr w:type="spellStart"/>
            <w:r w:rsidRPr="007B3352">
              <w:t>oe</w:t>
            </w:r>
            <w:proofErr w:type="spellEnd"/>
            <w:r w:rsidRPr="007B3352">
              <w:t xml:space="preserve"> or an answer of 8400</w:t>
            </w:r>
          </w:p>
          <w:p w14:paraId="05A581FA" w14:textId="77777777" w:rsidR="00CA0201" w:rsidRPr="007B3352" w:rsidRDefault="00CA0201" w:rsidP="00CA0201">
            <w:pPr>
              <w:keepNext/>
              <w:outlineLvl w:val="0"/>
            </w:pPr>
          </w:p>
          <w:p w14:paraId="05A581FB" w14:textId="77777777" w:rsidR="00CA0201" w:rsidRPr="007B3352" w:rsidRDefault="00CA0201" w:rsidP="00CA0201">
            <w:pPr>
              <w:keepNext/>
              <w:outlineLvl w:val="0"/>
            </w:pPr>
            <w:r w:rsidRPr="007B3352">
              <w:t>For a complete method</w:t>
            </w:r>
          </w:p>
          <w:p w14:paraId="05A581FC" w14:textId="77777777" w:rsidR="00CA0201" w:rsidRPr="007B3352" w:rsidRDefault="00CA0201" w:rsidP="00CA0201">
            <w:pPr>
              <w:keepNext/>
              <w:outlineLvl w:val="0"/>
            </w:pPr>
          </w:p>
          <w:p w14:paraId="05A581FD" w14:textId="77777777" w:rsidR="00CA0201" w:rsidRPr="007B3352" w:rsidRDefault="00CA0201" w:rsidP="00CA0201">
            <w:pPr>
              <w:keepNext/>
              <w:outlineLvl w:val="0"/>
            </w:pPr>
          </w:p>
          <w:p w14:paraId="05A581FE" w14:textId="77777777" w:rsidR="00CA0201" w:rsidRPr="007B3352" w:rsidRDefault="00CA0201" w:rsidP="00CA0201">
            <w:pPr>
              <w:keepNext/>
              <w:outlineLvl w:val="0"/>
            </w:pPr>
          </w:p>
          <w:p w14:paraId="05A581FF" w14:textId="77777777" w:rsidR="00CA0201" w:rsidRPr="007B3352" w:rsidRDefault="00CA0201" w:rsidP="00CA0201">
            <w:pPr>
              <w:keepNext/>
              <w:outlineLvl w:val="0"/>
            </w:pPr>
          </w:p>
          <w:p w14:paraId="05A58200" w14:textId="77777777" w:rsidR="00CA0201" w:rsidRPr="007B3352" w:rsidRDefault="00CA0201" w:rsidP="00CA0201">
            <w:pPr>
              <w:keepNext/>
              <w:outlineLvl w:val="0"/>
            </w:pPr>
          </w:p>
          <w:p w14:paraId="05A58201" w14:textId="77777777" w:rsidR="00CA0201" w:rsidRPr="007B3352" w:rsidRDefault="00CA0201" w:rsidP="00CA0201">
            <w:pPr>
              <w:keepNext/>
              <w:outlineLvl w:val="0"/>
            </w:pPr>
          </w:p>
          <w:p w14:paraId="05A58202" w14:textId="77777777" w:rsidR="00CA0201" w:rsidRPr="007B3352" w:rsidRDefault="00CA0201" w:rsidP="00CA0201">
            <w:pPr>
              <w:keepNext/>
              <w:outlineLvl w:val="0"/>
            </w:pPr>
          </w:p>
          <w:p w14:paraId="05A58203" w14:textId="77777777" w:rsidR="00CA0201" w:rsidRPr="007B3352" w:rsidRDefault="00CA0201" w:rsidP="00CA0201">
            <w:pPr>
              <w:keepNext/>
              <w:outlineLvl w:val="0"/>
            </w:pPr>
          </w:p>
        </w:tc>
        <w:tc>
          <w:tcPr>
            <w:tcW w:w="835" w:type="pct"/>
            <w:tcBorders>
              <w:left w:val="nil"/>
            </w:tcBorders>
          </w:tcPr>
          <w:p w14:paraId="05A58204" w14:textId="77777777" w:rsidR="00CA0201" w:rsidRPr="007B3352" w:rsidRDefault="00CA0201" w:rsidP="00CA0201">
            <w:pPr>
              <w:keepNext/>
              <w:outlineLvl w:val="0"/>
            </w:pPr>
            <w:r w:rsidRPr="007B3352">
              <w:t>M2 for 7500</w:t>
            </w:r>
            <w:r w:rsidRPr="007B3352">
              <w:rPr>
                <w:rFonts w:ascii="Cambria Math" w:hAnsi="Cambria Math"/>
              </w:rPr>
              <w:t>⨯</w:t>
            </w:r>
            <w:r w:rsidRPr="007B3352">
              <w:t xml:space="preserve"> 1.04</w:t>
            </w:r>
            <w:r w:rsidRPr="007B3352">
              <w:rPr>
                <w:vertAlign w:val="superscript"/>
              </w:rPr>
              <w:t>3</w:t>
            </w:r>
            <w:r w:rsidRPr="007B3352">
              <w:t xml:space="preserve"> </w:t>
            </w:r>
            <w:proofErr w:type="spellStart"/>
            <w:r w:rsidRPr="007B3352">
              <w:t>oe</w:t>
            </w:r>
            <w:proofErr w:type="spellEnd"/>
          </w:p>
          <w:p w14:paraId="05A58205" w14:textId="77777777" w:rsidR="00CA0201" w:rsidRPr="007B3352" w:rsidRDefault="00CA0201" w:rsidP="00CA0201">
            <w:pPr>
              <w:keepNext/>
              <w:outlineLvl w:val="0"/>
              <w:rPr>
                <w:vertAlign w:val="superscript"/>
              </w:rPr>
            </w:pPr>
          </w:p>
        </w:tc>
      </w:tr>
      <w:tr w:rsidR="00CA0201" w:rsidRPr="00E6459F" w14:paraId="05A5820F" w14:textId="77777777" w:rsidTr="00CA0201">
        <w:trPr>
          <w:cantSplit/>
          <w:trHeight w:val="690"/>
          <w:tblHeader/>
          <w:jc w:val="center"/>
        </w:trPr>
        <w:tc>
          <w:tcPr>
            <w:tcW w:w="299" w:type="pct"/>
            <w:vMerge/>
            <w:tcBorders>
              <w:right w:val="nil"/>
            </w:tcBorders>
          </w:tcPr>
          <w:p w14:paraId="05A58207" w14:textId="77777777" w:rsidR="00CA0201" w:rsidRPr="00E6459F" w:rsidRDefault="00CA0201" w:rsidP="00CA0201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</w:p>
        </w:tc>
        <w:tc>
          <w:tcPr>
            <w:tcW w:w="325" w:type="pct"/>
            <w:vMerge/>
            <w:tcBorders>
              <w:left w:val="nil"/>
            </w:tcBorders>
          </w:tcPr>
          <w:p w14:paraId="05A58208" w14:textId="77777777" w:rsidR="00CA0201" w:rsidRPr="00E6459F" w:rsidRDefault="00CA0201" w:rsidP="00CA0201">
            <w:pPr>
              <w:keepNext/>
              <w:outlineLvl w:val="1"/>
              <w:rPr>
                <w:bCs/>
                <w:iCs/>
                <w:sz w:val="22"/>
              </w:rPr>
            </w:pPr>
          </w:p>
        </w:tc>
        <w:tc>
          <w:tcPr>
            <w:tcW w:w="1610" w:type="pct"/>
            <w:vMerge/>
          </w:tcPr>
          <w:p w14:paraId="05A58209" w14:textId="77777777"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</w:tc>
        <w:tc>
          <w:tcPr>
            <w:tcW w:w="406" w:type="pct"/>
            <w:vMerge/>
          </w:tcPr>
          <w:p w14:paraId="05A5820A" w14:textId="77777777" w:rsidR="00CA0201" w:rsidRPr="007B3352" w:rsidRDefault="00CA0201" w:rsidP="00CA0201">
            <w:pPr>
              <w:keepNext/>
              <w:jc w:val="center"/>
              <w:outlineLvl w:val="0"/>
            </w:pPr>
          </w:p>
        </w:tc>
        <w:tc>
          <w:tcPr>
            <w:tcW w:w="204" w:type="pct"/>
            <w:vMerge/>
          </w:tcPr>
          <w:p w14:paraId="05A5820B" w14:textId="77777777" w:rsidR="00CA0201" w:rsidRPr="007B3352" w:rsidRDefault="00CA0201" w:rsidP="00CA0201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14:paraId="05A5820C" w14:textId="77777777" w:rsidR="00CA0201" w:rsidRPr="007B3352" w:rsidRDefault="00CA0201" w:rsidP="00CA0201">
            <w:pPr>
              <w:jc w:val="center"/>
            </w:pPr>
            <w:r w:rsidRPr="007B3352">
              <w:t>A1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14:paraId="05A5820D" w14:textId="77777777" w:rsidR="00CA0201" w:rsidRPr="007B3352" w:rsidRDefault="00CA0201" w:rsidP="00CA0201">
            <w:r w:rsidRPr="007B3352">
              <w:t>Accept answers in the range 8436 – 8437</w:t>
            </w:r>
          </w:p>
          <w:p w14:paraId="05A5820E" w14:textId="77777777" w:rsidR="00CA0201" w:rsidRPr="007B3352" w:rsidRDefault="00CA0201" w:rsidP="00CA0201">
            <w:r w:rsidRPr="007B3352">
              <w:t>NB: Answer in the range 936 -937 gets M2A0</w:t>
            </w:r>
          </w:p>
        </w:tc>
      </w:tr>
      <w:tr w:rsidR="00CA0201" w:rsidRPr="00E6459F" w14:paraId="05A58217" w14:textId="77777777" w:rsidTr="00CA0201">
        <w:trPr>
          <w:cantSplit/>
          <w:trHeight w:val="65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14:paraId="05A58210" w14:textId="77777777" w:rsidR="00CA0201" w:rsidRPr="00E6459F" w:rsidRDefault="00CA0201" w:rsidP="00CA0201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14:paraId="05A58211" w14:textId="77777777" w:rsidR="00CA0201" w:rsidRPr="00E6459F" w:rsidRDefault="00CA0201" w:rsidP="00CA0201">
            <w:pPr>
              <w:keepNext/>
              <w:outlineLvl w:val="1"/>
              <w:rPr>
                <w:bCs/>
                <w:iCs/>
                <w:sz w:val="22"/>
              </w:rPr>
            </w:pP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14:paraId="05A58212" w14:textId="77777777" w:rsidR="00CA0201" w:rsidRPr="00E6459F" w:rsidRDefault="00CA0201" w:rsidP="00CA0201">
            <w:pPr>
              <w:keepNext/>
              <w:outlineLvl w:val="0"/>
              <w:rPr>
                <w:b/>
                <w:sz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5A58213" w14:textId="77777777" w:rsidR="00CA0201" w:rsidRPr="00E6459F" w:rsidRDefault="00CA0201" w:rsidP="00CA0201">
            <w:pPr>
              <w:keepNext/>
              <w:jc w:val="center"/>
              <w:outlineLvl w:val="0"/>
              <w:rPr>
                <w:sz w:val="22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05A58214" w14:textId="77777777" w:rsidR="00CA0201" w:rsidRPr="00E6459F" w:rsidRDefault="00CA0201" w:rsidP="00CA020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14:paraId="05A58215" w14:textId="77777777" w:rsidR="00CA0201" w:rsidRPr="00E6459F" w:rsidRDefault="00CA0201" w:rsidP="00CA0201">
            <w:pPr>
              <w:jc w:val="center"/>
            </w:pPr>
          </w:p>
        </w:tc>
        <w:tc>
          <w:tcPr>
            <w:tcW w:w="1953" w:type="pct"/>
            <w:gridSpan w:val="2"/>
            <w:tcBorders>
              <w:left w:val="nil"/>
              <w:bottom w:val="single" w:sz="4" w:space="0" w:color="auto"/>
            </w:tcBorders>
          </w:tcPr>
          <w:p w14:paraId="05A58216" w14:textId="77777777" w:rsidR="00CA0201" w:rsidRPr="00E6459F" w:rsidRDefault="00CA0201" w:rsidP="00CA0201">
            <w:pPr>
              <w:jc w:val="right"/>
              <w:rPr>
                <w:b/>
              </w:rPr>
            </w:pPr>
            <w:r w:rsidRPr="00E6459F">
              <w:rPr>
                <w:b/>
              </w:rPr>
              <w:t>Total 3 marks</w:t>
            </w:r>
          </w:p>
        </w:tc>
      </w:tr>
    </w:tbl>
    <w:p w14:paraId="05A58218" w14:textId="77777777" w:rsidR="00CA0201" w:rsidRPr="00E6459F" w:rsidRDefault="00CA0201" w:rsidP="00CA0201"/>
    <w:p w14:paraId="05A58219" w14:textId="77777777" w:rsidR="00CA0201" w:rsidRPr="00E6459F" w:rsidRDefault="00CA0201" w:rsidP="00CA0201"/>
    <w:p w14:paraId="05A5821A" w14:textId="77777777" w:rsidR="00994D53" w:rsidRPr="00906E80" w:rsidRDefault="00994D53">
      <w:pPr>
        <w:rPr>
          <w:rFonts w:cs="Times New Roman"/>
          <w:szCs w:val="24"/>
        </w:rPr>
      </w:pPr>
    </w:p>
    <w:sectPr w:rsidR="00994D53" w:rsidRPr="00906E80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89"/>
    <w:rsid w:val="000269BA"/>
    <w:rsid w:val="00043B9A"/>
    <w:rsid w:val="000440C8"/>
    <w:rsid w:val="00085575"/>
    <w:rsid w:val="000A70B9"/>
    <w:rsid w:val="000C2EB6"/>
    <w:rsid w:val="000D52AD"/>
    <w:rsid w:val="000F0A69"/>
    <w:rsid w:val="000F1F9F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6503D"/>
    <w:rsid w:val="00270F2B"/>
    <w:rsid w:val="00286A88"/>
    <w:rsid w:val="002C4655"/>
    <w:rsid w:val="002C48DA"/>
    <w:rsid w:val="003124CA"/>
    <w:rsid w:val="00316557"/>
    <w:rsid w:val="00321EAC"/>
    <w:rsid w:val="00382A85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4BA"/>
    <w:rsid w:val="00725967"/>
    <w:rsid w:val="00730BF4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B07A4"/>
    <w:rsid w:val="008E4AA3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A06EE7"/>
    <w:rsid w:val="00A168B3"/>
    <w:rsid w:val="00A355C6"/>
    <w:rsid w:val="00A5406A"/>
    <w:rsid w:val="00A604C9"/>
    <w:rsid w:val="00A8410E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A0201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1CF1"/>
    <w:rsid w:val="00EE3041"/>
    <w:rsid w:val="00F16F90"/>
    <w:rsid w:val="00F24358"/>
    <w:rsid w:val="00F53EF5"/>
    <w:rsid w:val="00F64315"/>
    <w:rsid w:val="00F833DE"/>
    <w:rsid w:val="00F947C6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5A57B0E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94E944DD-AA44-4FD9-9A8D-C9346CC2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F1EFC-E6A4-4EC0-BBCA-5626C9B67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A5AB5-676D-4D24-81AB-85784BD2522A}">
  <ds:schemaRefs>
    <ds:schemaRef ds:uri="http://schemas.microsoft.com/office/2006/metadata/properties"/>
    <ds:schemaRef ds:uri="http://schemas.openxmlformats.org/package/2006/metadata/core-properties"/>
    <ds:schemaRef ds:uri="1b3a579c-c752-4d22-a133-267b4aa27582"/>
    <ds:schemaRef ds:uri="http://schemas.microsoft.com/office/infopath/2007/PartnerControls"/>
    <ds:schemaRef ds:uri="http://purl.org/dc/elements/1.1/"/>
    <ds:schemaRef ds:uri="fef99dd6-6b06-4fa6-b6c2-291c5efee0e9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3</cp:revision>
  <dcterms:created xsi:type="dcterms:W3CDTF">2023-05-15T09:48:00Z</dcterms:created>
  <dcterms:modified xsi:type="dcterms:W3CDTF">2023-05-15T09:51:00Z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