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CC5A0" w14:textId="5A66A311" w:rsidR="00B64AB1" w:rsidRPr="00B64AB1" w:rsidRDefault="00B25D90" w:rsidP="00B64AB1">
      <w:pPr>
        <w:rPr>
          <w:rFonts w:ascii="Cambria" w:eastAsia="MS Mincho" w:hAnsi="Cambria" w:cs="Times New Roman"/>
          <w:lang w:val="en-US"/>
        </w:rPr>
      </w:pPr>
      <w:r>
        <w:rPr>
          <w:rFonts w:ascii="Helvetica" w:hAnsi="Helvetica" w:cs="Helvetica"/>
          <w:noProof/>
        </w:rPr>
        <mc:AlternateContent>
          <mc:Choice Requires="wps">
            <w:drawing>
              <wp:anchor distT="0" distB="0" distL="114300" distR="114300" simplePos="0" relativeHeight="251679744" behindDoc="0" locked="0" layoutInCell="1" allowOverlap="1" wp14:anchorId="2E8AA3D6" wp14:editId="457D3960">
                <wp:simplePos x="0" y="0"/>
                <wp:positionH relativeFrom="column">
                  <wp:posOffset>-386862</wp:posOffset>
                </wp:positionH>
                <wp:positionV relativeFrom="paragraph">
                  <wp:posOffset>-386862</wp:posOffset>
                </wp:positionV>
                <wp:extent cx="6139543" cy="6383216"/>
                <wp:effectExtent l="0" t="0" r="0" b="0"/>
                <wp:wrapNone/>
                <wp:docPr id="1" name="Text Box 1"/>
                <wp:cNvGraphicFramePr/>
                <a:graphic xmlns:a="http://schemas.openxmlformats.org/drawingml/2006/main">
                  <a:graphicData uri="http://schemas.microsoft.com/office/word/2010/wordprocessingShape">
                    <wps:wsp>
                      <wps:cNvSpPr txBox="1"/>
                      <wps:spPr>
                        <a:xfrm>
                          <a:off x="0" y="0"/>
                          <a:ext cx="6139543" cy="6383216"/>
                        </a:xfrm>
                        <a:prstGeom prst="rect">
                          <a:avLst/>
                        </a:prstGeom>
                        <a:noFill/>
                        <a:ln w="6350">
                          <a:noFill/>
                        </a:ln>
                      </wps:spPr>
                      <wps:txbx>
                        <w:txbxContent>
                          <w:p w14:paraId="5A63EBB1" w14:textId="77777777" w:rsidR="00B25D90" w:rsidRPr="006E2DDC" w:rsidRDefault="00B25D90" w:rsidP="00B25D90">
                            <w:pPr>
                              <w:jc w:val="center"/>
                              <w:rPr>
                                <w:rFonts w:ascii="Cambria" w:eastAsia="MS Mincho" w:hAnsi="Cambria" w:cs="Times New Roman"/>
                                <w:b/>
                                <w:sz w:val="48"/>
                                <w:szCs w:val="48"/>
                                <w:u w:val="single"/>
                                <w:lang w:val="en-US"/>
                              </w:rPr>
                            </w:pPr>
                            <w:r w:rsidRPr="006E2DDC">
                              <w:rPr>
                                <w:rFonts w:ascii="Cambria" w:eastAsia="MS Mincho" w:hAnsi="Cambria" w:cs="Times New Roman"/>
                                <w:b/>
                                <w:sz w:val="48"/>
                                <w:szCs w:val="48"/>
                                <w:u w:val="single"/>
                                <w:lang w:val="en-US"/>
                              </w:rPr>
                              <w:t>Jerusalem</w:t>
                            </w:r>
                          </w:p>
                          <w:p w14:paraId="4655C2BC" w14:textId="77777777" w:rsidR="00B25D90" w:rsidRPr="006E2DDC" w:rsidRDefault="00B25D90" w:rsidP="00B25D90">
                            <w:pPr>
                              <w:rPr>
                                <w:rFonts w:ascii="Cambria" w:eastAsia="MS Mincho" w:hAnsi="Cambria" w:cs="Times New Roman"/>
                                <w:sz w:val="44"/>
                                <w:szCs w:val="44"/>
                                <w:lang w:val="en-US"/>
                              </w:rPr>
                            </w:pPr>
                            <w:r w:rsidRPr="006E2DDC">
                              <w:rPr>
                                <w:rFonts w:ascii="Cambria" w:eastAsia="MS Mincho" w:hAnsi="Cambria" w:cs="Times New Roman"/>
                                <w:sz w:val="44"/>
                                <w:szCs w:val="44"/>
                                <w:lang w:val="en-US"/>
                              </w:rPr>
                              <w:t xml:space="preserve">In the wake of the First Crusade, Baldwin of Bouillon temporarily secured the new state of Jerusalem after he defeated a Fatimid counterattack, the Battle of </w:t>
                            </w:r>
                            <w:proofErr w:type="spellStart"/>
                            <w:r w:rsidRPr="006E2DDC">
                              <w:rPr>
                                <w:rFonts w:ascii="Cambria" w:eastAsia="MS Mincho" w:hAnsi="Cambria" w:cs="Times New Roman"/>
                                <w:sz w:val="44"/>
                                <w:szCs w:val="44"/>
                                <w:lang w:val="en-US"/>
                              </w:rPr>
                              <w:t>Ascalon</w:t>
                            </w:r>
                            <w:proofErr w:type="spellEnd"/>
                            <w:r w:rsidRPr="006E2DDC">
                              <w:rPr>
                                <w:rFonts w:ascii="Cambria" w:eastAsia="MS Mincho" w:hAnsi="Cambria" w:cs="Times New Roman"/>
                                <w:sz w:val="44"/>
                                <w:szCs w:val="44"/>
                                <w:lang w:val="en-US"/>
                              </w:rPr>
                              <w:t xml:space="preserve">, 1099. He became the first ruler of Jerusalem, although he declined the title ‘King’, backed by Arnulf of </w:t>
                            </w:r>
                            <w:proofErr w:type="spellStart"/>
                            <w:r w:rsidRPr="006E2DDC">
                              <w:rPr>
                                <w:rFonts w:ascii="Cambria" w:eastAsia="MS Mincho" w:hAnsi="Cambria" w:cs="Times New Roman"/>
                                <w:sz w:val="44"/>
                                <w:szCs w:val="44"/>
                                <w:lang w:val="en-US"/>
                              </w:rPr>
                              <w:t>Chocques</w:t>
                            </w:r>
                            <w:proofErr w:type="spellEnd"/>
                            <w:r w:rsidRPr="006E2DDC">
                              <w:rPr>
                                <w:rFonts w:ascii="Cambria" w:eastAsia="MS Mincho" w:hAnsi="Cambria" w:cs="Times New Roman"/>
                                <w:sz w:val="44"/>
                                <w:szCs w:val="44"/>
                                <w:lang w:val="en-US"/>
                              </w:rPr>
                              <w:t>, who assumed the title of the first ever ‘Latin Patriarch of Jerusalem’, establishing the predominance of the Catholic church above all other denominations in the kingdom.</w:t>
                            </w:r>
                          </w:p>
                          <w:p w14:paraId="631C938A" w14:textId="6C654872" w:rsidR="00B25D90" w:rsidRDefault="00B25D90" w:rsidP="00B25D90">
                            <w:pPr>
                              <w:rPr>
                                <w:rFonts w:ascii="Cambria" w:eastAsia="MS Mincho" w:hAnsi="Cambria" w:cs="Times New Roman"/>
                                <w:sz w:val="44"/>
                                <w:szCs w:val="44"/>
                                <w:lang w:val="en-US"/>
                              </w:rPr>
                            </w:pPr>
                            <w:r w:rsidRPr="006E2DDC">
                              <w:rPr>
                                <w:rFonts w:ascii="Cambria" w:eastAsia="MS Mincho" w:hAnsi="Cambria" w:cs="Times New Roman"/>
                                <w:sz w:val="44"/>
                                <w:szCs w:val="44"/>
                                <w:lang w:val="en-US"/>
                              </w:rPr>
                              <w:t>Within their lands lived the largest population of Muslims in Outremer, as well as some Bedouin tribes and many different eastern denominations of Christians. It attracted pilgrims of all faiths and sects on account of the holy sites throughout the land and in the capital itself.</w:t>
                            </w:r>
                          </w:p>
                          <w:p w14:paraId="049928F1" w14:textId="02C44BD8" w:rsidR="006E2DDC" w:rsidRDefault="006E2DDC" w:rsidP="00B25D90">
                            <w:pPr>
                              <w:rPr>
                                <w:rFonts w:ascii="Cambria" w:eastAsia="MS Mincho" w:hAnsi="Cambria" w:cs="Times New Roman"/>
                                <w:sz w:val="44"/>
                                <w:szCs w:val="44"/>
                                <w:lang w:val="en-US"/>
                              </w:rPr>
                            </w:pPr>
                          </w:p>
                          <w:p w14:paraId="62AB86A8" w14:textId="77777777" w:rsidR="006E2DDC" w:rsidRDefault="006E2DDC" w:rsidP="00B25D90">
                            <w:pPr>
                              <w:rPr>
                                <w:rFonts w:ascii="Cambria" w:eastAsia="MS Mincho" w:hAnsi="Cambria" w:cs="Times New Roman"/>
                                <w:i/>
                                <w:lang w:val="en-US"/>
                              </w:rPr>
                            </w:pPr>
                          </w:p>
                          <w:p w14:paraId="3F9E49FA" w14:textId="7580A0F3" w:rsidR="006E2DDC" w:rsidRPr="006E2DDC" w:rsidRDefault="006E2DDC" w:rsidP="00B25D90">
                            <w:pPr>
                              <w:rPr>
                                <w:rFonts w:ascii="Cambria" w:eastAsia="MS Mincho" w:hAnsi="Cambria" w:cs="Times New Roman"/>
                                <w:i/>
                                <w:lang w:val="en-US"/>
                              </w:rPr>
                            </w:pPr>
                            <w:r>
                              <w:rPr>
                                <w:rFonts w:ascii="Cambria" w:eastAsia="MS Mincho" w:hAnsi="Cambria" w:cs="Times New Roman"/>
                                <w:i/>
                                <w:lang w:val="en-US"/>
                              </w:rPr>
                              <w:t>Right: manuscript showing Godfrey being made lord of Jerusalem.</w:t>
                            </w:r>
                          </w:p>
                          <w:p w14:paraId="23996D11" w14:textId="3D3D0617" w:rsidR="00B25D90" w:rsidRDefault="00B25D90">
                            <w:pPr>
                              <w:rPr>
                                <w:sz w:val="40"/>
                                <w:szCs w:val="40"/>
                              </w:rPr>
                            </w:pPr>
                          </w:p>
                          <w:p w14:paraId="691F7745" w14:textId="0BDE5B67" w:rsidR="006E2DDC" w:rsidRPr="006E2DDC" w:rsidRDefault="006E2DDC">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8AA3D6" id="_x0000_t202" coordsize="21600,21600" o:spt="202" path="m,l,21600r21600,l21600,xe">
                <v:stroke joinstyle="miter"/>
                <v:path gradientshapeok="t" o:connecttype="rect"/>
              </v:shapetype>
              <v:shape id="Text Box 1" o:spid="_x0000_s1026" type="#_x0000_t202" style="position:absolute;margin-left:-30.45pt;margin-top:-30.45pt;width:483.45pt;height:50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" filled="f" stroked="f" strokeweight=".5pt">
                <v:textbox>
                  <w:txbxContent>
                    <w:p w14:paraId="5A63EBB1" w14:textId="77777777" w:rsidR="00B25D90" w:rsidRPr="006E2DDC" w:rsidRDefault="00B25D90" w:rsidP="00B25D90">
                      <w:pPr>
                        <w:jc w:val="center"/>
                        <w:rPr>
                          <w:rFonts w:ascii="Cambria" w:eastAsia="MS Mincho" w:hAnsi="Cambria" w:cs="Times New Roman"/>
                          <w:b/>
                          <w:sz w:val="48"/>
                          <w:szCs w:val="48"/>
                          <w:u w:val="single"/>
                          <w:lang w:val="en-US"/>
                        </w:rPr>
                      </w:pPr>
                      <w:r w:rsidRPr="006E2DDC">
                        <w:rPr>
                          <w:rFonts w:ascii="Cambria" w:eastAsia="MS Mincho" w:hAnsi="Cambria" w:cs="Times New Roman"/>
                          <w:b/>
                          <w:sz w:val="48"/>
                          <w:szCs w:val="48"/>
                          <w:u w:val="single"/>
                          <w:lang w:val="en-US"/>
                        </w:rPr>
                        <w:t>Jerusalem</w:t>
                      </w:r>
                    </w:p>
                    <w:p w14:paraId="4655C2BC" w14:textId="77777777" w:rsidR="00B25D90" w:rsidRPr="006E2DDC" w:rsidRDefault="00B25D90" w:rsidP="00B25D90">
                      <w:pPr>
                        <w:rPr>
                          <w:rFonts w:ascii="Cambria" w:eastAsia="MS Mincho" w:hAnsi="Cambria" w:cs="Times New Roman"/>
                          <w:sz w:val="44"/>
                          <w:szCs w:val="44"/>
                          <w:lang w:val="en-US"/>
                        </w:rPr>
                      </w:pPr>
                      <w:r w:rsidRPr="006E2DDC">
                        <w:rPr>
                          <w:rFonts w:ascii="Cambria" w:eastAsia="MS Mincho" w:hAnsi="Cambria" w:cs="Times New Roman"/>
                          <w:sz w:val="44"/>
                          <w:szCs w:val="44"/>
                          <w:lang w:val="en-US"/>
                        </w:rPr>
                        <w:t xml:space="preserve">In the wake of the First Crusade, Baldwin of Bouillon temporarily secured the new state of Jerusalem after he defeated a Fatimid counterattack, the Battle of </w:t>
                      </w:r>
                      <w:proofErr w:type="spellStart"/>
                      <w:r w:rsidRPr="006E2DDC">
                        <w:rPr>
                          <w:rFonts w:ascii="Cambria" w:eastAsia="MS Mincho" w:hAnsi="Cambria" w:cs="Times New Roman"/>
                          <w:sz w:val="44"/>
                          <w:szCs w:val="44"/>
                          <w:lang w:val="en-US"/>
                        </w:rPr>
                        <w:t>Ascalon</w:t>
                      </w:r>
                      <w:proofErr w:type="spellEnd"/>
                      <w:r w:rsidRPr="006E2DDC">
                        <w:rPr>
                          <w:rFonts w:ascii="Cambria" w:eastAsia="MS Mincho" w:hAnsi="Cambria" w:cs="Times New Roman"/>
                          <w:sz w:val="44"/>
                          <w:szCs w:val="44"/>
                          <w:lang w:val="en-US"/>
                        </w:rPr>
                        <w:t xml:space="preserve">, 1099. He became the first ruler of Jerusalem, although he declined the title ‘King’, backed by Arnulf of </w:t>
                      </w:r>
                      <w:proofErr w:type="spellStart"/>
                      <w:r w:rsidRPr="006E2DDC">
                        <w:rPr>
                          <w:rFonts w:ascii="Cambria" w:eastAsia="MS Mincho" w:hAnsi="Cambria" w:cs="Times New Roman"/>
                          <w:sz w:val="44"/>
                          <w:szCs w:val="44"/>
                          <w:lang w:val="en-US"/>
                        </w:rPr>
                        <w:t>Chocques</w:t>
                      </w:r>
                      <w:proofErr w:type="spellEnd"/>
                      <w:r w:rsidRPr="006E2DDC">
                        <w:rPr>
                          <w:rFonts w:ascii="Cambria" w:eastAsia="MS Mincho" w:hAnsi="Cambria" w:cs="Times New Roman"/>
                          <w:sz w:val="44"/>
                          <w:szCs w:val="44"/>
                          <w:lang w:val="en-US"/>
                        </w:rPr>
                        <w:t>, who assumed the title of the first ever ‘Latin Patriarch of Jerusalem’, establishing the predominance of the Catholic church above all other denominations in the kingdom.</w:t>
                      </w:r>
                    </w:p>
                    <w:p w14:paraId="631C938A" w14:textId="6C654872" w:rsidR="00B25D90" w:rsidRDefault="00B25D90" w:rsidP="00B25D90">
                      <w:pPr>
                        <w:rPr>
                          <w:rFonts w:ascii="Cambria" w:eastAsia="MS Mincho" w:hAnsi="Cambria" w:cs="Times New Roman"/>
                          <w:sz w:val="44"/>
                          <w:szCs w:val="44"/>
                          <w:lang w:val="en-US"/>
                        </w:rPr>
                      </w:pPr>
                      <w:r w:rsidRPr="006E2DDC">
                        <w:rPr>
                          <w:rFonts w:ascii="Cambria" w:eastAsia="MS Mincho" w:hAnsi="Cambria" w:cs="Times New Roman"/>
                          <w:sz w:val="44"/>
                          <w:szCs w:val="44"/>
                          <w:lang w:val="en-US"/>
                        </w:rPr>
                        <w:t>Within their lands lived the largest population of Muslims in Outremer, as well as some Bedouin tribes and many different eastern denominations of Christians. It attracted pilgrims of all faiths and sects on account of the holy sites throughout the land and in the capital itself.</w:t>
                      </w:r>
                    </w:p>
                    <w:p w14:paraId="049928F1" w14:textId="02C44BD8" w:rsidR="006E2DDC" w:rsidRDefault="006E2DDC" w:rsidP="00B25D90">
                      <w:pPr>
                        <w:rPr>
                          <w:rFonts w:ascii="Cambria" w:eastAsia="MS Mincho" w:hAnsi="Cambria" w:cs="Times New Roman"/>
                          <w:sz w:val="44"/>
                          <w:szCs w:val="44"/>
                          <w:lang w:val="en-US"/>
                        </w:rPr>
                      </w:pPr>
                    </w:p>
                    <w:p w14:paraId="62AB86A8" w14:textId="77777777" w:rsidR="006E2DDC" w:rsidRDefault="006E2DDC" w:rsidP="00B25D90">
                      <w:pPr>
                        <w:rPr>
                          <w:rFonts w:ascii="Cambria" w:eastAsia="MS Mincho" w:hAnsi="Cambria" w:cs="Times New Roman"/>
                          <w:i/>
                          <w:lang w:val="en-US"/>
                        </w:rPr>
                      </w:pPr>
                    </w:p>
                    <w:p w14:paraId="3F9E49FA" w14:textId="7580A0F3" w:rsidR="006E2DDC" w:rsidRPr="006E2DDC" w:rsidRDefault="006E2DDC" w:rsidP="00B25D90">
                      <w:pPr>
                        <w:rPr>
                          <w:rFonts w:ascii="Cambria" w:eastAsia="MS Mincho" w:hAnsi="Cambria" w:cs="Times New Roman"/>
                          <w:i/>
                          <w:lang w:val="en-US"/>
                        </w:rPr>
                      </w:pPr>
                      <w:r>
                        <w:rPr>
                          <w:rFonts w:ascii="Cambria" w:eastAsia="MS Mincho" w:hAnsi="Cambria" w:cs="Times New Roman"/>
                          <w:i/>
                          <w:lang w:val="en-US"/>
                        </w:rPr>
                        <w:t>Right: manuscript showing Godfrey being made lord of Jerusalem.</w:t>
                      </w:r>
                    </w:p>
                    <w:p w14:paraId="23996D11" w14:textId="3D3D0617" w:rsidR="00B25D90" w:rsidRDefault="00B25D90">
                      <w:pPr>
                        <w:rPr>
                          <w:sz w:val="40"/>
                          <w:szCs w:val="40"/>
                        </w:rPr>
                      </w:pPr>
                    </w:p>
                    <w:p w14:paraId="691F7745" w14:textId="0BDE5B67" w:rsidR="006E2DDC" w:rsidRPr="006E2DDC" w:rsidRDefault="006E2DDC">
                      <w:pPr>
                        <w:rPr>
                          <w:i/>
                        </w:rPr>
                      </w:pPr>
                    </w:p>
                  </w:txbxContent>
                </v:textbox>
              </v:shape>
            </w:pict>
          </mc:Fallback>
        </mc:AlternateContent>
      </w:r>
      <w:r w:rsidR="00B64AB1">
        <w:rPr>
          <w:rFonts w:ascii="Helvetica" w:hAnsi="Helvetica" w:cs="Helvetica"/>
          <w:noProof/>
        </w:rPr>
        <w:drawing>
          <wp:anchor distT="0" distB="0" distL="114300" distR="114300" simplePos="0" relativeHeight="251678720" behindDoc="0" locked="0" layoutInCell="1" allowOverlap="1" wp14:anchorId="53AC6AC7" wp14:editId="64241C54">
            <wp:simplePos x="0" y="0"/>
            <wp:positionH relativeFrom="column">
              <wp:posOffset>7155828</wp:posOffset>
            </wp:positionH>
            <wp:positionV relativeFrom="paragraph">
              <wp:posOffset>-578485</wp:posOffset>
            </wp:positionV>
            <wp:extent cx="2265277" cy="2369976"/>
            <wp:effectExtent l="0" t="0" r="0" b="508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
                      <a:extLst>
                        <a:ext uri="{28A0092B-C50C-407E-A947-70E740481C1C}">
                          <a14:useLocalDpi xmlns:a14="http://schemas.microsoft.com/office/drawing/2010/main" val="0"/>
                        </a:ext>
                      </a:extLst>
                    </a:blip>
                    <a:srcRect b="25270"/>
                    <a:stretch/>
                  </pic:blipFill>
                  <pic:spPr bwMode="auto">
                    <a:xfrm>
                      <a:off x="0" y="0"/>
                      <a:ext cx="2265277" cy="23699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64AB1" w:rsidRPr="00B64AB1">
        <w:rPr>
          <w:rFonts w:ascii="Cambria" w:eastAsia="MS Mincho" w:hAnsi="Cambria" w:cs="Times New Roman"/>
          <w:noProof/>
          <w:lang w:val="en-US"/>
        </w:rPr>
        <mc:AlternateContent>
          <mc:Choice Requires="wps">
            <w:drawing>
              <wp:anchor distT="0" distB="0" distL="114300" distR="114300" simplePos="0" relativeHeight="251674624" behindDoc="0" locked="0" layoutInCell="1" allowOverlap="1" wp14:anchorId="79CEDDA0" wp14:editId="6CC2762A">
                <wp:simplePos x="0" y="0"/>
                <wp:positionH relativeFrom="column">
                  <wp:posOffset>7070271</wp:posOffset>
                </wp:positionH>
                <wp:positionV relativeFrom="paragraph">
                  <wp:posOffset>-603574</wp:posOffset>
                </wp:positionV>
                <wp:extent cx="2400300" cy="2400300"/>
                <wp:effectExtent l="0" t="0" r="38100" b="38100"/>
                <wp:wrapNone/>
                <wp:docPr id="29" name="Text Box 29"/>
                <wp:cNvGraphicFramePr/>
                <a:graphic xmlns:a="http://schemas.openxmlformats.org/drawingml/2006/main">
                  <a:graphicData uri="http://schemas.microsoft.com/office/word/2010/wordprocessingShape">
                    <wps:wsp>
                      <wps:cNvSpPr txBox="1"/>
                      <wps:spPr>
                        <a:xfrm>
                          <a:off x="0" y="0"/>
                          <a:ext cx="2400300" cy="24003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7E33C7" w14:textId="77777777" w:rsidR="00B64AB1" w:rsidRDefault="00B64AB1" w:rsidP="00B64AB1">
                            <w:pPr>
                              <w:rPr>
                                <w:rFonts w:ascii="Charter Bold Italic" w:hAnsi="Charter Bold Italic"/>
                                <w:i/>
                              </w:rPr>
                            </w:pPr>
                          </w:p>
                          <w:p w14:paraId="1B9503B4" w14:textId="77777777" w:rsidR="00B64AB1" w:rsidRDefault="00B64AB1" w:rsidP="00B64AB1">
                            <w:pPr>
                              <w:rPr>
                                <w:rFonts w:ascii="Charter Bold Italic" w:hAnsi="Charter Bold Italic"/>
                                <w:i/>
                              </w:rPr>
                            </w:pPr>
                          </w:p>
                          <w:p w14:paraId="3EBBE2E3" w14:textId="77777777" w:rsidR="00B64AB1" w:rsidRDefault="00B64AB1" w:rsidP="00B64AB1">
                            <w:pPr>
                              <w:rPr>
                                <w:rFonts w:ascii="Charter Bold Italic" w:hAnsi="Charter Bold Italic"/>
                                <w:i/>
                              </w:rPr>
                            </w:pPr>
                          </w:p>
                          <w:p w14:paraId="48FBF7C7" w14:textId="77777777" w:rsidR="00B64AB1" w:rsidRDefault="00B64AB1" w:rsidP="00B64AB1">
                            <w:pPr>
                              <w:rPr>
                                <w:rFonts w:ascii="Charter Bold Italic" w:hAnsi="Charter Bold Italic"/>
                                <w:i/>
                              </w:rPr>
                            </w:pPr>
                          </w:p>
                          <w:p w14:paraId="055D7AEB" w14:textId="77777777" w:rsidR="00B64AB1" w:rsidRDefault="00B64AB1" w:rsidP="00B64AB1">
                            <w:pPr>
                              <w:rPr>
                                <w:rFonts w:ascii="Charter Bold Italic" w:hAnsi="Charter Bold Italic"/>
                                <w:i/>
                              </w:rPr>
                            </w:pPr>
                          </w:p>
                          <w:p w14:paraId="6E4132E1" w14:textId="77777777" w:rsidR="00B64AB1" w:rsidRDefault="00B64AB1" w:rsidP="00B64AB1">
                            <w:pPr>
                              <w:rPr>
                                <w:rFonts w:ascii="Charter Bold Italic" w:hAnsi="Charter Bold Italic"/>
                                <w:i/>
                              </w:rPr>
                            </w:pPr>
                          </w:p>
                          <w:p w14:paraId="5649D3B4" w14:textId="77777777" w:rsidR="00B64AB1" w:rsidRDefault="00B64AB1" w:rsidP="00B64AB1">
                            <w:pPr>
                              <w:rPr>
                                <w:rFonts w:ascii="Charter Bold Italic" w:hAnsi="Charter Bold Italic"/>
                                <w:i/>
                              </w:rPr>
                            </w:pPr>
                          </w:p>
                          <w:p w14:paraId="694B84DE" w14:textId="77777777" w:rsidR="00B64AB1" w:rsidRDefault="00B64AB1" w:rsidP="00B64AB1">
                            <w:pPr>
                              <w:rPr>
                                <w:rFonts w:ascii="Charter Bold Italic" w:hAnsi="Charter Bold Italic"/>
                                <w:i/>
                              </w:rPr>
                            </w:pPr>
                          </w:p>
                          <w:p w14:paraId="113528BF" w14:textId="77777777" w:rsidR="00B64AB1" w:rsidRDefault="00B64AB1" w:rsidP="00B64AB1">
                            <w:pPr>
                              <w:rPr>
                                <w:rFonts w:ascii="Charter Bold Italic" w:hAnsi="Charter Bold Italic"/>
                                <w:i/>
                              </w:rPr>
                            </w:pPr>
                          </w:p>
                          <w:p w14:paraId="3F68D0AC" w14:textId="77777777" w:rsidR="00B64AB1" w:rsidRDefault="00B64AB1" w:rsidP="00B64AB1">
                            <w:pPr>
                              <w:rPr>
                                <w:rFonts w:ascii="Charter Bold Italic" w:hAnsi="Charter Bold Italic"/>
                                <w:i/>
                              </w:rPr>
                            </w:pPr>
                          </w:p>
                          <w:p w14:paraId="331A338C" w14:textId="77777777" w:rsidR="00B64AB1" w:rsidRDefault="00B64AB1" w:rsidP="00B64AB1">
                            <w:pPr>
                              <w:rPr>
                                <w:rFonts w:ascii="Charter Bold Italic" w:hAnsi="Charter Bold Italic"/>
                                <w:i/>
                              </w:rPr>
                            </w:pPr>
                          </w:p>
                          <w:p w14:paraId="7DD28E56" w14:textId="77777777" w:rsidR="00B64AB1" w:rsidRPr="00683E2F" w:rsidRDefault="00B64AB1" w:rsidP="00B64AB1">
                            <w:pPr>
                              <w:rPr>
                                <w:rFonts w:ascii="Charter Bold Italic" w:hAnsi="Charter Bold Italic"/>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DDA0" id="Text Box 29" o:spid="_x0000_s1027" type="#_x0000_t202" style="position:absolute;margin-left:556.7pt;margin-top:-47.55pt;width:189pt;height:1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" fillcolor="#ddd9c3" strokecolor="#948a54" strokeweight="2.25pt">
                <v:textbox>
                  <w:txbxContent>
                    <w:p w14:paraId="037E33C7" w14:textId="77777777" w:rsidR="00B64AB1" w:rsidRDefault="00B64AB1" w:rsidP="00B64AB1">
                      <w:pPr>
                        <w:rPr>
                          <w:rFonts w:ascii="Charter Bold Italic" w:hAnsi="Charter Bold Italic"/>
                          <w:i/>
                        </w:rPr>
                      </w:pPr>
                    </w:p>
                    <w:p w14:paraId="1B9503B4" w14:textId="77777777" w:rsidR="00B64AB1" w:rsidRDefault="00B64AB1" w:rsidP="00B64AB1">
                      <w:pPr>
                        <w:rPr>
                          <w:rFonts w:ascii="Charter Bold Italic" w:hAnsi="Charter Bold Italic"/>
                          <w:i/>
                        </w:rPr>
                      </w:pPr>
                    </w:p>
                    <w:p w14:paraId="3EBBE2E3" w14:textId="77777777" w:rsidR="00B64AB1" w:rsidRDefault="00B64AB1" w:rsidP="00B64AB1">
                      <w:pPr>
                        <w:rPr>
                          <w:rFonts w:ascii="Charter Bold Italic" w:hAnsi="Charter Bold Italic"/>
                          <w:i/>
                        </w:rPr>
                      </w:pPr>
                    </w:p>
                    <w:p w14:paraId="48FBF7C7" w14:textId="77777777" w:rsidR="00B64AB1" w:rsidRDefault="00B64AB1" w:rsidP="00B64AB1">
                      <w:pPr>
                        <w:rPr>
                          <w:rFonts w:ascii="Charter Bold Italic" w:hAnsi="Charter Bold Italic"/>
                          <w:i/>
                        </w:rPr>
                      </w:pPr>
                    </w:p>
                    <w:p w14:paraId="055D7AEB" w14:textId="77777777" w:rsidR="00B64AB1" w:rsidRDefault="00B64AB1" w:rsidP="00B64AB1">
                      <w:pPr>
                        <w:rPr>
                          <w:rFonts w:ascii="Charter Bold Italic" w:hAnsi="Charter Bold Italic"/>
                          <w:i/>
                        </w:rPr>
                      </w:pPr>
                    </w:p>
                    <w:p w14:paraId="6E4132E1" w14:textId="77777777" w:rsidR="00B64AB1" w:rsidRDefault="00B64AB1" w:rsidP="00B64AB1">
                      <w:pPr>
                        <w:rPr>
                          <w:rFonts w:ascii="Charter Bold Italic" w:hAnsi="Charter Bold Italic"/>
                          <w:i/>
                        </w:rPr>
                      </w:pPr>
                    </w:p>
                    <w:p w14:paraId="5649D3B4" w14:textId="77777777" w:rsidR="00B64AB1" w:rsidRDefault="00B64AB1" w:rsidP="00B64AB1">
                      <w:pPr>
                        <w:rPr>
                          <w:rFonts w:ascii="Charter Bold Italic" w:hAnsi="Charter Bold Italic"/>
                          <w:i/>
                        </w:rPr>
                      </w:pPr>
                    </w:p>
                    <w:p w14:paraId="694B84DE" w14:textId="77777777" w:rsidR="00B64AB1" w:rsidRDefault="00B64AB1" w:rsidP="00B64AB1">
                      <w:pPr>
                        <w:rPr>
                          <w:rFonts w:ascii="Charter Bold Italic" w:hAnsi="Charter Bold Italic"/>
                          <w:i/>
                        </w:rPr>
                      </w:pPr>
                    </w:p>
                    <w:p w14:paraId="113528BF" w14:textId="77777777" w:rsidR="00B64AB1" w:rsidRDefault="00B64AB1" w:rsidP="00B64AB1">
                      <w:pPr>
                        <w:rPr>
                          <w:rFonts w:ascii="Charter Bold Italic" w:hAnsi="Charter Bold Italic"/>
                          <w:i/>
                        </w:rPr>
                      </w:pPr>
                    </w:p>
                    <w:p w14:paraId="3F68D0AC" w14:textId="77777777" w:rsidR="00B64AB1" w:rsidRDefault="00B64AB1" w:rsidP="00B64AB1">
                      <w:pPr>
                        <w:rPr>
                          <w:rFonts w:ascii="Charter Bold Italic" w:hAnsi="Charter Bold Italic"/>
                          <w:i/>
                        </w:rPr>
                      </w:pPr>
                    </w:p>
                    <w:p w14:paraId="331A338C" w14:textId="77777777" w:rsidR="00B64AB1" w:rsidRDefault="00B64AB1" w:rsidP="00B64AB1">
                      <w:pPr>
                        <w:rPr>
                          <w:rFonts w:ascii="Charter Bold Italic" w:hAnsi="Charter Bold Italic"/>
                          <w:i/>
                        </w:rPr>
                      </w:pPr>
                    </w:p>
                    <w:p w14:paraId="7DD28E56" w14:textId="77777777" w:rsidR="00B64AB1" w:rsidRPr="00683E2F" w:rsidRDefault="00B64AB1" w:rsidP="00B64AB1">
                      <w:pPr>
                        <w:rPr>
                          <w:rFonts w:ascii="Charter Bold Italic" w:hAnsi="Charter Bold Italic"/>
                          <w:i/>
                        </w:rPr>
                      </w:pPr>
                    </w:p>
                  </w:txbxContent>
                </v:textbox>
              </v:shape>
            </w:pict>
          </mc:Fallback>
        </mc:AlternateContent>
      </w:r>
      <w:r w:rsidR="00B64AB1" w:rsidRPr="00B64AB1">
        <w:rPr>
          <w:rFonts w:ascii="Cambria" w:eastAsia="MS Mincho" w:hAnsi="Cambria" w:cs="Times New Roman"/>
          <w:noProof/>
          <w:lang w:val="en-US"/>
        </w:rPr>
        <mc:AlternateContent>
          <mc:Choice Requires="wps">
            <w:drawing>
              <wp:anchor distT="0" distB="0" distL="114300" distR="114300" simplePos="0" relativeHeight="251672576" behindDoc="0" locked="0" layoutInCell="1" allowOverlap="1" wp14:anchorId="3491DB54" wp14:editId="3307A11C">
                <wp:simplePos x="0" y="0"/>
                <wp:positionH relativeFrom="column">
                  <wp:posOffset>6118549</wp:posOffset>
                </wp:positionH>
                <wp:positionV relativeFrom="paragraph">
                  <wp:posOffset>-575582</wp:posOffset>
                </wp:positionV>
                <wp:extent cx="342900" cy="114300"/>
                <wp:effectExtent l="50800" t="25400" r="63500" b="88900"/>
                <wp:wrapNone/>
                <wp:docPr id="30" name="Straight Connector 30"/>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DB3B6F1" id="Straight Connector 3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81.8pt,-45.3pt" to="508.8pt,-3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" strokecolor="windowText" strokeweight="2pt">
                <v:shadow on="t" color="black" opacity="24903f" origin=",.5" offset="0,.55556mm"/>
              </v:line>
            </w:pict>
          </mc:Fallback>
        </mc:AlternateContent>
      </w:r>
      <w:r w:rsidR="00B64AB1" w:rsidRPr="00B64AB1">
        <w:rPr>
          <w:rFonts w:ascii="Cambria" w:eastAsia="MS Mincho" w:hAnsi="Cambria" w:cs="Times New Roman"/>
          <w:noProof/>
          <w:lang w:val="en-US"/>
        </w:rPr>
        <mc:AlternateContent>
          <mc:Choice Requires="wps">
            <w:drawing>
              <wp:anchor distT="0" distB="0" distL="114300" distR="114300" simplePos="0" relativeHeight="251669504" behindDoc="0" locked="0" layoutInCell="1" allowOverlap="1" wp14:anchorId="144BB650" wp14:editId="522A5906">
                <wp:simplePos x="0" y="0"/>
                <wp:positionH relativeFrom="column">
                  <wp:posOffset>6449060</wp:posOffset>
                </wp:positionH>
                <wp:positionV relativeFrom="paragraph">
                  <wp:posOffset>-686824</wp:posOffset>
                </wp:positionV>
                <wp:extent cx="3086100" cy="5029200"/>
                <wp:effectExtent l="50800" t="25400" r="88900" b="101600"/>
                <wp:wrapNone/>
                <wp:docPr id="31" name="Rectangle 31"/>
                <wp:cNvGraphicFramePr/>
                <a:graphic xmlns:a="http://schemas.openxmlformats.org/drawingml/2006/main">
                  <a:graphicData uri="http://schemas.microsoft.com/office/word/2010/wordprocessingShape">
                    <wps:wsp>
                      <wps:cNvSpPr/>
                      <wps:spPr>
                        <a:xfrm>
                          <a:off x="0" y="0"/>
                          <a:ext cx="3086100" cy="5029200"/>
                        </a:xfrm>
                        <a:prstGeom prst="rect">
                          <a:avLst/>
                        </a:prstGeom>
                        <a:solidFill>
                          <a:srgbClr val="C0504D">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80E26" id="Rectangle 31" o:spid="_x0000_s1026" style="position:absolute;margin-left:507.8pt;margin-top:-54.1pt;width:243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" fillcolor="#953735" strokecolor="windowText">
                <v:shadow on="t" color="black" opacity="22937f" origin=",.5" offset="0,.63889mm"/>
              </v:rect>
            </w:pict>
          </mc:Fallback>
        </mc:AlternateContent>
      </w:r>
      <w:r w:rsidR="00B64AB1" w:rsidRPr="00B64AB1">
        <w:rPr>
          <w:rFonts w:ascii="Cambria" w:eastAsia="MS Mincho" w:hAnsi="Cambria" w:cs="Times New Roman"/>
          <w:noProof/>
          <w:lang w:val="en-US"/>
        </w:rPr>
        <mc:AlternateContent>
          <mc:Choice Requires="wps">
            <w:drawing>
              <wp:anchor distT="0" distB="0" distL="114300" distR="114300" simplePos="0" relativeHeight="251668480" behindDoc="0" locked="0" layoutInCell="1" allowOverlap="1" wp14:anchorId="3AECC29C" wp14:editId="1A1A0DD9">
                <wp:simplePos x="0" y="0"/>
                <wp:positionH relativeFrom="column">
                  <wp:posOffset>6106886</wp:posOffset>
                </wp:positionH>
                <wp:positionV relativeFrom="paragraph">
                  <wp:posOffset>-689882</wp:posOffset>
                </wp:positionV>
                <wp:extent cx="3429000" cy="5029200"/>
                <wp:effectExtent l="50800" t="25400" r="76200" b="101600"/>
                <wp:wrapNone/>
                <wp:docPr id="224" name="Rectangle 224"/>
                <wp:cNvGraphicFramePr/>
                <a:graphic xmlns:a="http://schemas.openxmlformats.org/drawingml/2006/main">
                  <a:graphicData uri="http://schemas.microsoft.com/office/word/2010/wordprocessingShape">
                    <wps:wsp>
                      <wps:cNvSpPr/>
                      <wps:spPr>
                        <a:xfrm>
                          <a:off x="0" y="0"/>
                          <a:ext cx="3429000" cy="5029200"/>
                        </a:xfrm>
                        <a:prstGeom prst="rect">
                          <a:avLst/>
                        </a:prstGeom>
                        <a:solidFill>
                          <a:srgbClr val="C0504D">
                            <a:lumMod val="5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73E1A" id="Rectangle 224" o:spid="_x0000_s1026" style="position:absolute;margin-left:480.85pt;margin-top:-54.3pt;width:270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" fillcolor="#632523" strokecolor="windowText">
                <v:shadow on="t" color="black" opacity="22937f" origin=",.5" offset="0,.63889mm"/>
              </v:rect>
            </w:pict>
          </mc:Fallback>
        </mc:AlternateContent>
      </w:r>
    </w:p>
    <w:p w14:paraId="75C66303" w14:textId="0A647924" w:rsidR="00B64AB1" w:rsidRPr="00B64AB1" w:rsidRDefault="00B64AB1" w:rsidP="00B64AB1">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673600" behindDoc="0" locked="0" layoutInCell="1" allowOverlap="1" wp14:anchorId="4E3F6617" wp14:editId="752FE606">
                <wp:simplePos x="0" y="0"/>
                <wp:positionH relativeFrom="column">
                  <wp:posOffset>5642895</wp:posOffset>
                </wp:positionH>
                <wp:positionV relativeFrom="paragraph">
                  <wp:posOffset>95548</wp:posOffset>
                </wp:positionV>
                <wp:extent cx="2171700" cy="457200"/>
                <wp:effectExtent l="44450" t="31750" r="82550" b="107950"/>
                <wp:wrapNone/>
                <wp:docPr id="33" name="Terminator 33"/>
                <wp:cNvGraphicFramePr/>
                <a:graphic xmlns:a="http://schemas.openxmlformats.org/drawingml/2006/main">
                  <a:graphicData uri="http://schemas.microsoft.com/office/word/2010/wordprocessingShape">
                    <wps:wsp>
                      <wps:cNvSpPr/>
                      <wps:spPr>
                        <a:xfrm rot="16200000">
                          <a:off x="0" y="0"/>
                          <a:ext cx="2171700" cy="457200"/>
                        </a:xfrm>
                        <a:prstGeom prst="flowChartTerminator">
                          <a:avLst/>
                        </a:prstGeom>
                        <a:solidFill>
                          <a:srgbClr val="EEECE1">
                            <a:lumMod val="90000"/>
                          </a:srgbClr>
                        </a:solidFill>
                        <a:ln w="28575" cap="flat" cmpd="sng" algn="ctr">
                          <a:solidFill>
                            <a:srgbClr val="EEECE1">
                              <a:lumMod val="50000"/>
                            </a:srgbClr>
                          </a:solidFill>
                          <a:prstDash val="solid"/>
                        </a:ln>
                        <a:effectLst>
                          <a:outerShdw blurRad="40000" dist="23000" dir="5400000" rotWithShape="0">
                            <a:srgbClr val="000000">
                              <a:alpha val="35000"/>
                            </a:srgbClr>
                          </a:outerShdw>
                        </a:effectLst>
                      </wps:spPr>
                      <wps:txbx>
                        <w:txbxContent>
                          <w:p w14:paraId="42544C94" w14:textId="68C9D769" w:rsidR="00B64AB1" w:rsidRPr="00B64AB1" w:rsidRDefault="00B64AB1" w:rsidP="00B64AB1">
                            <w:pPr>
                              <w:jc w:val="center"/>
                              <w:rPr>
                                <w:rFonts w:ascii="Charter Bold Italic" w:hAnsi="Charter Bold Italic"/>
                                <w:color w:val="000000"/>
                                <w:sz w:val="28"/>
                                <w:szCs w:val="28"/>
                              </w:rPr>
                            </w:pPr>
                            <w:r>
                              <w:rPr>
                                <w:rFonts w:ascii="Charter Bold Italic" w:hAnsi="Charter Bold Italic"/>
                                <w:color w:val="000000"/>
                                <w:sz w:val="28"/>
                                <w:szCs w:val="28"/>
                              </w:rPr>
                              <w:t>Godfrey of Bouillon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3F6617" id="_x0000_t116" coordsize="21600,21600" o:spt="116" path="m3475,qx,10800,3475,21600l18125,21600qx21600,10800,18125,xe">
                <v:stroke joinstyle="miter"/>
                <v:path gradientshapeok="t" o:connecttype="rect" textboxrect="1018,3163,20582,18437"/>
              </v:shapetype>
              <v:shape id="Terminator 33" o:spid="_x0000_s1028" type="#_x0000_t116" style="position:absolute;margin-left:444.3pt;margin-top:7.5pt;width:171pt;height:36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" fillcolor="#ddd9c3" strokecolor="#948a54" strokeweight="2.25pt">
                <v:shadow on="t" color="black" opacity="22937f" origin=",.5" offset="0,.63889mm"/>
                <v:textbox>
                  <w:txbxContent>
                    <w:p w14:paraId="42544C94" w14:textId="68C9D769" w:rsidR="00B64AB1" w:rsidRPr="00B64AB1" w:rsidRDefault="00B64AB1" w:rsidP="00B64AB1">
                      <w:pPr>
                        <w:jc w:val="center"/>
                        <w:rPr>
                          <w:rFonts w:ascii="Charter Bold Italic" w:hAnsi="Charter Bold Italic"/>
                          <w:color w:val="000000"/>
                          <w:sz w:val="28"/>
                          <w:szCs w:val="28"/>
                        </w:rPr>
                      </w:pPr>
                      <w:r>
                        <w:rPr>
                          <w:rFonts w:ascii="Charter Bold Italic" w:hAnsi="Charter Bold Italic"/>
                          <w:color w:val="000000"/>
                          <w:sz w:val="28"/>
                          <w:szCs w:val="28"/>
                        </w:rPr>
                        <w:t>Godfrey of Bouillon</w:t>
                      </w:r>
                    </w:p>
                  </w:txbxContent>
                </v:textbox>
              </v:shape>
            </w:pict>
          </mc:Fallback>
        </mc:AlternateContent>
      </w:r>
      <w:r w:rsidRPr="00B64AB1">
        <w:rPr>
          <w:rFonts w:ascii="Cambria" w:eastAsia="MS Mincho" w:hAnsi="Cambria" w:cs="Times New Roman"/>
          <w:noProof/>
          <w:lang w:val="en-US"/>
        </w:rPr>
        <mc:AlternateContent>
          <mc:Choice Requires="wps">
            <w:drawing>
              <wp:anchor distT="0" distB="0" distL="114300" distR="114300" simplePos="0" relativeHeight="251670528" behindDoc="0" locked="0" layoutInCell="1" allowOverlap="1" wp14:anchorId="3237CF07" wp14:editId="6D089002">
                <wp:simplePos x="0" y="0"/>
                <wp:positionH relativeFrom="column">
                  <wp:posOffset>5260975</wp:posOffset>
                </wp:positionH>
                <wp:positionV relativeFrom="paragraph">
                  <wp:posOffset>94823</wp:posOffset>
                </wp:positionV>
                <wp:extent cx="2171700" cy="457200"/>
                <wp:effectExtent l="0" t="6350" r="6350" b="6350"/>
                <wp:wrapNone/>
                <wp:docPr id="34" name="Trapezoid 34"/>
                <wp:cNvGraphicFramePr/>
                <a:graphic xmlns:a="http://schemas.openxmlformats.org/drawingml/2006/main">
                  <a:graphicData uri="http://schemas.microsoft.com/office/word/2010/wordprocessingShape">
                    <wps:wsp>
                      <wps:cNvSpPr/>
                      <wps:spPr>
                        <a:xfrm rot="16200000">
                          <a:off x="0" y="0"/>
                          <a:ext cx="2171700" cy="457200"/>
                        </a:xfrm>
                        <a:prstGeom prst="trapezoid">
                          <a:avLst/>
                        </a:prstGeom>
                        <a:solidFill>
                          <a:srgbClr val="C0504D">
                            <a:lumMod val="75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3DC85" id="Trapezoid 34" o:spid="_x0000_s1026" style="position:absolute;margin-left:414.25pt;margin-top:7.45pt;width:171pt;height:36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717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" path="m,457200l114300,,2057400,r114300,457200l,457200xe" fillcolor="#953735" stroked="f">
                <v:path arrowok="t" o:connecttype="custom" o:connectlocs="0,457200;114300,0;2057400,0;2171700,457200;0,457200" o:connectangles="0,0,0,0,0"/>
              </v:shape>
            </w:pict>
          </mc:Fallback>
        </mc:AlternateContent>
      </w:r>
    </w:p>
    <w:p w14:paraId="56D16CC4" w14:textId="11F686F4" w:rsidR="00B64AB1" w:rsidRPr="00B64AB1" w:rsidRDefault="00B64AB1" w:rsidP="00B64AB1">
      <w:pPr>
        <w:rPr>
          <w:rFonts w:ascii="Cambria" w:eastAsia="MS Mincho" w:hAnsi="Cambria" w:cs="Times New Roman"/>
          <w:lang w:val="en-US"/>
        </w:rPr>
      </w:pPr>
    </w:p>
    <w:p w14:paraId="3B466CA7" w14:textId="7A571C5E" w:rsidR="00B64AB1" w:rsidRPr="00B64AB1" w:rsidRDefault="00B64AB1" w:rsidP="00B64AB1">
      <w:pPr>
        <w:rPr>
          <w:rFonts w:ascii="Cambria" w:eastAsia="MS Mincho" w:hAnsi="Cambria" w:cs="Times New Roman"/>
          <w:lang w:val="en-US"/>
        </w:rPr>
      </w:pPr>
    </w:p>
    <w:p w14:paraId="17C30728" w14:textId="0880F16B" w:rsidR="00B64AB1" w:rsidRPr="00B64AB1" w:rsidRDefault="00B64AB1" w:rsidP="00B64AB1">
      <w:pPr>
        <w:rPr>
          <w:rFonts w:ascii="Cambria" w:eastAsia="MS Mincho" w:hAnsi="Cambria" w:cs="Times New Roman"/>
          <w:lang w:val="en-US"/>
        </w:rPr>
      </w:pPr>
    </w:p>
    <w:p w14:paraId="2FF63DC2" w14:textId="7BA90902" w:rsidR="00B64AB1" w:rsidRPr="00B64AB1" w:rsidRDefault="00B64AB1" w:rsidP="00B64AB1">
      <w:pPr>
        <w:rPr>
          <w:rFonts w:ascii="Cambria" w:eastAsia="MS Mincho" w:hAnsi="Cambria" w:cs="Times New Roman"/>
          <w:lang w:val="en-US"/>
        </w:rPr>
      </w:pPr>
    </w:p>
    <w:p w14:paraId="14AC061C" w14:textId="4D1EA3D0" w:rsidR="00B64AB1" w:rsidRPr="00B64AB1" w:rsidRDefault="00B64AB1" w:rsidP="00B64AB1">
      <w:pPr>
        <w:rPr>
          <w:rFonts w:ascii="Cambria" w:eastAsia="MS Mincho" w:hAnsi="Cambria" w:cs="Times New Roman"/>
          <w:lang w:val="en-US"/>
        </w:rPr>
      </w:pPr>
    </w:p>
    <w:p w14:paraId="2673105A" w14:textId="77777777" w:rsidR="00B64AB1" w:rsidRPr="00B64AB1" w:rsidRDefault="00B64AB1" w:rsidP="00B64AB1">
      <w:pPr>
        <w:rPr>
          <w:rFonts w:ascii="Cambria" w:eastAsia="MS Mincho" w:hAnsi="Cambria" w:cs="Times New Roman"/>
          <w:lang w:val="en-US"/>
        </w:rPr>
      </w:pPr>
    </w:p>
    <w:p w14:paraId="27471EAB" w14:textId="2D8E087D" w:rsidR="00B64AB1" w:rsidRPr="00B64AB1" w:rsidRDefault="00B64AB1" w:rsidP="00B64AB1">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671552" behindDoc="0" locked="0" layoutInCell="1" allowOverlap="1" wp14:anchorId="767A1B59" wp14:editId="1214AE64">
                <wp:simplePos x="0" y="0"/>
                <wp:positionH relativeFrom="column">
                  <wp:posOffset>6118419</wp:posOffset>
                </wp:positionH>
                <wp:positionV relativeFrom="paragraph">
                  <wp:posOffset>24325</wp:posOffset>
                </wp:positionV>
                <wp:extent cx="342900" cy="114300"/>
                <wp:effectExtent l="50800" t="25400" r="63500" b="88900"/>
                <wp:wrapNone/>
                <wp:docPr id="37" name="Straight Connector 37"/>
                <wp:cNvGraphicFramePr/>
                <a:graphic xmlns:a="http://schemas.openxmlformats.org/drawingml/2006/main">
                  <a:graphicData uri="http://schemas.microsoft.com/office/word/2010/wordprocessingShape">
                    <wps:wsp>
                      <wps:cNvCnPr/>
                      <wps:spPr>
                        <a:xfrm>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DC6F72B" id="Straight Connector 3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1.75pt,1.9pt" to="5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" strokecolor="windowText" strokeweight="2pt">
                <v:shadow on="t" color="black" opacity="24903f" origin=",.5" offset="0,.55556mm"/>
              </v:line>
            </w:pict>
          </mc:Fallback>
        </mc:AlternateContent>
      </w:r>
    </w:p>
    <w:p w14:paraId="6E705505" w14:textId="17B0F96D" w:rsidR="00B64AB1" w:rsidRPr="00B64AB1" w:rsidRDefault="00B64AB1" w:rsidP="00B64AB1">
      <w:pPr>
        <w:rPr>
          <w:rFonts w:ascii="Cambria" w:eastAsia="MS Mincho" w:hAnsi="Cambria" w:cs="Times New Roman"/>
          <w:lang w:val="en-US"/>
        </w:rPr>
      </w:pPr>
    </w:p>
    <w:p w14:paraId="667A84EB" w14:textId="22301094" w:rsidR="00B64AB1" w:rsidRPr="00B64AB1" w:rsidRDefault="00B64AB1" w:rsidP="00B64AB1">
      <w:pPr>
        <w:rPr>
          <w:rFonts w:ascii="Cambria" w:eastAsia="MS Mincho" w:hAnsi="Cambria" w:cs="Times New Roman"/>
          <w:lang w:val="en-US"/>
        </w:rPr>
      </w:pPr>
      <w:r w:rsidRPr="00B64AB1">
        <w:rPr>
          <w:rFonts w:ascii="Helvetica" w:eastAsia="MS Mincho" w:hAnsi="Helvetica" w:cs="Helvetica"/>
          <w:noProof/>
          <w:lang w:val="en-US"/>
        </w:rPr>
        <w:drawing>
          <wp:anchor distT="0" distB="0" distL="114300" distR="114300" simplePos="0" relativeHeight="251675648" behindDoc="0" locked="0" layoutInCell="1" allowOverlap="1" wp14:anchorId="299D9684" wp14:editId="42377805">
            <wp:simplePos x="0" y="0"/>
            <wp:positionH relativeFrom="column">
              <wp:posOffset>6566418</wp:posOffset>
            </wp:positionH>
            <wp:positionV relativeFrom="paragraph">
              <wp:posOffset>142797</wp:posOffset>
            </wp:positionV>
            <wp:extent cx="2857500" cy="2313305"/>
            <wp:effectExtent l="0" t="0" r="12700" b="0"/>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1EFD" w14:textId="5E10AF54" w:rsidR="00B64AB1" w:rsidRPr="00B64AB1" w:rsidRDefault="00B64AB1" w:rsidP="00B64AB1">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676672" behindDoc="0" locked="0" layoutInCell="1" allowOverlap="1" wp14:anchorId="575323DF" wp14:editId="7ACB231E">
                <wp:simplePos x="0" y="0"/>
                <wp:positionH relativeFrom="column">
                  <wp:posOffset>6557088</wp:posOffset>
                </wp:positionH>
                <wp:positionV relativeFrom="paragraph">
                  <wp:posOffset>136836</wp:posOffset>
                </wp:positionV>
                <wp:extent cx="2857500" cy="1943100"/>
                <wp:effectExtent l="0" t="0" r="38100" b="38100"/>
                <wp:wrapNone/>
                <wp:docPr id="39" name="Text Box 39"/>
                <wp:cNvGraphicFramePr/>
                <a:graphic xmlns:a="http://schemas.openxmlformats.org/drawingml/2006/main">
                  <a:graphicData uri="http://schemas.microsoft.com/office/word/2010/wordprocessingShape">
                    <wps:wsp>
                      <wps:cNvSpPr txBox="1"/>
                      <wps:spPr>
                        <a:xfrm>
                          <a:off x="0" y="0"/>
                          <a:ext cx="2857500" cy="19431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28A55" w14:textId="09A27F77" w:rsidR="00B64AB1" w:rsidRPr="006B6C88" w:rsidRDefault="00B64AB1" w:rsidP="00B64AB1">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w:t>
                            </w:r>
                            <w:r>
                              <w:rPr>
                                <w:rFonts w:ascii="Charter Bold Italic" w:hAnsi="Charter Bold Italic"/>
                                <w:b/>
                                <w:bCs/>
                                <w:i/>
                                <w:iCs/>
                                <w:sz w:val="16"/>
                                <w:szCs w:val="16"/>
                              </w:rPr>
                              <w:t xml:space="preserve">Frankish prince from </w:t>
                            </w:r>
                            <w:proofErr w:type="spellStart"/>
                            <w:r w:rsidR="00B25D90">
                              <w:rPr>
                                <w:rFonts w:ascii="Charter Bold Italic" w:hAnsi="Charter Bold Italic"/>
                                <w:b/>
                                <w:bCs/>
                                <w:i/>
                                <w:iCs/>
                                <w:sz w:val="16"/>
                                <w:szCs w:val="16"/>
                              </w:rPr>
                              <w:t>Boulogne-sur-Mer</w:t>
                            </w:r>
                            <w:proofErr w:type="spellEnd"/>
                            <w:r w:rsidR="00B25D90">
                              <w:rPr>
                                <w:rFonts w:ascii="Charter Bold Italic" w:hAnsi="Charter Bold Italic"/>
                                <w:b/>
                                <w:bCs/>
                                <w:i/>
                                <w:iCs/>
                                <w:sz w:val="16"/>
                                <w:szCs w:val="16"/>
                              </w:rPr>
                              <w:t xml:space="preserve"> who joined the First Crusade with his older brother, Eustace, and younger brother, Baldwin. Although the second son of Eustace II of </w:t>
                            </w:r>
                            <w:proofErr w:type="spellStart"/>
                            <w:r w:rsidR="00B25D90">
                              <w:rPr>
                                <w:rFonts w:ascii="Charter Bold Italic" w:hAnsi="Charter Bold Italic"/>
                                <w:b/>
                                <w:bCs/>
                                <w:i/>
                                <w:iCs/>
                                <w:sz w:val="16"/>
                                <w:szCs w:val="16"/>
                              </w:rPr>
                              <w:t>Bolougne</w:t>
                            </w:r>
                            <w:proofErr w:type="spellEnd"/>
                            <w:r w:rsidR="00B25D90">
                              <w:rPr>
                                <w:rFonts w:ascii="Charter Bold Italic" w:hAnsi="Charter Bold Italic"/>
                                <w:b/>
                                <w:bCs/>
                                <w:i/>
                                <w:iCs/>
                                <w:sz w:val="16"/>
                                <w:szCs w:val="16"/>
                              </w:rPr>
                              <w:t>, he was still set to inherit the duchy of Lorraine.</w:t>
                            </w:r>
                          </w:p>
                          <w:p w14:paraId="42A1BE0A" w14:textId="08B123DB" w:rsidR="00B64AB1" w:rsidRPr="00B25D90" w:rsidRDefault="00B64AB1" w:rsidP="00B64AB1">
                            <w:pPr>
                              <w:rPr>
                                <w:rFonts w:ascii="Charter Bold Italic" w:hAnsi="Charter Bold Italic"/>
                                <w:b/>
                                <w:bCs/>
                                <w:i/>
                                <w:iCs/>
                                <w:sz w:val="16"/>
                                <w:szCs w:val="16"/>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sidR="00B25D90">
                              <w:rPr>
                                <w:rFonts w:ascii="Charter Bold Italic" w:hAnsi="Charter Bold Italic"/>
                                <w:b/>
                                <w:bCs/>
                                <w:i/>
                                <w:iCs/>
                                <w:sz w:val="16"/>
                                <w:szCs w:val="16"/>
                              </w:rPr>
                              <w:t>Godfrey was instrumental in breaking into the city of Jerusalem in 1099, redeploying a belfry overnight and helping storm the walls. A month later he routed a Fatimid relief force led by al-</w:t>
                            </w:r>
                            <w:proofErr w:type="spellStart"/>
                            <w:r w:rsidR="00B25D90">
                              <w:rPr>
                                <w:rFonts w:ascii="Charter Bold Italic" w:hAnsi="Charter Bold Italic"/>
                                <w:b/>
                                <w:bCs/>
                                <w:i/>
                                <w:iCs/>
                                <w:sz w:val="16"/>
                                <w:szCs w:val="16"/>
                              </w:rPr>
                              <w:t>Afdal</w:t>
                            </w:r>
                            <w:proofErr w:type="spellEnd"/>
                            <w:r w:rsidR="00B25D90">
                              <w:rPr>
                                <w:rFonts w:ascii="Charter Bold Italic" w:hAnsi="Charter Bold Italic"/>
                                <w:b/>
                                <w:bCs/>
                                <w:i/>
                                <w:iCs/>
                                <w:sz w:val="16"/>
                                <w:szCs w:val="16"/>
                              </w:rPr>
                              <w:t xml:space="preserve">. He refused to take the title of ‘king’ and instead was called </w:t>
                            </w:r>
                            <w:proofErr w:type="spellStart"/>
                            <w:r w:rsidR="00B25D90">
                              <w:rPr>
                                <w:rFonts w:ascii="Charter Bold Italic" w:hAnsi="Charter Bold Italic"/>
                                <w:b/>
                                <w:bCs/>
                                <w:iCs/>
                                <w:sz w:val="16"/>
                                <w:szCs w:val="16"/>
                              </w:rPr>
                              <w:t>advocatus</w:t>
                            </w:r>
                            <w:proofErr w:type="spellEnd"/>
                            <w:r w:rsidR="00B25D90">
                              <w:rPr>
                                <w:rFonts w:ascii="Charter Bold Italic" w:hAnsi="Charter Bold Italic"/>
                                <w:b/>
                                <w:bCs/>
                                <w:i/>
                                <w:iCs/>
                                <w:sz w:val="16"/>
                                <w:szCs w:val="16"/>
                              </w:rPr>
                              <w:t xml:space="preserve"> (‘defender’) of the Holy Sepulchre</w:t>
                            </w:r>
                          </w:p>
                          <w:p w14:paraId="2149E01E" w14:textId="653B4F31" w:rsidR="00B64AB1" w:rsidRPr="006B6C88" w:rsidRDefault="00B25D90" w:rsidP="00B64AB1">
                            <w:pPr>
                              <w:rPr>
                                <w:rFonts w:ascii="Charter Bold Italic" w:hAnsi="Charter Bold Italic"/>
                                <w:b/>
                                <w:bCs/>
                                <w:i/>
                                <w:iCs/>
                                <w:sz w:val="16"/>
                                <w:szCs w:val="16"/>
                              </w:rPr>
                            </w:pPr>
                            <w:r>
                              <w:rPr>
                                <w:rFonts w:ascii="Charter Bold Italic" w:hAnsi="Charter Bold Italic"/>
                                <w:b/>
                                <w:bCs/>
                                <w:i/>
                                <w:iCs/>
                                <w:color w:val="FF0000"/>
                                <w:sz w:val="16"/>
                                <w:szCs w:val="16"/>
                              </w:rPr>
                              <w:t>Reign</w:t>
                            </w:r>
                            <w:r w:rsidR="00B64AB1" w:rsidRPr="006B6C88">
                              <w:rPr>
                                <w:rFonts w:ascii="Charter Bold Italic" w:hAnsi="Charter Bold Italic"/>
                                <w:b/>
                                <w:bCs/>
                                <w:i/>
                                <w:iCs/>
                                <w:sz w:val="16"/>
                                <w:szCs w:val="16"/>
                              </w:rPr>
                              <w:t xml:space="preserve">: </w:t>
                            </w:r>
                            <w:r>
                              <w:rPr>
                                <w:rFonts w:ascii="Charter Bold Italic" w:hAnsi="Charter Bold Italic"/>
                                <w:b/>
                                <w:bCs/>
                                <w:i/>
                                <w:iCs/>
                                <w:sz w:val="16"/>
                                <w:szCs w:val="16"/>
                              </w:rPr>
                              <w:t>1099-1100</w:t>
                            </w:r>
                          </w:p>
                          <w:p w14:paraId="40FEEB53" w14:textId="77777777" w:rsidR="00B64AB1" w:rsidRPr="009A1936" w:rsidRDefault="00B64AB1" w:rsidP="00B64AB1">
                            <w:pPr>
                              <w:rPr>
                                <w:rFonts w:ascii="Charter Bold Italic" w:hAnsi="Charter Bold Italic"/>
                                <w: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23DF" id="Text Box 39" o:spid="_x0000_s1029" type="#_x0000_t202" style="position:absolute;margin-left:516.3pt;margin-top:10.75pt;width:22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" fillcolor="#ddd9c3" strokecolor="#948a54" strokeweight="2.25pt">
                <v:textbox>
                  <w:txbxContent>
                    <w:p w14:paraId="3CA28A55" w14:textId="09A27F77" w:rsidR="00B64AB1" w:rsidRPr="006B6C88" w:rsidRDefault="00B64AB1" w:rsidP="00B64AB1">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w:t>
                      </w:r>
                      <w:r>
                        <w:rPr>
                          <w:rFonts w:ascii="Charter Bold Italic" w:hAnsi="Charter Bold Italic"/>
                          <w:b/>
                          <w:bCs/>
                          <w:i/>
                          <w:iCs/>
                          <w:sz w:val="16"/>
                          <w:szCs w:val="16"/>
                        </w:rPr>
                        <w:t xml:space="preserve">Frankish prince from </w:t>
                      </w:r>
                      <w:proofErr w:type="spellStart"/>
                      <w:r w:rsidR="00B25D90">
                        <w:rPr>
                          <w:rFonts w:ascii="Charter Bold Italic" w:hAnsi="Charter Bold Italic"/>
                          <w:b/>
                          <w:bCs/>
                          <w:i/>
                          <w:iCs/>
                          <w:sz w:val="16"/>
                          <w:szCs w:val="16"/>
                        </w:rPr>
                        <w:t>Boulogne-sur-Mer</w:t>
                      </w:r>
                      <w:proofErr w:type="spellEnd"/>
                      <w:r w:rsidR="00B25D90">
                        <w:rPr>
                          <w:rFonts w:ascii="Charter Bold Italic" w:hAnsi="Charter Bold Italic"/>
                          <w:b/>
                          <w:bCs/>
                          <w:i/>
                          <w:iCs/>
                          <w:sz w:val="16"/>
                          <w:szCs w:val="16"/>
                        </w:rPr>
                        <w:t xml:space="preserve"> who joined the First Crusade with his older brother, Eustace, and younger brother, Baldwin. Although the second son of Eustace II of </w:t>
                      </w:r>
                      <w:proofErr w:type="spellStart"/>
                      <w:r w:rsidR="00B25D90">
                        <w:rPr>
                          <w:rFonts w:ascii="Charter Bold Italic" w:hAnsi="Charter Bold Italic"/>
                          <w:b/>
                          <w:bCs/>
                          <w:i/>
                          <w:iCs/>
                          <w:sz w:val="16"/>
                          <w:szCs w:val="16"/>
                        </w:rPr>
                        <w:t>Bolougne</w:t>
                      </w:r>
                      <w:proofErr w:type="spellEnd"/>
                      <w:r w:rsidR="00B25D90">
                        <w:rPr>
                          <w:rFonts w:ascii="Charter Bold Italic" w:hAnsi="Charter Bold Italic"/>
                          <w:b/>
                          <w:bCs/>
                          <w:i/>
                          <w:iCs/>
                          <w:sz w:val="16"/>
                          <w:szCs w:val="16"/>
                        </w:rPr>
                        <w:t>, he was still set to inherit the duchy of Lorraine.</w:t>
                      </w:r>
                    </w:p>
                    <w:p w14:paraId="42A1BE0A" w14:textId="08B123DB" w:rsidR="00B64AB1" w:rsidRPr="00B25D90" w:rsidRDefault="00B64AB1" w:rsidP="00B64AB1">
                      <w:pPr>
                        <w:rPr>
                          <w:rFonts w:ascii="Charter Bold Italic" w:hAnsi="Charter Bold Italic"/>
                          <w:b/>
                          <w:bCs/>
                          <w:i/>
                          <w:iCs/>
                          <w:sz w:val="16"/>
                          <w:szCs w:val="16"/>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sidR="00B25D90">
                        <w:rPr>
                          <w:rFonts w:ascii="Charter Bold Italic" w:hAnsi="Charter Bold Italic"/>
                          <w:b/>
                          <w:bCs/>
                          <w:i/>
                          <w:iCs/>
                          <w:sz w:val="16"/>
                          <w:szCs w:val="16"/>
                        </w:rPr>
                        <w:t>Godfrey was instrumental in breaking into the city of Jerusalem in 1099, redeploying a belfry overnight and helping storm the walls. A month later he routed a Fatimid relief force led by al-</w:t>
                      </w:r>
                      <w:proofErr w:type="spellStart"/>
                      <w:r w:rsidR="00B25D90">
                        <w:rPr>
                          <w:rFonts w:ascii="Charter Bold Italic" w:hAnsi="Charter Bold Italic"/>
                          <w:b/>
                          <w:bCs/>
                          <w:i/>
                          <w:iCs/>
                          <w:sz w:val="16"/>
                          <w:szCs w:val="16"/>
                        </w:rPr>
                        <w:t>Afdal</w:t>
                      </w:r>
                      <w:proofErr w:type="spellEnd"/>
                      <w:r w:rsidR="00B25D90">
                        <w:rPr>
                          <w:rFonts w:ascii="Charter Bold Italic" w:hAnsi="Charter Bold Italic"/>
                          <w:b/>
                          <w:bCs/>
                          <w:i/>
                          <w:iCs/>
                          <w:sz w:val="16"/>
                          <w:szCs w:val="16"/>
                        </w:rPr>
                        <w:t xml:space="preserve">. He refused to take the title of ‘king’ and instead was called </w:t>
                      </w:r>
                      <w:proofErr w:type="spellStart"/>
                      <w:r w:rsidR="00B25D90">
                        <w:rPr>
                          <w:rFonts w:ascii="Charter Bold Italic" w:hAnsi="Charter Bold Italic"/>
                          <w:b/>
                          <w:bCs/>
                          <w:iCs/>
                          <w:sz w:val="16"/>
                          <w:szCs w:val="16"/>
                        </w:rPr>
                        <w:t>advocatus</w:t>
                      </w:r>
                      <w:proofErr w:type="spellEnd"/>
                      <w:r w:rsidR="00B25D90">
                        <w:rPr>
                          <w:rFonts w:ascii="Charter Bold Italic" w:hAnsi="Charter Bold Italic"/>
                          <w:b/>
                          <w:bCs/>
                          <w:i/>
                          <w:iCs/>
                          <w:sz w:val="16"/>
                          <w:szCs w:val="16"/>
                        </w:rPr>
                        <w:t xml:space="preserve"> (‘defender’) of the Holy Sepulchre</w:t>
                      </w:r>
                    </w:p>
                    <w:p w14:paraId="2149E01E" w14:textId="653B4F31" w:rsidR="00B64AB1" w:rsidRPr="006B6C88" w:rsidRDefault="00B25D90" w:rsidP="00B64AB1">
                      <w:pPr>
                        <w:rPr>
                          <w:rFonts w:ascii="Charter Bold Italic" w:hAnsi="Charter Bold Italic"/>
                          <w:b/>
                          <w:bCs/>
                          <w:i/>
                          <w:iCs/>
                          <w:sz w:val="16"/>
                          <w:szCs w:val="16"/>
                        </w:rPr>
                      </w:pPr>
                      <w:r>
                        <w:rPr>
                          <w:rFonts w:ascii="Charter Bold Italic" w:hAnsi="Charter Bold Italic"/>
                          <w:b/>
                          <w:bCs/>
                          <w:i/>
                          <w:iCs/>
                          <w:color w:val="FF0000"/>
                          <w:sz w:val="16"/>
                          <w:szCs w:val="16"/>
                        </w:rPr>
                        <w:t>Reign</w:t>
                      </w:r>
                      <w:r w:rsidR="00B64AB1" w:rsidRPr="006B6C88">
                        <w:rPr>
                          <w:rFonts w:ascii="Charter Bold Italic" w:hAnsi="Charter Bold Italic"/>
                          <w:b/>
                          <w:bCs/>
                          <w:i/>
                          <w:iCs/>
                          <w:sz w:val="16"/>
                          <w:szCs w:val="16"/>
                        </w:rPr>
                        <w:t xml:space="preserve">: </w:t>
                      </w:r>
                      <w:r>
                        <w:rPr>
                          <w:rFonts w:ascii="Charter Bold Italic" w:hAnsi="Charter Bold Italic"/>
                          <w:b/>
                          <w:bCs/>
                          <w:i/>
                          <w:iCs/>
                          <w:sz w:val="16"/>
                          <w:szCs w:val="16"/>
                        </w:rPr>
                        <w:t>1099-1100</w:t>
                      </w:r>
                    </w:p>
                    <w:p w14:paraId="40FEEB53" w14:textId="77777777" w:rsidR="00B64AB1" w:rsidRPr="009A1936" w:rsidRDefault="00B64AB1" w:rsidP="00B64AB1">
                      <w:pPr>
                        <w:rPr>
                          <w:rFonts w:ascii="Charter Bold Italic" w:hAnsi="Charter Bold Italic"/>
                          <w:i/>
                          <w:sz w:val="12"/>
                          <w:szCs w:val="12"/>
                        </w:rPr>
                      </w:pPr>
                    </w:p>
                  </w:txbxContent>
                </v:textbox>
              </v:shape>
            </w:pict>
          </mc:Fallback>
        </mc:AlternateContent>
      </w:r>
    </w:p>
    <w:p w14:paraId="07938DCE" w14:textId="38FDA810" w:rsidR="00B64AB1" w:rsidRPr="00B64AB1" w:rsidRDefault="00B64AB1" w:rsidP="00B64AB1">
      <w:pPr>
        <w:rPr>
          <w:rFonts w:ascii="Cambria" w:eastAsia="MS Mincho" w:hAnsi="Cambria" w:cs="Times New Roman"/>
          <w:lang w:val="en-US"/>
        </w:rPr>
      </w:pPr>
    </w:p>
    <w:p w14:paraId="42B3CCA9" w14:textId="5AA54695" w:rsidR="00B64AB1" w:rsidRPr="00B64AB1" w:rsidRDefault="00B64AB1" w:rsidP="00B64AB1">
      <w:pPr>
        <w:rPr>
          <w:rFonts w:ascii="Cambria" w:eastAsia="MS Mincho" w:hAnsi="Cambria" w:cs="Times New Roman"/>
          <w:lang w:val="en-US"/>
        </w:rPr>
      </w:pPr>
    </w:p>
    <w:p w14:paraId="06BF4B69" w14:textId="49DFC814" w:rsidR="00B64AB1" w:rsidRPr="00B64AB1" w:rsidRDefault="00B64AB1" w:rsidP="00B64AB1">
      <w:pPr>
        <w:rPr>
          <w:rFonts w:ascii="Cambria" w:eastAsia="MS Mincho" w:hAnsi="Cambria" w:cs="Times New Roman"/>
          <w:lang w:val="en-US"/>
        </w:rPr>
      </w:pPr>
    </w:p>
    <w:p w14:paraId="73BCB0B7" w14:textId="47266D49" w:rsidR="00B64AB1" w:rsidRPr="00B64AB1" w:rsidRDefault="00B64AB1" w:rsidP="00B64AB1">
      <w:pPr>
        <w:rPr>
          <w:rFonts w:ascii="Cambria" w:eastAsia="MS Mincho" w:hAnsi="Cambria" w:cs="Times New Roman"/>
          <w:lang w:val="en-US"/>
        </w:rPr>
      </w:pPr>
    </w:p>
    <w:p w14:paraId="28D457D0" w14:textId="3FA9A4BF" w:rsidR="00B64AB1" w:rsidRPr="00B64AB1" w:rsidRDefault="00B64AB1" w:rsidP="00B64AB1">
      <w:pPr>
        <w:rPr>
          <w:rFonts w:ascii="Cambria" w:eastAsia="MS Mincho" w:hAnsi="Cambria" w:cs="Times New Roman"/>
          <w:lang w:val="en-US"/>
        </w:rPr>
      </w:pPr>
    </w:p>
    <w:p w14:paraId="75399FCD" w14:textId="36FF492A" w:rsidR="00B64AB1" w:rsidRPr="00B64AB1" w:rsidRDefault="00B64AB1" w:rsidP="00B64AB1">
      <w:pPr>
        <w:rPr>
          <w:rFonts w:ascii="Cambria" w:eastAsia="MS Mincho" w:hAnsi="Cambria" w:cs="Times New Roman"/>
          <w:lang w:val="en-US"/>
        </w:rPr>
      </w:pPr>
    </w:p>
    <w:p w14:paraId="3EB46220" w14:textId="10D6DDBB" w:rsidR="00B64AB1" w:rsidRPr="00B64AB1" w:rsidRDefault="00B64AB1" w:rsidP="00B64AB1">
      <w:pPr>
        <w:rPr>
          <w:rFonts w:ascii="Cambria" w:eastAsia="MS Mincho" w:hAnsi="Cambria" w:cs="Times New Roman"/>
          <w:lang w:val="en-US"/>
        </w:rPr>
      </w:pPr>
    </w:p>
    <w:p w14:paraId="292539C5" w14:textId="5896C123" w:rsidR="00B64AB1" w:rsidRPr="00B64AB1" w:rsidRDefault="00B64AB1" w:rsidP="00B64AB1">
      <w:pPr>
        <w:rPr>
          <w:rFonts w:ascii="Cambria" w:eastAsia="MS Mincho" w:hAnsi="Cambria" w:cs="Times New Roman"/>
          <w:lang w:val="en-US"/>
        </w:rPr>
      </w:pPr>
    </w:p>
    <w:p w14:paraId="142613BC" w14:textId="5743D40C" w:rsidR="00B64AB1" w:rsidRPr="00B64AB1" w:rsidRDefault="00B64AB1" w:rsidP="00B64AB1">
      <w:pPr>
        <w:rPr>
          <w:rFonts w:ascii="Cambria" w:eastAsia="MS Mincho" w:hAnsi="Cambria" w:cs="Times New Roman"/>
          <w:lang w:val="en-US"/>
        </w:rPr>
      </w:pPr>
    </w:p>
    <w:p w14:paraId="13CFCC9F" w14:textId="462E4F4A" w:rsidR="00B64AB1" w:rsidRPr="00B64AB1" w:rsidRDefault="00B64AB1" w:rsidP="00B64AB1">
      <w:pPr>
        <w:rPr>
          <w:rFonts w:ascii="Cambria" w:eastAsia="MS Mincho" w:hAnsi="Cambria" w:cs="Times New Roman"/>
          <w:lang w:val="en-US"/>
        </w:rPr>
      </w:pPr>
    </w:p>
    <w:p w14:paraId="25E9A184" w14:textId="01C204B6" w:rsidR="00B64AB1" w:rsidRPr="00B64AB1" w:rsidRDefault="00B64AB1" w:rsidP="00B64AB1">
      <w:pPr>
        <w:rPr>
          <w:rFonts w:ascii="Cambria" w:eastAsia="MS Mincho" w:hAnsi="Cambria" w:cs="Times New Roman"/>
          <w:lang w:val="en-US"/>
        </w:rPr>
      </w:pPr>
    </w:p>
    <w:p w14:paraId="3A0BA621" w14:textId="4B8DF886" w:rsidR="00B25D90" w:rsidRPr="00B25D90" w:rsidRDefault="00B25D90" w:rsidP="00B25D90">
      <w:pPr>
        <w:rPr>
          <w:rFonts w:ascii="Times New Roman" w:eastAsia="Times New Roman" w:hAnsi="Times New Roman" w:cs="Times New Roman"/>
        </w:rPr>
      </w:pPr>
      <w:r w:rsidRPr="00B25D90">
        <w:rPr>
          <w:rFonts w:ascii="Times New Roman" w:eastAsia="Times New Roman" w:hAnsi="Times New Roman" w:cs="Times New Roman"/>
        </w:rPr>
        <w:fldChar w:fldCharType="begin"/>
      </w:r>
      <w:r w:rsidRPr="00B25D90">
        <w:rPr>
          <w:rFonts w:ascii="Times New Roman" w:eastAsia="Times New Roman" w:hAnsi="Times New Roman" w:cs="Times New Roman"/>
        </w:rPr>
        <w:instrText xml:space="preserve"> INCLUDEPICTURE "/var/folders/sr/9j6ktppx65j1yz6sx08k4y_w0000gn/T/com.microsoft.Word/WebArchiveCopyPasteTempFiles/1099_Siege_of_Jerusalem.jpg" \* MERGEFORMATINET </w:instrText>
      </w:r>
      <w:r w:rsidRPr="00B25D90">
        <w:rPr>
          <w:rFonts w:ascii="Times New Roman" w:eastAsia="Times New Roman" w:hAnsi="Times New Roman" w:cs="Times New Roman"/>
        </w:rPr>
        <w:fldChar w:fldCharType="separate"/>
      </w:r>
      <w:r w:rsidRPr="00B25D90">
        <w:rPr>
          <w:rFonts w:ascii="Times New Roman" w:eastAsia="Times New Roman" w:hAnsi="Times New Roman" w:cs="Times New Roman"/>
        </w:rPr>
        <w:fldChar w:fldCharType="end"/>
      </w:r>
    </w:p>
    <w:p w14:paraId="411476FD" w14:textId="10057A99" w:rsidR="006E2DDC" w:rsidRPr="006E2DDC" w:rsidRDefault="006E2DDC" w:rsidP="006E2DDC">
      <w:pPr>
        <w:rPr>
          <w:rFonts w:ascii="Times New Roman" w:eastAsia="Times New Roman" w:hAnsi="Times New Roman" w:cs="Times New Roman"/>
        </w:rPr>
      </w:pPr>
      <w:r w:rsidRPr="006E2DDC">
        <w:rPr>
          <w:rFonts w:ascii="Times New Roman" w:eastAsia="Times New Roman" w:hAnsi="Times New Roman" w:cs="Times New Roman"/>
          <w:noProof/>
        </w:rPr>
        <w:drawing>
          <wp:anchor distT="0" distB="0" distL="114300" distR="114300" simplePos="0" relativeHeight="251681792" behindDoc="0" locked="0" layoutInCell="1" allowOverlap="1" wp14:anchorId="1AC98C34" wp14:editId="3E7EA3CB">
            <wp:simplePos x="0" y="0"/>
            <wp:positionH relativeFrom="column">
              <wp:posOffset>6505037</wp:posOffset>
            </wp:positionH>
            <wp:positionV relativeFrom="paragraph">
              <wp:posOffset>133692</wp:posOffset>
            </wp:positionV>
            <wp:extent cx="2689860" cy="1882140"/>
            <wp:effectExtent l="0" t="0" r="2540" b="0"/>
            <wp:wrapNone/>
            <wp:docPr id="3" name="Picture 3" descr="/var/folders/sr/9j6ktppx65j1yz6sx08k4y_w0000gn/T/com.microsoft.Word/WebArchiveCopyPasteTempFiles/Godfrey_of_Bouillon_from_Histoire_d%27Outr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sr/9j6ktppx65j1yz6sx08k4y_w0000gn/T/com.microsoft.Word/WebArchiveCopyPasteTempFiles/Godfrey_of_Bouillon_from_Histoire_d%27Outrem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86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DDC">
        <w:rPr>
          <w:rFonts w:ascii="Times New Roman" w:eastAsia="Times New Roman" w:hAnsi="Times New Roman" w:cs="Times New Roman"/>
        </w:rPr>
        <w:fldChar w:fldCharType="begin"/>
      </w:r>
      <w:r w:rsidRPr="006E2DDC">
        <w:rPr>
          <w:rFonts w:ascii="Times New Roman" w:eastAsia="Times New Roman" w:hAnsi="Times New Roman" w:cs="Times New Roman"/>
        </w:rPr>
        <w:instrText xml:space="preserve"> INCLUDEPICTURE "/var/folders/sr/9j6ktppx65j1yz6sx08k4y_w0000gn/T/com.microsoft.Word/WebArchiveCopyPasteTempFiles/Godfrey_of_Bouillon_from_Histoire_d%27Outremer.jpg" \* MERGEFORMATINET </w:instrText>
      </w:r>
      <w:r w:rsidRPr="006E2DDC">
        <w:rPr>
          <w:rFonts w:ascii="Times New Roman" w:eastAsia="Times New Roman" w:hAnsi="Times New Roman" w:cs="Times New Roman"/>
        </w:rPr>
        <w:fldChar w:fldCharType="separate"/>
      </w:r>
      <w:r w:rsidRPr="006E2DDC">
        <w:rPr>
          <w:rFonts w:ascii="Times New Roman" w:eastAsia="Times New Roman" w:hAnsi="Times New Roman" w:cs="Times New Roman"/>
        </w:rPr>
        <w:fldChar w:fldCharType="end"/>
      </w:r>
    </w:p>
    <w:p w14:paraId="0944A0AE" w14:textId="4DD21892" w:rsidR="006E2DDC" w:rsidRDefault="006E2DDC"/>
    <w:p w14:paraId="0C4C2C79" w14:textId="77777777" w:rsidR="006E2DDC" w:rsidRDefault="006E2DDC"/>
    <w:p w14:paraId="41BD9B0C" w14:textId="77777777" w:rsidR="006E2DDC" w:rsidRDefault="006E2DDC"/>
    <w:p w14:paraId="5A9D7418" w14:textId="77777777" w:rsidR="006E2DDC" w:rsidRDefault="006E2DDC"/>
    <w:p w14:paraId="53A76276" w14:textId="77777777" w:rsidR="006E2DDC" w:rsidRDefault="006E2DDC"/>
    <w:p w14:paraId="2A479786" w14:textId="68A0E3DC" w:rsidR="00052AE4" w:rsidRDefault="00673EF6"/>
    <w:p w14:paraId="393FCC25" w14:textId="7691D380" w:rsidR="006E2DDC" w:rsidRPr="00B64AB1" w:rsidRDefault="00520632" w:rsidP="006E2DDC">
      <w:pPr>
        <w:rPr>
          <w:rFonts w:ascii="Cambria" w:eastAsia="MS Mincho" w:hAnsi="Cambria" w:cs="Times New Roman"/>
          <w:lang w:val="en-US"/>
        </w:rPr>
      </w:pPr>
      <w:r w:rsidRPr="00520632">
        <w:rPr>
          <w:rFonts w:ascii="Times New Roman" w:eastAsia="Times New Roman" w:hAnsi="Times New Roman" w:cs="Times New Roman"/>
          <w:noProof/>
        </w:rPr>
        <w:lastRenderedPageBreak/>
        <w:drawing>
          <wp:anchor distT="0" distB="0" distL="114300" distR="114300" simplePos="0" relativeHeight="251697152" behindDoc="0" locked="0" layoutInCell="1" allowOverlap="1" wp14:anchorId="34DC325E" wp14:editId="11F3E397">
            <wp:simplePos x="0" y="0"/>
            <wp:positionH relativeFrom="column">
              <wp:posOffset>7200900</wp:posOffset>
            </wp:positionH>
            <wp:positionV relativeFrom="paragraph">
              <wp:posOffset>-581025</wp:posOffset>
            </wp:positionV>
            <wp:extent cx="2171700" cy="2350554"/>
            <wp:effectExtent l="0" t="0" r="0" b="0"/>
            <wp:wrapNone/>
            <wp:docPr id="18" name="Picture 18" descr="a medieval minute: the grace of iron clothing | thegraceofiron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edieval minute: the grace of iron clothing | thegraceofironclothing"/>
                    <pic:cNvPicPr>
                      <a:picLocks noChangeAspect="1" noChangeArrowheads="1"/>
                    </pic:cNvPicPr>
                  </pic:nvPicPr>
                  <pic:blipFill rotWithShape="1">
                    <a:blip r:embed="rId7">
                      <a:extLst>
                        <a:ext uri="{28A0092B-C50C-407E-A947-70E740481C1C}">
                          <a14:useLocalDpi xmlns:a14="http://schemas.microsoft.com/office/drawing/2010/main" val="0"/>
                        </a:ext>
                      </a:extLst>
                    </a:blip>
                    <a:srcRect l="41281" b="38572"/>
                    <a:stretch/>
                  </pic:blipFill>
                  <pic:spPr bwMode="auto">
                    <a:xfrm>
                      <a:off x="0" y="0"/>
                      <a:ext cx="2171700" cy="2350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DC">
        <w:rPr>
          <w:rFonts w:ascii="Helvetica" w:hAnsi="Helvetica" w:cs="Helvetica"/>
          <w:noProof/>
        </w:rPr>
        <mc:AlternateContent>
          <mc:Choice Requires="wps">
            <w:drawing>
              <wp:anchor distT="0" distB="0" distL="114300" distR="114300" simplePos="0" relativeHeight="251694080" behindDoc="0" locked="0" layoutInCell="1" allowOverlap="1" wp14:anchorId="4BD2B9C0" wp14:editId="6E2CD629">
                <wp:simplePos x="0" y="0"/>
                <wp:positionH relativeFrom="column">
                  <wp:posOffset>-386862</wp:posOffset>
                </wp:positionH>
                <wp:positionV relativeFrom="paragraph">
                  <wp:posOffset>-386862</wp:posOffset>
                </wp:positionV>
                <wp:extent cx="6139543" cy="6383216"/>
                <wp:effectExtent l="0" t="0" r="0" b="0"/>
                <wp:wrapNone/>
                <wp:docPr id="4" name="Text Box 4"/>
                <wp:cNvGraphicFramePr/>
                <a:graphic xmlns:a="http://schemas.openxmlformats.org/drawingml/2006/main">
                  <a:graphicData uri="http://schemas.microsoft.com/office/word/2010/wordprocessingShape">
                    <wps:wsp>
                      <wps:cNvSpPr txBox="1"/>
                      <wps:spPr>
                        <a:xfrm>
                          <a:off x="0" y="0"/>
                          <a:ext cx="6139543" cy="6383216"/>
                        </a:xfrm>
                        <a:prstGeom prst="rect">
                          <a:avLst/>
                        </a:prstGeom>
                        <a:noFill/>
                        <a:ln w="6350">
                          <a:noFill/>
                        </a:ln>
                      </wps:spPr>
                      <wps:txbx>
                        <w:txbxContent>
                          <w:p w14:paraId="1A6A54E9" w14:textId="77777777" w:rsidR="006E2DDC" w:rsidRPr="006E2DDC" w:rsidRDefault="006E2DDC" w:rsidP="006E2DDC">
                            <w:pPr>
                              <w:jc w:val="center"/>
                              <w:rPr>
                                <w:rFonts w:ascii="Cambria" w:eastAsia="MS Mincho" w:hAnsi="Cambria" w:cs="Times New Roman"/>
                                <w:b/>
                                <w:sz w:val="40"/>
                                <w:szCs w:val="40"/>
                                <w:u w:val="single"/>
                                <w:lang w:val="en-US"/>
                              </w:rPr>
                            </w:pPr>
                            <w:r w:rsidRPr="006E2DDC">
                              <w:rPr>
                                <w:rFonts w:ascii="Cambria" w:eastAsia="MS Mincho" w:hAnsi="Cambria" w:cs="Times New Roman"/>
                                <w:b/>
                                <w:sz w:val="40"/>
                                <w:szCs w:val="40"/>
                                <w:u w:val="single"/>
                                <w:lang w:val="en-US"/>
                              </w:rPr>
                              <w:t>Tripoli</w:t>
                            </w:r>
                          </w:p>
                          <w:p w14:paraId="7C482BDC" w14:textId="77777777" w:rsidR="006E2DDC" w:rsidRPr="006E2DDC" w:rsidRDefault="006E2DDC" w:rsidP="006E2DDC">
                            <w:pPr>
                              <w:rPr>
                                <w:rFonts w:ascii="Cambria" w:eastAsia="MS Mincho" w:hAnsi="Cambria" w:cs="Times New Roman"/>
                                <w:sz w:val="40"/>
                                <w:szCs w:val="40"/>
                                <w:lang w:val="en-US"/>
                              </w:rPr>
                            </w:pPr>
                            <w:r w:rsidRPr="006E2DDC">
                              <w:rPr>
                                <w:rFonts w:ascii="Cambria" w:eastAsia="MS Mincho" w:hAnsi="Cambria" w:cs="Times New Roman"/>
                                <w:sz w:val="40"/>
                                <w:szCs w:val="40"/>
                                <w:lang w:val="en-US"/>
                              </w:rPr>
                              <w:t xml:space="preserve">At the start of the First Crusade, Raymond of Toulouse appeared the most likely candidate to rule Jerusalem, but by its completion he was no longer the forerunner. His main supporter, </w:t>
                            </w:r>
                            <w:proofErr w:type="spellStart"/>
                            <w:r w:rsidRPr="006E2DDC">
                              <w:rPr>
                                <w:rFonts w:ascii="Cambria" w:eastAsia="MS Mincho" w:hAnsi="Cambria" w:cs="Times New Roman"/>
                                <w:sz w:val="40"/>
                                <w:szCs w:val="40"/>
                                <w:lang w:val="en-US"/>
                              </w:rPr>
                              <w:t>Adhemar</w:t>
                            </w:r>
                            <w:proofErr w:type="spellEnd"/>
                            <w:r w:rsidRPr="006E2DDC">
                              <w:rPr>
                                <w:rFonts w:ascii="Cambria" w:eastAsia="MS Mincho" w:hAnsi="Cambria" w:cs="Times New Roman"/>
                                <w:sz w:val="40"/>
                                <w:szCs w:val="40"/>
                                <w:lang w:val="en-US"/>
                              </w:rPr>
                              <w:t xml:space="preserve">, had died and his backing of Peter Bartholomew lost him credibility. Raymond was left without any land and had to look to remaining unconquered territory. He looked to the port of Tripoli as his potential capital, but it fell to his son, </w:t>
                            </w:r>
                            <w:proofErr w:type="spellStart"/>
                            <w:r w:rsidRPr="006E2DDC">
                              <w:rPr>
                                <w:rFonts w:ascii="Cambria" w:eastAsia="MS Mincho" w:hAnsi="Cambria" w:cs="Times New Roman"/>
                                <w:sz w:val="40"/>
                                <w:szCs w:val="40"/>
                                <w:lang w:val="en-US"/>
                              </w:rPr>
                              <w:t>Betrand</w:t>
                            </w:r>
                            <w:proofErr w:type="spellEnd"/>
                            <w:r w:rsidRPr="006E2DDC">
                              <w:rPr>
                                <w:rFonts w:ascii="Cambria" w:eastAsia="MS Mincho" w:hAnsi="Cambria" w:cs="Times New Roman"/>
                                <w:sz w:val="40"/>
                                <w:szCs w:val="40"/>
                                <w:lang w:val="en-US"/>
                              </w:rPr>
                              <w:t>, to become the first count.</w:t>
                            </w:r>
                          </w:p>
                          <w:p w14:paraId="7EB55A80" w14:textId="14E963A8" w:rsidR="006E2DDC" w:rsidRDefault="006E2DDC" w:rsidP="006E2DDC">
                            <w:pPr>
                              <w:rPr>
                                <w:rFonts w:ascii="Cambria" w:eastAsia="MS Mincho" w:hAnsi="Cambria" w:cs="Times New Roman"/>
                                <w:sz w:val="40"/>
                                <w:szCs w:val="40"/>
                                <w:lang w:val="en-US"/>
                              </w:rPr>
                            </w:pPr>
                            <w:r w:rsidRPr="006E2DDC">
                              <w:rPr>
                                <w:rFonts w:ascii="Cambria" w:eastAsia="MS Mincho" w:hAnsi="Cambria" w:cs="Times New Roman"/>
                                <w:sz w:val="40"/>
                                <w:szCs w:val="40"/>
                                <w:lang w:val="en-US"/>
                              </w:rPr>
                              <w:t xml:space="preserve">The county fell under the religious jurisdiction of the Latin (i.e. Catholic) Patriarch of Jerusalem. </w:t>
                            </w:r>
                            <w:bookmarkStart w:id="0" w:name="_GoBack"/>
                            <w:bookmarkEnd w:id="0"/>
                            <w:r w:rsidRPr="006E2DDC">
                              <w:rPr>
                                <w:rFonts w:ascii="Cambria" w:eastAsia="MS Mincho" w:hAnsi="Cambria" w:cs="Times New Roman"/>
                                <w:sz w:val="40"/>
                                <w:szCs w:val="40"/>
                                <w:lang w:val="en-US"/>
                              </w:rPr>
                              <w:t>The nobility followed this church</w:t>
                            </w:r>
                            <w:r w:rsidR="00673EF6">
                              <w:rPr>
                                <w:rFonts w:ascii="Cambria" w:eastAsia="MS Mincho" w:hAnsi="Cambria" w:cs="Times New Roman"/>
                                <w:sz w:val="40"/>
                                <w:szCs w:val="40"/>
                                <w:lang w:val="en-US"/>
                              </w:rPr>
                              <w:t>,</w:t>
                            </w:r>
                            <w:r w:rsidRPr="006E2DDC">
                              <w:rPr>
                                <w:rFonts w:ascii="Cambria" w:eastAsia="MS Mincho" w:hAnsi="Cambria" w:cs="Times New Roman"/>
                                <w:sz w:val="40"/>
                                <w:szCs w:val="40"/>
                                <w:lang w:val="en-US"/>
                              </w:rPr>
                              <w:t xml:space="preserve"> but the population were a mixture of Maronite Christians (established by Saint </w:t>
                            </w:r>
                            <w:proofErr w:type="spellStart"/>
                            <w:r w:rsidRPr="006E2DDC">
                              <w:rPr>
                                <w:rFonts w:ascii="Cambria" w:eastAsia="MS Mincho" w:hAnsi="Cambria" w:cs="Times New Roman"/>
                                <w:sz w:val="40"/>
                                <w:szCs w:val="40"/>
                                <w:lang w:val="en-US"/>
                              </w:rPr>
                              <w:t>Maroun</w:t>
                            </w:r>
                            <w:proofErr w:type="spellEnd"/>
                            <w:r w:rsidRPr="006E2DDC">
                              <w:rPr>
                                <w:rFonts w:ascii="Cambria" w:eastAsia="MS Mincho" w:hAnsi="Cambria" w:cs="Times New Roman"/>
                                <w:sz w:val="40"/>
                                <w:szCs w:val="40"/>
                                <w:lang w:val="en-US"/>
                              </w:rPr>
                              <w:t xml:space="preserve">), Jacobite Christians (established by Saint Jacob </w:t>
                            </w:r>
                            <w:proofErr w:type="spellStart"/>
                            <w:r w:rsidRPr="006E2DDC">
                              <w:rPr>
                                <w:rFonts w:ascii="Cambria" w:eastAsia="MS Mincho" w:hAnsi="Cambria" w:cs="Times New Roman"/>
                                <w:sz w:val="40"/>
                                <w:szCs w:val="40"/>
                                <w:lang w:val="en-US"/>
                              </w:rPr>
                              <w:t>Maradaeus</w:t>
                            </w:r>
                            <w:proofErr w:type="spellEnd"/>
                            <w:r w:rsidRPr="006E2DDC">
                              <w:rPr>
                                <w:rFonts w:ascii="Cambria" w:eastAsia="MS Mincho" w:hAnsi="Cambria" w:cs="Times New Roman"/>
                                <w:sz w:val="40"/>
                                <w:szCs w:val="40"/>
                                <w:lang w:val="en-US"/>
                              </w:rPr>
                              <w:t xml:space="preserve">), Eastern Orthodox Christians, and Sunni Muslims. The feared Shi’ite </w:t>
                            </w:r>
                            <w:proofErr w:type="spellStart"/>
                            <w:r w:rsidRPr="006E2DDC">
                              <w:rPr>
                                <w:rFonts w:ascii="Cambria" w:eastAsia="MS Mincho" w:hAnsi="Cambria" w:cs="Times New Roman"/>
                                <w:sz w:val="40"/>
                                <w:szCs w:val="40"/>
                                <w:lang w:val="en-US"/>
                              </w:rPr>
                              <w:t>Nizari</w:t>
                            </w:r>
                            <w:proofErr w:type="spellEnd"/>
                            <w:r w:rsidRPr="006E2DDC">
                              <w:rPr>
                                <w:rFonts w:ascii="Cambria" w:eastAsia="MS Mincho" w:hAnsi="Cambria" w:cs="Times New Roman"/>
                                <w:sz w:val="40"/>
                                <w:szCs w:val="40"/>
                                <w:lang w:val="en-US"/>
                              </w:rPr>
                              <w:t xml:space="preserve"> sect, known as the Assassins, also operated in this region, sometimes even working with the Franks</w:t>
                            </w:r>
                            <w:r w:rsidR="00520632">
                              <w:rPr>
                                <w:rFonts w:ascii="Cambria" w:eastAsia="MS Mincho" w:hAnsi="Cambria" w:cs="Times New Roman"/>
                                <w:sz w:val="40"/>
                                <w:szCs w:val="40"/>
                                <w:lang w:val="en-US"/>
                              </w:rPr>
                              <w:t>.</w:t>
                            </w:r>
                          </w:p>
                          <w:p w14:paraId="68CE04F0" w14:textId="42A06519" w:rsidR="00520632" w:rsidRDefault="00520632" w:rsidP="006E2DDC">
                            <w:pPr>
                              <w:rPr>
                                <w:rFonts w:ascii="Cambria" w:eastAsia="MS Mincho" w:hAnsi="Cambria" w:cs="Times New Roman"/>
                                <w:lang w:val="en-US"/>
                              </w:rPr>
                            </w:pPr>
                          </w:p>
                          <w:p w14:paraId="1E5337DE" w14:textId="7992F392" w:rsidR="00520632" w:rsidRDefault="00520632" w:rsidP="006E2DDC">
                            <w:pPr>
                              <w:rPr>
                                <w:rFonts w:ascii="Cambria" w:eastAsia="MS Mincho" w:hAnsi="Cambria" w:cs="Times New Roman"/>
                                <w:lang w:val="en-US"/>
                              </w:rPr>
                            </w:pPr>
                          </w:p>
                          <w:p w14:paraId="15972386" w14:textId="4DDF91CE" w:rsidR="00520632" w:rsidRPr="00520632" w:rsidRDefault="00520632" w:rsidP="006E2DDC">
                            <w:pPr>
                              <w:rPr>
                                <w:rFonts w:ascii="Cambria" w:eastAsia="MS Mincho" w:hAnsi="Cambria" w:cs="Times New Roman"/>
                                <w:i/>
                                <w:lang w:val="en-US"/>
                              </w:rPr>
                            </w:pPr>
                            <w:r>
                              <w:rPr>
                                <w:rFonts w:ascii="Cambria" w:eastAsia="MS Mincho" w:hAnsi="Cambria" w:cs="Times New Roman"/>
                                <w:i/>
                                <w:lang w:val="en-US"/>
                              </w:rPr>
                              <w:t xml:space="preserve">Right: Tripoli’s most famous castle: </w:t>
                            </w:r>
                            <w:proofErr w:type="spellStart"/>
                            <w:r>
                              <w:rPr>
                                <w:rFonts w:ascii="Cambria" w:eastAsia="MS Mincho" w:hAnsi="Cambria" w:cs="Times New Roman"/>
                                <w:i/>
                                <w:lang w:val="en-US"/>
                              </w:rPr>
                              <w:t>Krak</w:t>
                            </w:r>
                            <w:proofErr w:type="spellEnd"/>
                            <w:r>
                              <w:rPr>
                                <w:rFonts w:ascii="Cambria" w:eastAsia="MS Mincho" w:hAnsi="Cambria" w:cs="Times New Roman"/>
                                <w:i/>
                                <w:lang w:val="en-US"/>
                              </w:rPr>
                              <w:t xml:space="preserve"> des Chevaliers</w:t>
                            </w:r>
                            <w:r w:rsidR="00673EF6">
                              <w:rPr>
                                <w:rFonts w:ascii="Cambria" w:eastAsia="MS Mincho" w:hAnsi="Cambria" w:cs="Times New Roman"/>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2B9C0" id="Text Box 4" o:spid="_x0000_s1030" type="#_x0000_t202" style="position:absolute;margin-left:-30.45pt;margin-top:-30.45pt;width:483.45pt;height:502.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" filled="f" stroked="f" strokeweight=".5pt">
                <v:textbox>
                  <w:txbxContent>
                    <w:p w14:paraId="1A6A54E9" w14:textId="77777777" w:rsidR="006E2DDC" w:rsidRPr="006E2DDC" w:rsidRDefault="006E2DDC" w:rsidP="006E2DDC">
                      <w:pPr>
                        <w:jc w:val="center"/>
                        <w:rPr>
                          <w:rFonts w:ascii="Cambria" w:eastAsia="MS Mincho" w:hAnsi="Cambria" w:cs="Times New Roman"/>
                          <w:b/>
                          <w:sz w:val="40"/>
                          <w:szCs w:val="40"/>
                          <w:u w:val="single"/>
                          <w:lang w:val="en-US"/>
                        </w:rPr>
                      </w:pPr>
                      <w:r w:rsidRPr="006E2DDC">
                        <w:rPr>
                          <w:rFonts w:ascii="Cambria" w:eastAsia="MS Mincho" w:hAnsi="Cambria" w:cs="Times New Roman"/>
                          <w:b/>
                          <w:sz w:val="40"/>
                          <w:szCs w:val="40"/>
                          <w:u w:val="single"/>
                          <w:lang w:val="en-US"/>
                        </w:rPr>
                        <w:t>Tripoli</w:t>
                      </w:r>
                    </w:p>
                    <w:p w14:paraId="7C482BDC" w14:textId="77777777" w:rsidR="006E2DDC" w:rsidRPr="006E2DDC" w:rsidRDefault="006E2DDC" w:rsidP="006E2DDC">
                      <w:pPr>
                        <w:rPr>
                          <w:rFonts w:ascii="Cambria" w:eastAsia="MS Mincho" w:hAnsi="Cambria" w:cs="Times New Roman"/>
                          <w:sz w:val="40"/>
                          <w:szCs w:val="40"/>
                          <w:lang w:val="en-US"/>
                        </w:rPr>
                      </w:pPr>
                      <w:r w:rsidRPr="006E2DDC">
                        <w:rPr>
                          <w:rFonts w:ascii="Cambria" w:eastAsia="MS Mincho" w:hAnsi="Cambria" w:cs="Times New Roman"/>
                          <w:sz w:val="40"/>
                          <w:szCs w:val="40"/>
                          <w:lang w:val="en-US"/>
                        </w:rPr>
                        <w:t xml:space="preserve">At the start of the First Crusade, Raymond of Toulouse appeared the most likely candidate to rule Jerusalem, but by its completion he was no longer the forerunner. His main supporter, </w:t>
                      </w:r>
                      <w:proofErr w:type="spellStart"/>
                      <w:r w:rsidRPr="006E2DDC">
                        <w:rPr>
                          <w:rFonts w:ascii="Cambria" w:eastAsia="MS Mincho" w:hAnsi="Cambria" w:cs="Times New Roman"/>
                          <w:sz w:val="40"/>
                          <w:szCs w:val="40"/>
                          <w:lang w:val="en-US"/>
                        </w:rPr>
                        <w:t>Adhemar</w:t>
                      </w:r>
                      <w:proofErr w:type="spellEnd"/>
                      <w:r w:rsidRPr="006E2DDC">
                        <w:rPr>
                          <w:rFonts w:ascii="Cambria" w:eastAsia="MS Mincho" w:hAnsi="Cambria" w:cs="Times New Roman"/>
                          <w:sz w:val="40"/>
                          <w:szCs w:val="40"/>
                          <w:lang w:val="en-US"/>
                        </w:rPr>
                        <w:t xml:space="preserve">, had died and his backing of Peter Bartholomew lost him credibility. Raymond was left without any land and had to look to remaining unconquered territory. He looked to the port of Tripoli as his potential capital, but it fell to his son, </w:t>
                      </w:r>
                      <w:proofErr w:type="spellStart"/>
                      <w:r w:rsidRPr="006E2DDC">
                        <w:rPr>
                          <w:rFonts w:ascii="Cambria" w:eastAsia="MS Mincho" w:hAnsi="Cambria" w:cs="Times New Roman"/>
                          <w:sz w:val="40"/>
                          <w:szCs w:val="40"/>
                          <w:lang w:val="en-US"/>
                        </w:rPr>
                        <w:t>Betrand</w:t>
                      </w:r>
                      <w:proofErr w:type="spellEnd"/>
                      <w:r w:rsidRPr="006E2DDC">
                        <w:rPr>
                          <w:rFonts w:ascii="Cambria" w:eastAsia="MS Mincho" w:hAnsi="Cambria" w:cs="Times New Roman"/>
                          <w:sz w:val="40"/>
                          <w:szCs w:val="40"/>
                          <w:lang w:val="en-US"/>
                        </w:rPr>
                        <w:t>, to become the first count.</w:t>
                      </w:r>
                    </w:p>
                    <w:p w14:paraId="7EB55A80" w14:textId="14E963A8" w:rsidR="006E2DDC" w:rsidRDefault="006E2DDC" w:rsidP="006E2DDC">
                      <w:pPr>
                        <w:rPr>
                          <w:rFonts w:ascii="Cambria" w:eastAsia="MS Mincho" w:hAnsi="Cambria" w:cs="Times New Roman"/>
                          <w:sz w:val="40"/>
                          <w:szCs w:val="40"/>
                          <w:lang w:val="en-US"/>
                        </w:rPr>
                      </w:pPr>
                      <w:r w:rsidRPr="006E2DDC">
                        <w:rPr>
                          <w:rFonts w:ascii="Cambria" w:eastAsia="MS Mincho" w:hAnsi="Cambria" w:cs="Times New Roman"/>
                          <w:sz w:val="40"/>
                          <w:szCs w:val="40"/>
                          <w:lang w:val="en-US"/>
                        </w:rPr>
                        <w:t xml:space="preserve">The county fell under the religious jurisdiction of the Latin (i.e. Catholic) Patriarch of Jerusalem. </w:t>
                      </w:r>
                      <w:bookmarkStart w:id="1" w:name="_GoBack"/>
                      <w:bookmarkEnd w:id="1"/>
                      <w:r w:rsidRPr="006E2DDC">
                        <w:rPr>
                          <w:rFonts w:ascii="Cambria" w:eastAsia="MS Mincho" w:hAnsi="Cambria" w:cs="Times New Roman"/>
                          <w:sz w:val="40"/>
                          <w:szCs w:val="40"/>
                          <w:lang w:val="en-US"/>
                        </w:rPr>
                        <w:t>The nobility followed this church</w:t>
                      </w:r>
                      <w:r w:rsidR="00673EF6">
                        <w:rPr>
                          <w:rFonts w:ascii="Cambria" w:eastAsia="MS Mincho" w:hAnsi="Cambria" w:cs="Times New Roman"/>
                          <w:sz w:val="40"/>
                          <w:szCs w:val="40"/>
                          <w:lang w:val="en-US"/>
                        </w:rPr>
                        <w:t>,</w:t>
                      </w:r>
                      <w:r w:rsidRPr="006E2DDC">
                        <w:rPr>
                          <w:rFonts w:ascii="Cambria" w:eastAsia="MS Mincho" w:hAnsi="Cambria" w:cs="Times New Roman"/>
                          <w:sz w:val="40"/>
                          <w:szCs w:val="40"/>
                          <w:lang w:val="en-US"/>
                        </w:rPr>
                        <w:t xml:space="preserve"> but the population were a mixture of Maronite Christians (established by Saint </w:t>
                      </w:r>
                      <w:proofErr w:type="spellStart"/>
                      <w:r w:rsidRPr="006E2DDC">
                        <w:rPr>
                          <w:rFonts w:ascii="Cambria" w:eastAsia="MS Mincho" w:hAnsi="Cambria" w:cs="Times New Roman"/>
                          <w:sz w:val="40"/>
                          <w:szCs w:val="40"/>
                          <w:lang w:val="en-US"/>
                        </w:rPr>
                        <w:t>Maroun</w:t>
                      </w:r>
                      <w:proofErr w:type="spellEnd"/>
                      <w:r w:rsidRPr="006E2DDC">
                        <w:rPr>
                          <w:rFonts w:ascii="Cambria" w:eastAsia="MS Mincho" w:hAnsi="Cambria" w:cs="Times New Roman"/>
                          <w:sz w:val="40"/>
                          <w:szCs w:val="40"/>
                          <w:lang w:val="en-US"/>
                        </w:rPr>
                        <w:t xml:space="preserve">), Jacobite Christians (established by Saint Jacob </w:t>
                      </w:r>
                      <w:proofErr w:type="spellStart"/>
                      <w:r w:rsidRPr="006E2DDC">
                        <w:rPr>
                          <w:rFonts w:ascii="Cambria" w:eastAsia="MS Mincho" w:hAnsi="Cambria" w:cs="Times New Roman"/>
                          <w:sz w:val="40"/>
                          <w:szCs w:val="40"/>
                          <w:lang w:val="en-US"/>
                        </w:rPr>
                        <w:t>Maradaeus</w:t>
                      </w:r>
                      <w:proofErr w:type="spellEnd"/>
                      <w:r w:rsidRPr="006E2DDC">
                        <w:rPr>
                          <w:rFonts w:ascii="Cambria" w:eastAsia="MS Mincho" w:hAnsi="Cambria" w:cs="Times New Roman"/>
                          <w:sz w:val="40"/>
                          <w:szCs w:val="40"/>
                          <w:lang w:val="en-US"/>
                        </w:rPr>
                        <w:t xml:space="preserve">), Eastern Orthodox Christians, and Sunni Muslims. The feared Shi’ite </w:t>
                      </w:r>
                      <w:proofErr w:type="spellStart"/>
                      <w:r w:rsidRPr="006E2DDC">
                        <w:rPr>
                          <w:rFonts w:ascii="Cambria" w:eastAsia="MS Mincho" w:hAnsi="Cambria" w:cs="Times New Roman"/>
                          <w:sz w:val="40"/>
                          <w:szCs w:val="40"/>
                          <w:lang w:val="en-US"/>
                        </w:rPr>
                        <w:t>Nizari</w:t>
                      </w:r>
                      <w:proofErr w:type="spellEnd"/>
                      <w:r w:rsidRPr="006E2DDC">
                        <w:rPr>
                          <w:rFonts w:ascii="Cambria" w:eastAsia="MS Mincho" w:hAnsi="Cambria" w:cs="Times New Roman"/>
                          <w:sz w:val="40"/>
                          <w:szCs w:val="40"/>
                          <w:lang w:val="en-US"/>
                        </w:rPr>
                        <w:t xml:space="preserve"> sect, known as the Assassins, also operated in this region, sometimes even working with the Franks</w:t>
                      </w:r>
                      <w:r w:rsidR="00520632">
                        <w:rPr>
                          <w:rFonts w:ascii="Cambria" w:eastAsia="MS Mincho" w:hAnsi="Cambria" w:cs="Times New Roman"/>
                          <w:sz w:val="40"/>
                          <w:szCs w:val="40"/>
                          <w:lang w:val="en-US"/>
                        </w:rPr>
                        <w:t>.</w:t>
                      </w:r>
                    </w:p>
                    <w:p w14:paraId="68CE04F0" w14:textId="42A06519" w:rsidR="00520632" w:rsidRDefault="00520632" w:rsidP="006E2DDC">
                      <w:pPr>
                        <w:rPr>
                          <w:rFonts w:ascii="Cambria" w:eastAsia="MS Mincho" w:hAnsi="Cambria" w:cs="Times New Roman"/>
                          <w:lang w:val="en-US"/>
                        </w:rPr>
                      </w:pPr>
                    </w:p>
                    <w:p w14:paraId="1E5337DE" w14:textId="7992F392" w:rsidR="00520632" w:rsidRDefault="00520632" w:rsidP="006E2DDC">
                      <w:pPr>
                        <w:rPr>
                          <w:rFonts w:ascii="Cambria" w:eastAsia="MS Mincho" w:hAnsi="Cambria" w:cs="Times New Roman"/>
                          <w:lang w:val="en-US"/>
                        </w:rPr>
                      </w:pPr>
                    </w:p>
                    <w:p w14:paraId="15972386" w14:textId="4DDF91CE" w:rsidR="00520632" w:rsidRPr="00520632" w:rsidRDefault="00520632" w:rsidP="006E2DDC">
                      <w:pPr>
                        <w:rPr>
                          <w:rFonts w:ascii="Cambria" w:eastAsia="MS Mincho" w:hAnsi="Cambria" w:cs="Times New Roman"/>
                          <w:i/>
                          <w:lang w:val="en-US"/>
                        </w:rPr>
                      </w:pPr>
                      <w:r>
                        <w:rPr>
                          <w:rFonts w:ascii="Cambria" w:eastAsia="MS Mincho" w:hAnsi="Cambria" w:cs="Times New Roman"/>
                          <w:i/>
                          <w:lang w:val="en-US"/>
                        </w:rPr>
                        <w:t xml:space="preserve">Right: Tripoli’s most famous castle: </w:t>
                      </w:r>
                      <w:proofErr w:type="spellStart"/>
                      <w:r>
                        <w:rPr>
                          <w:rFonts w:ascii="Cambria" w:eastAsia="MS Mincho" w:hAnsi="Cambria" w:cs="Times New Roman"/>
                          <w:i/>
                          <w:lang w:val="en-US"/>
                        </w:rPr>
                        <w:t>Krak</w:t>
                      </w:r>
                      <w:proofErr w:type="spellEnd"/>
                      <w:r>
                        <w:rPr>
                          <w:rFonts w:ascii="Cambria" w:eastAsia="MS Mincho" w:hAnsi="Cambria" w:cs="Times New Roman"/>
                          <w:i/>
                          <w:lang w:val="en-US"/>
                        </w:rPr>
                        <w:t xml:space="preserve"> des Chevaliers</w:t>
                      </w:r>
                      <w:r w:rsidR="00673EF6">
                        <w:rPr>
                          <w:rFonts w:ascii="Cambria" w:eastAsia="MS Mincho" w:hAnsi="Cambria" w:cs="Times New Roman"/>
                          <w:i/>
                          <w:lang w:val="en-US"/>
                        </w:rPr>
                        <w:t>.</w:t>
                      </w:r>
                    </w:p>
                  </w:txbxContent>
                </v:textbox>
              </v:shape>
            </w:pict>
          </mc:Fallback>
        </mc:AlternateContent>
      </w:r>
      <w:r w:rsidR="006E2DDC" w:rsidRPr="00B64AB1">
        <w:rPr>
          <w:rFonts w:ascii="Cambria" w:eastAsia="MS Mincho" w:hAnsi="Cambria" w:cs="Times New Roman"/>
          <w:noProof/>
          <w:lang w:val="en-US"/>
        </w:rPr>
        <mc:AlternateContent>
          <mc:Choice Requires="wps">
            <w:drawing>
              <wp:anchor distT="0" distB="0" distL="114300" distR="114300" simplePos="0" relativeHeight="251689984" behindDoc="0" locked="0" layoutInCell="1" allowOverlap="1" wp14:anchorId="14DDCEAE" wp14:editId="759B552A">
                <wp:simplePos x="0" y="0"/>
                <wp:positionH relativeFrom="column">
                  <wp:posOffset>7070271</wp:posOffset>
                </wp:positionH>
                <wp:positionV relativeFrom="paragraph">
                  <wp:posOffset>-603574</wp:posOffset>
                </wp:positionV>
                <wp:extent cx="2400300" cy="2400300"/>
                <wp:effectExtent l="0" t="0" r="38100" b="38100"/>
                <wp:wrapNone/>
                <wp:docPr id="5" name="Text Box 5"/>
                <wp:cNvGraphicFramePr/>
                <a:graphic xmlns:a="http://schemas.openxmlformats.org/drawingml/2006/main">
                  <a:graphicData uri="http://schemas.microsoft.com/office/word/2010/wordprocessingShape">
                    <wps:wsp>
                      <wps:cNvSpPr txBox="1"/>
                      <wps:spPr>
                        <a:xfrm>
                          <a:off x="0" y="0"/>
                          <a:ext cx="2400300" cy="24003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5DD731" w14:textId="77777777" w:rsidR="006E2DDC" w:rsidRDefault="006E2DDC" w:rsidP="006E2DDC">
                            <w:pPr>
                              <w:rPr>
                                <w:rFonts w:ascii="Charter Bold Italic" w:hAnsi="Charter Bold Italic"/>
                                <w:i/>
                              </w:rPr>
                            </w:pPr>
                          </w:p>
                          <w:p w14:paraId="41151B7D" w14:textId="77777777" w:rsidR="006E2DDC" w:rsidRDefault="006E2DDC" w:rsidP="006E2DDC">
                            <w:pPr>
                              <w:rPr>
                                <w:rFonts w:ascii="Charter Bold Italic" w:hAnsi="Charter Bold Italic"/>
                                <w:i/>
                              </w:rPr>
                            </w:pPr>
                          </w:p>
                          <w:p w14:paraId="61CC5616" w14:textId="77777777" w:rsidR="006E2DDC" w:rsidRDefault="006E2DDC" w:rsidP="006E2DDC">
                            <w:pPr>
                              <w:rPr>
                                <w:rFonts w:ascii="Charter Bold Italic" w:hAnsi="Charter Bold Italic"/>
                                <w:i/>
                              </w:rPr>
                            </w:pPr>
                          </w:p>
                          <w:p w14:paraId="770F755D" w14:textId="77777777" w:rsidR="006E2DDC" w:rsidRDefault="006E2DDC" w:rsidP="006E2DDC">
                            <w:pPr>
                              <w:rPr>
                                <w:rFonts w:ascii="Charter Bold Italic" w:hAnsi="Charter Bold Italic"/>
                                <w:i/>
                              </w:rPr>
                            </w:pPr>
                          </w:p>
                          <w:p w14:paraId="271655CA" w14:textId="77777777" w:rsidR="006E2DDC" w:rsidRDefault="006E2DDC" w:rsidP="006E2DDC">
                            <w:pPr>
                              <w:rPr>
                                <w:rFonts w:ascii="Charter Bold Italic" w:hAnsi="Charter Bold Italic"/>
                                <w:i/>
                              </w:rPr>
                            </w:pPr>
                          </w:p>
                          <w:p w14:paraId="1EE5FA88" w14:textId="77777777" w:rsidR="006E2DDC" w:rsidRDefault="006E2DDC" w:rsidP="006E2DDC">
                            <w:pPr>
                              <w:rPr>
                                <w:rFonts w:ascii="Charter Bold Italic" w:hAnsi="Charter Bold Italic"/>
                                <w:i/>
                              </w:rPr>
                            </w:pPr>
                          </w:p>
                          <w:p w14:paraId="77C8E634" w14:textId="77777777" w:rsidR="006E2DDC" w:rsidRDefault="006E2DDC" w:rsidP="006E2DDC">
                            <w:pPr>
                              <w:rPr>
                                <w:rFonts w:ascii="Charter Bold Italic" w:hAnsi="Charter Bold Italic"/>
                                <w:i/>
                              </w:rPr>
                            </w:pPr>
                          </w:p>
                          <w:p w14:paraId="71345EEF" w14:textId="77777777" w:rsidR="006E2DDC" w:rsidRDefault="006E2DDC" w:rsidP="006E2DDC">
                            <w:pPr>
                              <w:rPr>
                                <w:rFonts w:ascii="Charter Bold Italic" w:hAnsi="Charter Bold Italic"/>
                                <w:i/>
                              </w:rPr>
                            </w:pPr>
                          </w:p>
                          <w:p w14:paraId="012AF562" w14:textId="77777777" w:rsidR="006E2DDC" w:rsidRDefault="006E2DDC" w:rsidP="006E2DDC">
                            <w:pPr>
                              <w:rPr>
                                <w:rFonts w:ascii="Charter Bold Italic" w:hAnsi="Charter Bold Italic"/>
                                <w:i/>
                              </w:rPr>
                            </w:pPr>
                          </w:p>
                          <w:p w14:paraId="68145C22" w14:textId="77777777" w:rsidR="006E2DDC" w:rsidRDefault="006E2DDC" w:rsidP="006E2DDC">
                            <w:pPr>
                              <w:rPr>
                                <w:rFonts w:ascii="Charter Bold Italic" w:hAnsi="Charter Bold Italic"/>
                                <w:i/>
                              </w:rPr>
                            </w:pPr>
                          </w:p>
                          <w:p w14:paraId="701F72A5" w14:textId="77777777" w:rsidR="006E2DDC" w:rsidRDefault="006E2DDC" w:rsidP="006E2DDC">
                            <w:pPr>
                              <w:rPr>
                                <w:rFonts w:ascii="Charter Bold Italic" w:hAnsi="Charter Bold Italic"/>
                                <w:i/>
                              </w:rPr>
                            </w:pPr>
                          </w:p>
                          <w:p w14:paraId="017E17A3" w14:textId="77777777" w:rsidR="006E2DDC" w:rsidRPr="00683E2F" w:rsidRDefault="006E2DDC" w:rsidP="006E2DDC">
                            <w:pPr>
                              <w:rPr>
                                <w:rFonts w:ascii="Charter Bold Italic" w:hAnsi="Charter Bold Italic"/>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CEAE" id="Text Box 5" o:spid="_x0000_s1031" type="#_x0000_t202" style="position:absolute;margin-left:556.7pt;margin-top:-47.55pt;width:189pt;height: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" fillcolor="#ddd9c3" strokecolor="#948a54" strokeweight="2.25pt">
                <v:textbox>
                  <w:txbxContent>
                    <w:p w14:paraId="0E5DD731" w14:textId="77777777" w:rsidR="006E2DDC" w:rsidRDefault="006E2DDC" w:rsidP="006E2DDC">
                      <w:pPr>
                        <w:rPr>
                          <w:rFonts w:ascii="Charter Bold Italic" w:hAnsi="Charter Bold Italic"/>
                          <w:i/>
                        </w:rPr>
                      </w:pPr>
                    </w:p>
                    <w:p w14:paraId="41151B7D" w14:textId="77777777" w:rsidR="006E2DDC" w:rsidRDefault="006E2DDC" w:rsidP="006E2DDC">
                      <w:pPr>
                        <w:rPr>
                          <w:rFonts w:ascii="Charter Bold Italic" w:hAnsi="Charter Bold Italic"/>
                          <w:i/>
                        </w:rPr>
                      </w:pPr>
                    </w:p>
                    <w:p w14:paraId="61CC5616" w14:textId="77777777" w:rsidR="006E2DDC" w:rsidRDefault="006E2DDC" w:rsidP="006E2DDC">
                      <w:pPr>
                        <w:rPr>
                          <w:rFonts w:ascii="Charter Bold Italic" w:hAnsi="Charter Bold Italic"/>
                          <w:i/>
                        </w:rPr>
                      </w:pPr>
                    </w:p>
                    <w:p w14:paraId="770F755D" w14:textId="77777777" w:rsidR="006E2DDC" w:rsidRDefault="006E2DDC" w:rsidP="006E2DDC">
                      <w:pPr>
                        <w:rPr>
                          <w:rFonts w:ascii="Charter Bold Italic" w:hAnsi="Charter Bold Italic"/>
                          <w:i/>
                        </w:rPr>
                      </w:pPr>
                    </w:p>
                    <w:p w14:paraId="271655CA" w14:textId="77777777" w:rsidR="006E2DDC" w:rsidRDefault="006E2DDC" w:rsidP="006E2DDC">
                      <w:pPr>
                        <w:rPr>
                          <w:rFonts w:ascii="Charter Bold Italic" w:hAnsi="Charter Bold Italic"/>
                          <w:i/>
                        </w:rPr>
                      </w:pPr>
                    </w:p>
                    <w:p w14:paraId="1EE5FA88" w14:textId="77777777" w:rsidR="006E2DDC" w:rsidRDefault="006E2DDC" w:rsidP="006E2DDC">
                      <w:pPr>
                        <w:rPr>
                          <w:rFonts w:ascii="Charter Bold Italic" w:hAnsi="Charter Bold Italic"/>
                          <w:i/>
                        </w:rPr>
                      </w:pPr>
                    </w:p>
                    <w:p w14:paraId="77C8E634" w14:textId="77777777" w:rsidR="006E2DDC" w:rsidRDefault="006E2DDC" w:rsidP="006E2DDC">
                      <w:pPr>
                        <w:rPr>
                          <w:rFonts w:ascii="Charter Bold Italic" w:hAnsi="Charter Bold Italic"/>
                          <w:i/>
                        </w:rPr>
                      </w:pPr>
                    </w:p>
                    <w:p w14:paraId="71345EEF" w14:textId="77777777" w:rsidR="006E2DDC" w:rsidRDefault="006E2DDC" w:rsidP="006E2DDC">
                      <w:pPr>
                        <w:rPr>
                          <w:rFonts w:ascii="Charter Bold Italic" w:hAnsi="Charter Bold Italic"/>
                          <w:i/>
                        </w:rPr>
                      </w:pPr>
                    </w:p>
                    <w:p w14:paraId="012AF562" w14:textId="77777777" w:rsidR="006E2DDC" w:rsidRDefault="006E2DDC" w:rsidP="006E2DDC">
                      <w:pPr>
                        <w:rPr>
                          <w:rFonts w:ascii="Charter Bold Italic" w:hAnsi="Charter Bold Italic"/>
                          <w:i/>
                        </w:rPr>
                      </w:pPr>
                    </w:p>
                    <w:p w14:paraId="68145C22" w14:textId="77777777" w:rsidR="006E2DDC" w:rsidRDefault="006E2DDC" w:rsidP="006E2DDC">
                      <w:pPr>
                        <w:rPr>
                          <w:rFonts w:ascii="Charter Bold Italic" w:hAnsi="Charter Bold Italic"/>
                          <w:i/>
                        </w:rPr>
                      </w:pPr>
                    </w:p>
                    <w:p w14:paraId="701F72A5" w14:textId="77777777" w:rsidR="006E2DDC" w:rsidRDefault="006E2DDC" w:rsidP="006E2DDC">
                      <w:pPr>
                        <w:rPr>
                          <w:rFonts w:ascii="Charter Bold Italic" w:hAnsi="Charter Bold Italic"/>
                          <w:i/>
                        </w:rPr>
                      </w:pPr>
                    </w:p>
                    <w:p w14:paraId="017E17A3" w14:textId="77777777" w:rsidR="006E2DDC" w:rsidRPr="00683E2F" w:rsidRDefault="006E2DDC" w:rsidP="006E2DDC">
                      <w:pPr>
                        <w:rPr>
                          <w:rFonts w:ascii="Charter Bold Italic" w:hAnsi="Charter Bold Italic"/>
                          <w:i/>
                        </w:rPr>
                      </w:pPr>
                    </w:p>
                  </w:txbxContent>
                </v:textbox>
              </v:shape>
            </w:pict>
          </mc:Fallback>
        </mc:AlternateContent>
      </w:r>
      <w:r w:rsidR="006E2DDC" w:rsidRPr="00B64AB1">
        <w:rPr>
          <w:rFonts w:ascii="Cambria" w:eastAsia="MS Mincho" w:hAnsi="Cambria" w:cs="Times New Roman"/>
          <w:noProof/>
          <w:lang w:val="en-US"/>
        </w:rPr>
        <mc:AlternateContent>
          <mc:Choice Requires="wps">
            <w:drawing>
              <wp:anchor distT="0" distB="0" distL="114300" distR="114300" simplePos="0" relativeHeight="251687936" behindDoc="0" locked="0" layoutInCell="1" allowOverlap="1" wp14:anchorId="124D760A" wp14:editId="40B6159B">
                <wp:simplePos x="0" y="0"/>
                <wp:positionH relativeFrom="column">
                  <wp:posOffset>6118549</wp:posOffset>
                </wp:positionH>
                <wp:positionV relativeFrom="paragraph">
                  <wp:posOffset>-575582</wp:posOffset>
                </wp:positionV>
                <wp:extent cx="342900" cy="114300"/>
                <wp:effectExtent l="50800" t="25400" r="63500" b="88900"/>
                <wp:wrapNone/>
                <wp:docPr id="6" name="Straight Connector 6"/>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9C4C562" id="Straight Connector 6"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481.8pt,-45.3pt" to="508.8pt,-3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" strokecolor="windowText" strokeweight="2pt">
                <v:shadow on="t" color="black" opacity="24903f" origin=",.5" offset="0,.55556mm"/>
              </v:line>
            </w:pict>
          </mc:Fallback>
        </mc:AlternateContent>
      </w:r>
      <w:r w:rsidR="006E2DDC" w:rsidRPr="00B64AB1">
        <w:rPr>
          <w:rFonts w:ascii="Cambria" w:eastAsia="MS Mincho" w:hAnsi="Cambria" w:cs="Times New Roman"/>
          <w:noProof/>
          <w:lang w:val="en-US"/>
        </w:rPr>
        <mc:AlternateContent>
          <mc:Choice Requires="wps">
            <w:drawing>
              <wp:anchor distT="0" distB="0" distL="114300" distR="114300" simplePos="0" relativeHeight="251684864" behindDoc="0" locked="0" layoutInCell="1" allowOverlap="1" wp14:anchorId="2467A916" wp14:editId="37CE794C">
                <wp:simplePos x="0" y="0"/>
                <wp:positionH relativeFrom="column">
                  <wp:posOffset>6449060</wp:posOffset>
                </wp:positionH>
                <wp:positionV relativeFrom="paragraph">
                  <wp:posOffset>-686824</wp:posOffset>
                </wp:positionV>
                <wp:extent cx="3086100" cy="5029200"/>
                <wp:effectExtent l="50800" t="25400" r="88900" b="101600"/>
                <wp:wrapNone/>
                <wp:docPr id="7" name="Rectangle 7"/>
                <wp:cNvGraphicFramePr/>
                <a:graphic xmlns:a="http://schemas.openxmlformats.org/drawingml/2006/main">
                  <a:graphicData uri="http://schemas.microsoft.com/office/word/2010/wordprocessingShape">
                    <wps:wsp>
                      <wps:cNvSpPr/>
                      <wps:spPr>
                        <a:xfrm>
                          <a:off x="0" y="0"/>
                          <a:ext cx="3086100" cy="5029200"/>
                        </a:xfrm>
                        <a:prstGeom prst="rect">
                          <a:avLst/>
                        </a:prstGeom>
                        <a:solidFill>
                          <a:srgbClr val="C0504D">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7F9F0" id="Rectangle 7" o:spid="_x0000_s1026" style="position:absolute;margin-left:507.8pt;margin-top:-54.1pt;width:243pt;height:3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" fillcolor="#953735" strokecolor="windowText">
                <v:shadow on="t" color="black" opacity="22937f" origin=",.5" offset="0,.63889mm"/>
              </v:rect>
            </w:pict>
          </mc:Fallback>
        </mc:AlternateContent>
      </w:r>
      <w:r w:rsidR="006E2DDC" w:rsidRPr="00B64AB1">
        <w:rPr>
          <w:rFonts w:ascii="Cambria" w:eastAsia="MS Mincho" w:hAnsi="Cambria" w:cs="Times New Roman"/>
          <w:noProof/>
          <w:lang w:val="en-US"/>
        </w:rPr>
        <mc:AlternateContent>
          <mc:Choice Requires="wps">
            <w:drawing>
              <wp:anchor distT="0" distB="0" distL="114300" distR="114300" simplePos="0" relativeHeight="251683840" behindDoc="0" locked="0" layoutInCell="1" allowOverlap="1" wp14:anchorId="07103D51" wp14:editId="150D04B3">
                <wp:simplePos x="0" y="0"/>
                <wp:positionH relativeFrom="column">
                  <wp:posOffset>6106886</wp:posOffset>
                </wp:positionH>
                <wp:positionV relativeFrom="paragraph">
                  <wp:posOffset>-689882</wp:posOffset>
                </wp:positionV>
                <wp:extent cx="3429000" cy="50292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3429000" cy="5029200"/>
                        </a:xfrm>
                        <a:prstGeom prst="rect">
                          <a:avLst/>
                        </a:prstGeom>
                        <a:solidFill>
                          <a:srgbClr val="C0504D">
                            <a:lumMod val="5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91BF8" id="Rectangle 8" o:spid="_x0000_s1026" style="position:absolute;margin-left:480.85pt;margin-top:-54.3pt;width:270pt;height:3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" fillcolor="#632523" strokecolor="windowText">
                <v:shadow on="t" color="black" opacity="22937f" origin=",.5" offset="0,.63889mm"/>
              </v:rect>
            </w:pict>
          </mc:Fallback>
        </mc:AlternateContent>
      </w:r>
    </w:p>
    <w:p w14:paraId="5F8766FB" w14:textId="77777777" w:rsidR="006E2DDC" w:rsidRPr="00B64AB1" w:rsidRDefault="006E2DDC" w:rsidP="006E2DDC">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688960" behindDoc="0" locked="0" layoutInCell="1" allowOverlap="1" wp14:anchorId="2F7A0A50" wp14:editId="77EA7D3F">
                <wp:simplePos x="0" y="0"/>
                <wp:positionH relativeFrom="column">
                  <wp:posOffset>5642895</wp:posOffset>
                </wp:positionH>
                <wp:positionV relativeFrom="paragraph">
                  <wp:posOffset>95548</wp:posOffset>
                </wp:positionV>
                <wp:extent cx="2171700" cy="457200"/>
                <wp:effectExtent l="44450" t="31750" r="82550" b="107950"/>
                <wp:wrapNone/>
                <wp:docPr id="9" name="Terminator 9"/>
                <wp:cNvGraphicFramePr/>
                <a:graphic xmlns:a="http://schemas.openxmlformats.org/drawingml/2006/main">
                  <a:graphicData uri="http://schemas.microsoft.com/office/word/2010/wordprocessingShape">
                    <wps:wsp>
                      <wps:cNvSpPr/>
                      <wps:spPr>
                        <a:xfrm rot="16200000">
                          <a:off x="0" y="0"/>
                          <a:ext cx="2171700" cy="457200"/>
                        </a:xfrm>
                        <a:prstGeom prst="flowChartTerminator">
                          <a:avLst/>
                        </a:prstGeom>
                        <a:solidFill>
                          <a:srgbClr val="EEECE1">
                            <a:lumMod val="90000"/>
                          </a:srgbClr>
                        </a:solidFill>
                        <a:ln w="28575" cap="flat" cmpd="sng" algn="ctr">
                          <a:solidFill>
                            <a:srgbClr val="EEECE1">
                              <a:lumMod val="50000"/>
                            </a:srgbClr>
                          </a:solidFill>
                          <a:prstDash val="solid"/>
                        </a:ln>
                        <a:effectLst>
                          <a:outerShdw blurRad="40000" dist="23000" dir="5400000" rotWithShape="0">
                            <a:srgbClr val="000000">
                              <a:alpha val="35000"/>
                            </a:srgbClr>
                          </a:outerShdw>
                        </a:effectLst>
                      </wps:spPr>
                      <wps:txbx>
                        <w:txbxContent>
                          <w:p w14:paraId="5D5D66B6" w14:textId="2348AF8C" w:rsidR="006E2DDC" w:rsidRPr="00B64AB1" w:rsidRDefault="006E2DDC" w:rsidP="006E2DDC">
                            <w:pPr>
                              <w:jc w:val="center"/>
                              <w:rPr>
                                <w:rFonts w:ascii="Charter Bold Italic" w:hAnsi="Charter Bold Italic"/>
                                <w:color w:val="000000"/>
                                <w:sz w:val="28"/>
                                <w:szCs w:val="28"/>
                              </w:rPr>
                            </w:pPr>
                            <w:proofErr w:type="spellStart"/>
                            <w:r>
                              <w:rPr>
                                <w:rFonts w:ascii="Charter Bold Italic" w:hAnsi="Charter Bold Italic"/>
                                <w:color w:val="000000"/>
                                <w:sz w:val="28"/>
                                <w:szCs w:val="28"/>
                              </w:rPr>
                              <w:t>Betrand</w:t>
                            </w:r>
                            <w:proofErr w:type="spellEnd"/>
                            <w:r>
                              <w:rPr>
                                <w:rFonts w:ascii="Charter Bold Italic" w:hAnsi="Charter Bold Italic"/>
                                <w:color w:val="000000"/>
                                <w:sz w:val="28"/>
                                <w:szCs w:val="28"/>
                              </w:rPr>
                              <w:t xml:space="preserve"> of Toulouse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7A0A50" id="Terminator 9" o:spid="_x0000_s1032" type="#_x0000_t116" style="position:absolute;margin-left:444.3pt;margin-top:7.5pt;width:171pt;height:36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" fillcolor="#ddd9c3" strokecolor="#948a54" strokeweight="2.25pt">
                <v:shadow on="t" color="black" opacity="22937f" origin=",.5" offset="0,.63889mm"/>
                <v:textbox>
                  <w:txbxContent>
                    <w:p w14:paraId="5D5D66B6" w14:textId="2348AF8C" w:rsidR="006E2DDC" w:rsidRPr="00B64AB1" w:rsidRDefault="006E2DDC" w:rsidP="006E2DDC">
                      <w:pPr>
                        <w:jc w:val="center"/>
                        <w:rPr>
                          <w:rFonts w:ascii="Charter Bold Italic" w:hAnsi="Charter Bold Italic"/>
                          <w:color w:val="000000"/>
                          <w:sz w:val="28"/>
                          <w:szCs w:val="28"/>
                        </w:rPr>
                      </w:pPr>
                      <w:proofErr w:type="spellStart"/>
                      <w:r>
                        <w:rPr>
                          <w:rFonts w:ascii="Charter Bold Italic" w:hAnsi="Charter Bold Italic"/>
                          <w:color w:val="000000"/>
                          <w:sz w:val="28"/>
                          <w:szCs w:val="28"/>
                        </w:rPr>
                        <w:t>Betrand</w:t>
                      </w:r>
                      <w:proofErr w:type="spellEnd"/>
                      <w:r>
                        <w:rPr>
                          <w:rFonts w:ascii="Charter Bold Italic" w:hAnsi="Charter Bold Italic"/>
                          <w:color w:val="000000"/>
                          <w:sz w:val="28"/>
                          <w:szCs w:val="28"/>
                        </w:rPr>
                        <w:t xml:space="preserve"> of Toulouse</w:t>
                      </w:r>
                    </w:p>
                  </w:txbxContent>
                </v:textbox>
              </v:shape>
            </w:pict>
          </mc:Fallback>
        </mc:AlternateContent>
      </w:r>
      <w:r w:rsidRPr="00B64AB1">
        <w:rPr>
          <w:rFonts w:ascii="Cambria" w:eastAsia="MS Mincho" w:hAnsi="Cambria" w:cs="Times New Roman"/>
          <w:noProof/>
          <w:lang w:val="en-US"/>
        </w:rPr>
        <mc:AlternateContent>
          <mc:Choice Requires="wps">
            <w:drawing>
              <wp:anchor distT="0" distB="0" distL="114300" distR="114300" simplePos="0" relativeHeight="251685888" behindDoc="0" locked="0" layoutInCell="1" allowOverlap="1" wp14:anchorId="79D3C016" wp14:editId="4B7D02E7">
                <wp:simplePos x="0" y="0"/>
                <wp:positionH relativeFrom="column">
                  <wp:posOffset>5260975</wp:posOffset>
                </wp:positionH>
                <wp:positionV relativeFrom="paragraph">
                  <wp:posOffset>94823</wp:posOffset>
                </wp:positionV>
                <wp:extent cx="2171700" cy="457200"/>
                <wp:effectExtent l="0" t="6350" r="6350" b="6350"/>
                <wp:wrapNone/>
                <wp:docPr id="10" name="Trapezoid 10"/>
                <wp:cNvGraphicFramePr/>
                <a:graphic xmlns:a="http://schemas.openxmlformats.org/drawingml/2006/main">
                  <a:graphicData uri="http://schemas.microsoft.com/office/word/2010/wordprocessingShape">
                    <wps:wsp>
                      <wps:cNvSpPr/>
                      <wps:spPr>
                        <a:xfrm rot="16200000">
                          <a:off x="0" y="0"/>
                          <a:ext cx="2171700" cy="457200"/>
                        </a:xfrm>
                        <a:prstGeom prst="trapezoid">
                          <a:avLst/>
                        </a:prstGeom>
                        <a:solidFill>
                          <a:srgbClr val="C0504D">
                            <a:lumMod val="75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C8466F" id="Trapezoid 10" o:spid="_x0000_s1026" style="position:absolute;margin-left:414.25pt;margin-top:7.45pt;width:171pt;height:36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717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" path="m,457200l114300,,2057400,r114300,457200l,457200xe" fillcolor="#953735" stroked="f">
                <v:path arrowok="t" o:connecttype="custom" o:connectlocs="0,457200;114300,0;2057400,0;2171700,457200;0,457200" o:connectangles="0,0,0,0,0"/>
              </v:shape>
            </w:pict>
          </mc:Fallback>
        </mc:AlternateContent>
      </w:r>
    </w:p>
    <w:p w14:paraId="68868638" w14:textId="7E4E3618" w:rsidR="006E2DDC" w:rsidRPr="00B64AB1" w:rsidRDefault="006E2DDC" w:rsidP="006E2DDC">
      <w:pPr>
        <w:rPr>
          <w:rFonts w:ascii="Cambria" w:eastAsia="MS Mincho" w:hAnsi="Cambria" w:cs="Times New Roman"/>
          <w:lang w:val="en-US"/>
        </w:rPr>
      </w:pPr>
    </w:p>
    <w:p w14:paraId="0BD806C9" w14:textId="77777777" w:rsidR="006E2DDC" w:rsidRPr="00B64AB1" w:rsidRDefault="006E2DDC" w:rsidP="006E2DDC">
      <w:pPr>
        <w:rPr>
          <w:rFonts w:ascii="Cambria" w:eastAsia="MS Mincho" w:hAnsi="Cambria" w:cs="Times New Roman"/>
          <w:lang w:val="en-US"/>
        </w:rPr>
      </w:pPr>
    </w:p>
    <w:p w14:paraId="79890AD5" w14:textId="77777777" w:rsidR="006E2DDC" w:rsidRPr="00B64AB1" w:rsidRDefault="006E2DDC" w:rsidP="006E2DDC">
      <w:pPr>
        <w:rPr>
          <w:rFonts w:ascii="Cambria" w:eastAsia="MS Mincho" w:hAnsi="Cambria" w:cs="Times New Roman"/>
          <w:lang w:val="en-US"/>
        </w:rPr>
      </w:pPr>
    </w:p>
    <w:p w14:paraId="197187F7" w14:textId="713D0FE9" w:rsidR="006E2DDC" w:rsidRPr="00B64AB1" w:rsidRDefault="006E2DDC" w:rsidP="006E2DDC">
      <w:pPr>
        <w:rPr>
          <w:rFonts w:ascii="Cambria" w:eastAsia="MS Mincho" w:hAnsi="Cambria" w:cs="Times New Roman"/>
          <w:lang w:val="en-US"/>
        </w:rPr>
      </w:pPr>
    </w:p>
    <w:p w14:paraId="3379C880" w14:textId="4F1BBF97" w:rsidR="006E2DDC" w:rsidRPr="00B64AB1" w:rsidRDefault="006E2DDC" w:rsidP="006E2DDC">
      <w:pPr>
        <w:rPr>
          <w:rFonts w:ascii="Cambria" w:eastAsia="MS Mincho" w:hAnsi="Cambria" w:cs="Times New Roman"/>
          <w:lang w:val="en-US"/>
        </w:rPr>
      </w:pPr>
    </w:p>
    <w:p w14:paraId="620DB210" w14:textId="34A2B022" w:rsidR="006E2DDC" w:rsidRPr="00B64AB1" w:rsidRDefault="006E2DDC" w:rsidP="006E2DDC">
      <w:pPr>
        <w:rPr>
          <w:rFonts w:ascii="Cambria" w:eastAsia="MS Mincho" w:hAnsi="Cambria" w:cs="Times New Roman"/>
          <w:lang w:val="en-US"/>
        </w:rPr>
      </w:pPr>
    </w:p>
    <w:p w14:paraId="4274E84E" w14:textId="77777777" w:rsidR="006E2DDC" w:rsidRPr="00B64AB1" w:rsidRDefault="006E2DDC" w:rsidP="006E2DDC">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686912" behindDoc="0" locked="0" layoutInCell="1" allowOverlap="1" wp14:anchorId="15E53BF3" wp14:editId="16399F90">
                <wp:simplePos x="0" y="0"/>
                <wp:positionH relativeFrom="column">
                  <wp:posOffset>6118419</wp:posOffset>
                </wp:positionH>
                <wp:positionV relativeFrom="paragraph">
                  <wp:posOffset>24325</wp:posOffset>
                </wp:positionV>
                <wp:extent cx="342900" cy="114300"/>
                <wp:effectExtent l="50800" t="25400" r="63500" b="88900"/>
                <wp:wrapNone/>
                <wp:docPr id="11" name="Straight Connector 11"/>
                <wp:cNvGraphicFramePr/>
                <a:graphic xmlns:a="http://schemas.openxmlformats.org/drawingml/2006/main">
                  <a:graphicData uri="http://schemas.microsoft.com/office/word/2010/wordprocessingShape">
                    <wps:wsp>
                      <wps:cNvCnPr/>
                      <wps:spPr>
                        <a:xfrm>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4B35804" id="Straight Connector 1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81.75pt,1.9pt" to="5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" strokecolor="windowText" strokeweight="2pt">
                <v:shadow on="t" color="black" opacity="24903f" origin=",.5" offset="0,.55556mm"/>
              </v:line>
            </w:pict>
          </mc:Fallback>
        </mc:AlternateContent>
      </w:r>
    </w:p>
    <w:p w14:paraId="1A00BFAC" w14:textId="5899A131" w:rsidR="006E2DDC" w:rsidRPr="00B64AB1" w:rsidRDefault="006E2DDC" w:rsidP="006E2DDC">
      <w:pPr>
        <w:rPr>
          <w:rFonts w:ascii="Cambria" w:eastAsia="MS Mincho" w:hAnsi="Cambria" w:cs="Times New Roman"/>
          <w:lang w:val="en-US"/>
        </w:rPr>
      </w:pPr>
    </w:p>
    <w:p w14:paraId="29C5D9F7" w14:textId="77777777" w:rsidR="006E2DDC" w:rsidRPr="00B64AB1" w:rsidRDefault="006E2DDC" w:rsidP="006E2DDC">
      <w:pPr>
        <w:rPr>
          <w:rFonts w:ascii="Cambria" w:eastAsia="MS Mincho" w:hAnsi="Cambria" w:cs="Times New Roman"/>
          <w:lang w:val="en-US"/>
        </w:rPr>
      </w:pPr>
      <w:r w:rsidRPr="00B64AB1">
        <w:rPr>
          <w:rFonts w:ascii="Helvetica" w:eastAsia="MS Mincho" w:hAnsi="Helvetica" w:cs="Helvetica"/>
          <w:noProof/>
          <w:lang w:val="en-US"/>
        </w:rPr>
        <w:drawing>
          <wp:anchor distT="0" distB="0" distL="114300" distR="114300" simplePos="0" relativeHeight="251691008" behindDoc="0" locked="0" layoutInCell="1" allowOverlap="1" wp14:anchorId="3BAB1953" wp14:editId="2DF75FF8">
            <wp:simplePos x="0" y="0"/>
            <wp:positionH relativeFrom="column">
              <wp:posOffset>6566418</wp:posOffset>
            </wp:positionH>
            <wp:positionV relativeFrom="paragraph">
              <wp:posOffset>142797</wp:posOffset>
            </wp:positionV>
            <wp:extent cx="2857500" cy="2313305"/>
            <wp:effectExtent l="0" t="0" r="1270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7A037" w14:textId="77777777" w:rsidR="006E2DDC" w:rsidRPr="00B64AB1" w:rsidRDefault="006E2DDC" w:rsidP="006E2DDC">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692032" behindDoc="0" locked="0" layoutInCell="1" allowOverlap="1" wp14:anchorId="06296645" wp14:editId="0882F991">
                <wp:simplePos x="0" y="0"/>
                <wp:positionH relativeFrom="column">
                  <wp:posOffset>6553200</wp:posOffset>
                </wp:positionH>
                <wp:positionV relativeFrom="paragraph">
                  <wp:posOffset>130175</wp:posOffset>
                </wp:positionV>
                <wp:extent cx="2857500" cy="1981200"/>
                <wp:effectExtent l="12700" t="12700" r="12700" b="12700"/>
                <wp:wrapNone/>
                <wp:docPr id="12" name="Text Box 12"/>
                <wp:cNvGraphicFramePr/>
                <a:graphic xmlns:a="http://schemas.openxmlformats.org/drawingml/2006/main">
                  <a:graphicData uri="http://schemas.microsoft.com/office/word/2010/wordprocessingShape">
                    <wps:wsp>
                      <wps:cNvSpPr txBox="1"/>
                      <wps:spPr>
                        <a:xfrm>
                          <a:off x="0" y="0"/>
                          <a:ext cx="2857500" cy="19812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9791ED" w14:textId="09444A8D" w:rsidR="006E2DDC" w:rsidRPr="006B6C88" w:rsidRDefault="006E2DDC" w:rsidP="006E2DDC">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w:t>
                            </w:r>
                            <w:proofErr w:type="spellStart"/>
                            <w:r>
                              <w:rPr>
                                <w:rFonts w:ascii="Charter Bold Italic" w:hAnsi="Charter Bold Italic"/>
                                <w:b/>
                                <w:bCs/>
                                <w:i/>
                                <w:iCs/>
                                <w:sz w:val="16"/>
                                <w:szCs w:val="16"/>
                              </w:rPr>
                              <w:t>Betrand</w:t>
                            </w:r>
                            <w:proofErr w:type="spellEnd"/>
                            <w:r>
                              <w:rPr>
                                <w:rFonts w:ascii="Charter Bold Italic" w:hAnsi="Charter Bold Italic"/>
                                <w:b/>
                                <w:bCs/>
                                <w:i/>
                                <w:iCs/>
                                <w:sz w:val="16"/>
                                <w:szCs w:val="16"/>
                              </w:rPr>
                              <w:t xml:space="preserve"> was the eldest son of Raymond of Toulouse, the crusader prince. He was the acting count of Toulouse in his father’s stead and gained the title officially when Raymond died in 1105.</w:t>
                            </w:r>
                          </w:p>
                          <w:p w14:paraId="56C6017F" w14:textId="20208A66" w:rsidR="006E2DDC" w:rsidRPr="00B25D90" w:rsidRDefault="006E2DDC" w:rsidP="006E2DDC">
                            <w:pPr>
                              <w:rPr>
                                <w:rFonts w:ascii="Charter Bold Italic" w:hAnsi="Charter Bold Italic"/>
                                <w:b/>
                                <w:bCs/>
                                <w:i/>
                                <w:iCs/>
                                <w:sz w:val="16"/>
                                <w:szCs w:val="16"/>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Pr>
                                <w:rFonts w:ascii="Charter Bold Italic" w:hAnsi="Charter Bold Italic"/>
                                <w:b/>
                                <w:bCs/>
                                <w:i/>
                                <w:iCs/>
                                <w:sz w:val="16"/>
                                <w:szCs w:val="16"/>
                              </w:rPr>
                              <w:t>In 1108</w:t>
                            </w:r>
                            <w:r w:rsidR="00865FC1">
                              <w:rPr>
                                <w:rFonts w:ascii="Charter Bold Italic" w:hAnsi="Charter Bold Italic"/>
                                <w:b/>
                                <w:bCs/>
                                <w:i/>
                                <w:iCs/>
                                <w:sz w:val="16"/>
                                <w:szCs w:val="16"/>
                              </w:rPr>
                              <w:t xml:space="preserve"> </w:t>
                            </w:r>
                            <w:proofErr w:type="spellStart"/>
                            <w:r w:rsidR="00865FC1">
                              <w:rPr>
                                <w:rFonts w:ascii="Charter Bold Italic" w:hAnsi="Charter Bold Italic"/>
                                <w:b/>
                                <w:bCs/>
                                <w:i/>
                                <w:iCs/>
                                <w:sz w:val="16"/>
                                <w:szCs w:val="16"/>
                              </w:rPr>
                              <w:t>Betrand</w:t>
                            </w:r>
                            <w:proofErr w:type="spellEnd"/>
                            <w:r w:rsidR="00865FC1">
                              <w:rPr>
                                <w:rFonts w:ascii="Charter Bold Italic" w:hAnsi="Charter Bold Italic"/>
                                <w:b/>
                                <w:bCs/>
                                <w:i/>
                                <w:iCs/>
                                <w:sz w:val="16"/>
                                <w:szCs w:val="16"/>
                              </w:rPr>
                              <w:t xml:space="preserve"> travelled to the Holy Land to pursue his father’s claim of Tripoli, bringing with him a Genoese fleet. The city underwent a protracted siege at the hands of Baldwin I of Jerusalem, Baldwin II of Edessa and Tancred, Antioch’s regent. But </w:t>
                            </w:r>
                            <w:proofErr w:type="spellStart"/>
                            <w:r w:rsidR="00865FC1">
                              <w:rPr>
                                <w:rFonts w:ascii="Charter Bold Italic" w:hAnsi="Charter Bold Italic"/>
                                <w:b/>
                                <w:bCs/>
                                <w:i/>
                                <w:iCs/>
                                <w:sz w:val="16"/>
                                <w:szCs w:val="16"/>
                              </w:rPr>
                              <w:t>Betrand</w:t>
                            </w:r>
                            <w:proofErr w:type="spellEnd"/>
                            <w:r w:rsidR="00865FC1">
                              <w:rPr>
                                <w:rFonts w:ascii="Charter Bold Italic" w:hAnsi="Charter Bold Italic"/>
                                <w:b/>
                                <w:bCs/>
                                <w:i/>
                                <w:iCs/>
                                <w:sz w:val="16"/>
                                <w:szCs w:val="16"/>
                              </w:rPr>
                              <w:t xml:space="preserve"> had to contend with his cousin, William Jordan, who had accompanied his </w:t>
                            </w:r>
                            <w:r w:rsidR="00520632">
                              <w:rPr>
                                <w:rFonts w:ascii="Charter Bold Italic" w:hAnsi="Charter Bold Italic"/>
                                <w:b/>
                                <w:bCs/>
                                <w:i/>
                                <w:iCs/>
                                <w:sz w:val="16"/>
                                <w:szCs w:val="16"/>
                              </w:rPr>
                              <w:t xml:space="preserve">uncle Raymond on the First Crusade. Fortunately for Raymond, William Jordan died in the siege, hit by an arrow. Amidst rumours of assassination, </w:t>
                            </w:r>
                            <w:proofErr w:type="spellStart"/>
                            <w:r w:rsidR="00520632">
                              <w:rPr>
                                <w:rFonts w:ascii="Charter Bold Italic" w:hAnsi="Charter Bold Italic"/>
                                <w:b/>
                                <w:bCs/>
                                <w:i/>
                                <w:iCs/>
                                <w:sz w:val="16"/>
                                <w:szCs w:val="16"/>
                              </w:rPr>
                              <w:t>Betrand</w:t>
                            </w:r>
                            <w:proofErr w:type="spellEnd"/>
                            <w:r w:rsidR="00520632">
                              <w:rPr>
                                <w:rFonts w:ascii="Charter Bold Italic" w:hAnsi="Charter Bold Italic"/>
                                <w:b/>
                                <w:bCs/>
                                <w:i/>
                                <w:iCs/>
                                <w:sz w:val="16"/>
                                <w:szCs w:val="16"/>
                              </w:rPr>
                              <w:t xml:space="preserve"> became the first real count of Tripoli</w:t>
                            </w:r>
                          </w:p>
                          <w:p w14:paraId="05343B29" w14:textId="5C7CA960" w:rsidR="006E2DDC" w:rsidRPr="006B6C88" w:rsidRDefault="006E2DDC" w:rsidP="006E2DDC">
                            <w:pPr>
                              <w:rPr>
                                <w:rFonts w:ascii="Charter Bold Italic" w:hAnsi="Charter Bold Italic"/>
                                <w:b/>
                                <w:bCs/>
                                <w:i/>
                                <w:iCs/>
                                <w:sz w:val="16"/>
                                <w:szCs w:val="16"/>
                              </w:rPr>
                            </w:pPr>
                            <w:r>
                              <w:rPr>
                                <w:rFonts w:ascii="Charter Bold Italic" w:hAnsi="Charter Bold Italic"/>
                                <w:b/>
                                <w:bCs/>
                                <w:i/>
                                <w:iCs/>
                                <w:color w:val="FF0000"/>
                                <w:sz w:val="16"/>
                                <w:szCs w:val="16"/>
                              </w:rPr>
                              <w:t>Reign</w:t>
                            </w:r>
                            <w:r w:rsidRPr="006B6C88">
                              <w:rPr>
                                <w:rFonts w:ascii="Charter Bold Italic" w:hAnsi="Charter Bold Italic"/>
                                <w:b/>
                                <w:bCs/>
                                <w:i/>
                                <w:iCs/>
                                <w:sz w:val="16"/>
                                <w:szCs w:val="16"/>
                              </w:rPr>
                              <w:t xml:space="preserve">: </w:t>
                            </w:r>
                            <w:r w:rsidR="00520632">
                              <w:rPr>
                                <w:rFonts w:ascii="Charter Bold Italic" w:hAnsi="Charter Bold Italic"/>
                                <w:b/>
                                <w:bCs/>
                                <w:i/>
                                <w:iCs/>
                                <w:sz w:val="16"/>
                                <w:szCs w:val="16"/>
                              </w:rPr>
                              <w:t>1109-1112</w:t>
                            </w:r>
                          </w:p>
                          <w:p w14:paraId="3FCE3517" w14:textId="77777777" w:rsidR="006E2DDC" w:rsidRPr="009A1936" w:rsidRDefault="006E2DDC" w:rsidP="006E2DDC">
                            <w:pPr>
                              <w:rPr>
                                <w:rFonts w:ascii="Charter Bold Italic" w:hAnsi="Charter Bold Italic"/>
                                <w: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6645" id="Text Box 12" o:spid="_x0000_s1033" type="#_x0000_t202" style="position:absolute;margin-left:516pt;margin-top:10.25pt;width:22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" fillcolor="#ddd9c3" strokecolor="#948a54" strokeweight="2.25pt">
                <v:textbox>
                  <w:txbxContent>
                    <w:p w14:paraId="499791ED" w14:textId="09444A8D" w:rsidR="006E2DDC" w:rsidRPr="006B6C88" w:rsidRDefault="006E2DDC" w:rsidP="006E2DDC">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w:t>
                      </w:r>
                      <w:proofErr w:type="spellStart"/>
                      <w:r>
                        <w:rPr>
                          <w:rFonts w:ascii="Charter Bold Italic" w:hAnsi="Charter Bold Italic"/>
                          <w:b/>
                          <w:bCs/>
                          <w:i/>
                          <w:iCs/>
                          <w:sz w:val="16"/>
                          <w:szCs w:val="16"/>
                        </w:rPr>
                        <w:t>Betrand</w:t>
                      </w:r>
                      <w:proofErr w:type="spellEnd"/>
                      <w:r>
                        <w:rPr>
                          <w:rFonts w:ascii="Charter Bold Italic" w:hAnsi="Charter Bold Italic"/>
                          <w:b/>
                          <w:bCs/>
                          <w:i/>
                          <w:iCs/>
                          <w:sz w:val="16"/>
                          <w:szCs w:val="16"/>
                        </w:rPr>
                        <w:t xml:space="preserve"> was the eldest son of Raymond of Toulouse, the crusader prince. He was the acting count of Toulouse in his father’s stead and gained the title officially when Raymond died in 1105.</w:t>
                      </w:r>
                    </w:p>
                    <w:p w14:paraId="56C6017F" w14:textId="20208A66" w:rsidR="006E2DDC" w:rsidRPr="00B25D90" w:rsidRDefault="006E2DDC" w:rsidP="006E2DDC">
                      <w:pPr>
                        <w:rPr>
                          <w:rFonts w:ascii="Charter Bold Italic" w:hAnsi="Charter Bold Italic"/>
                          <w:b/>
                          <w:bCs/>
                          <w:i/>
                          <w:iCs/>
                          <w:sz w:val="16"/>
                          <w:szCs w:val="16"/>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Pr>
                          <w:rFonts w:ascii="Charter Bold Italic" w:hAnsi="Charter Bold Italic"/>
                          <w:b/>
                          <w:bCs/>
                          <w:i/>
                          <w:iCs/>
                          <w:sz w:val="16"/>
                          <w:szCs w:val="16"/>
                        </w:rPr>
                        <w:t>In 1108</w:t>
                      </w:r>
                      <w:r w:rsidR="00865FC1">
                        <w:rPr>
                          <w:rFonts w:ascii="Charter Bold Italic" w:hAnsi="Charter Bold Italic"/>
                          <w:b/>
                          <w:bCs/>
                          <w:i/>
                          <w:iCs/>
                          <w:sz w:val="16"/>
                          <w:szCs w:val="16"/>
                        </w:rPr>
                        <w:t xml:space="preserve"> </w:t>
                      </w:r>
                      <w:proofErr w:type="spellStart"/>
                      <w:r w:rsidR="00865FC1">
                        <w:rPr>
                          <w:rFonts w:ascii="Charter Bold Italic" w:hAnsi="Charter Bold Italic"/>
                          <w:b/>
                          <w:bCs/>
                          <w:i/>
                          <w:iCs/>
                          <w:sz w:val="16"/>
                          <w:szCs w:val="16"/>
                        </w:rPr>
                        <w:t>Betrand</w:t>
                      </w:r>
                      <w:proofErr w:type="spellEnd"/>
                      <w:r w:rsidR="00865FC1">
                        <w:rPr>
                          <w:rFonts w:ascii="Charter Bold Italic" w:hAnsi="Charter Bold Italic"/>
                          <w:b/>
                          <w:bCs/>
                          <w:i/>
                          <w:iCs/>
                          <w:sz w:val="16"/>
                          <w:szCs w:val="16"/>
                        </w:rPr>
                        <w:t xml:space="preserve"> travelled to the Holy Land to pursue his father’s claim of Tripoli, bringing with him a Genoese fleet. The city underwent a protracted siege at the hands of Baldwin I of Jerusalem, Baldwin II of Edessa and Tancred, Antioch’s regent. But </w:t>
                      </w:r>
                      <w:proofErr w:type="spellStart"/>
                      <w:r w:rsidR="00865FC1">
                        <w:rPr>
                          <w:rFonts w:ascii="Charter Bold Italic" w:hAnsi="Charter Bold Italic"/>
                          <w:b/>
                          <w:bCs/>
                          <w:i/>
                          <w:iCs/>
                          <w:sz w:val="16"/>
                          <w:szCs w:val="16"/>
                        </w:rPr>
                        <w:t>Betrand</w:t>
                      </w:r>
                      <w:proofErr w:type="spellEnd"/>
                      <w:r w:rsidR="00865FC1">
                        <w:rPr>
                          <w:rFonts w:ascii="Charter Bold Italic" w:hAnsi="Charter Bold Italic"/>
                          <w:b/>
                          <w:bCs/>
                          <w:i/>
                          <w:iCs/>
                          <w:sz w:val="16"/>
                          <w:szCs w:val="16"/>
                        </w:rPr>
                        <w:t xml:space="preserve"> had to contend with his cousin, William Jordan, who had accompanied his </w:t>
                      </w:r>
                      <w:r w:rsidR="00520632">
                        <w:rPr>
                          <w:rFonts w:ascii="Charter Bold Italic" w:hAnsi="Charter Bold Italic"/>
                          <w:b/>
                          <w:bCs/>
                          <w:i/>
                          <w:iCs/>
                          <w:sz w:val="16"/>
                          <w:szCs w:val="16"/>
                        </w:rPr>
                        <w:t xml:space="preserve">uncle Raymond on the First Crusade. Fortunately for Raymond, William Jordan died in the siege, hit by an arrow. Amidst rumours of assassination, </w:t>
                      </w:r>
                      <w:proofErr w:type="spellStart"/>
                      <w:r w:rsidR="00520632">
                        <w:rPr>
                          <w:rFonts w:ascii="Charter Bold Italic" w:hAnsi="Charter Bold Italic"/>
                          <w:b/>
                          <w:bCs/>
                          <w:i/>
                          <w:iCs/>
                          <w:sz w:val="16"/>
                          <w:szCs w:val="16"/>
                        </w:rPr>
                        <w:t>Betrand</w:t>
                      </w:r>
                      <w:proofErr w:type="spellEnd"/>
                      <w:r w:rsidR="00520632">
                        <w:rPr>
                          <w:rFonts w:ascii="Charter Bold Italic" w:hAnsi="Charter Bold Italic"/>
                          <w:b/>
                          <w:bCs/>
                          <w:i/>
                          <w:iCs/>
                          <w:sz w:val="16"/>
                          <w:szCs w:val="16"/>
                        </w:rPr>
                        <w:t xml:space="preserve"> became the first real count of Tripoli</w:t>
                      </w:r>
                    </w:p>
                    <w:p w14:paraId="05343B29" w14:textId="5C7CA960" w:rsidR="006E2DDC" w:rsidRPr="006B6C88" w:rsidRDefault="006E2DDC" w:rsidP="006E2DDC">
                      <w:pPr>
                        <w:rPr>
                          <w:rFonts w:ascii="Charter Bold Italic" w:hAnsi="Charter Bold Italic"/>
                          <w:b/>
                          <w:bCs/>
                          <w:i/>
                          <w:iCs/>
                          <w:sz w:val="16"/>
                          <w:szCs w:val="16"/>
                        </w:rPr>
                      </w:pPr>
                      <w:r>
                        <w:rPr>
                          <w:rFonts w:ascii="Charter Bold Italic" w:hAnsi="Charter Bold Italic"/>
                          <w:b/>
                          <w:bCs/>
                          <w:i/>
                          <w:iCs/>
                          <w:color w:val="FF0000"/>
                          <w:sz w:val="16"/>
                          <w:szCs w:val="16"/>
                        </w:rPr>
                        <w:t>Reign</w:t>
                      </w:r>
                      <w:r w:rsidRPr="006B6C88">
                        <w:rPr>
                          <w:rFonts w:ascii="Charter Bold Italic" w:hAnsi="Charter Bold Italic"/>
                          <w:b/>
                          <w:bCs/>
                          <w:i/>
                          <w:iCs/>
                          <w:sz w:val="16"/>
                          <w:szCs w:val="16"/>
                        </w:rPr>
                        <w:t xml:space="preserve">: </w:t>
                      </w:r>
                      <w:r w:rsidR="00520632">
                        <w:rPr>
                          <w:rFonts w:ascii="Charter Bold Italic" w:hAnsi="Charter Bold Italic"/>
                          <w:b/>
                          <w:bCs/>
                          <w:i/>
                          <w:iCs/>
                          <w:sz w:val="16"/>
                          <w:szCs w:val="16"/>
                        </w:rPr>
                        <w:t>1109-1112</w:t>
                      </w:r>
                    </w:p>
                    <w:p w14:paraId="3FCE3517" w14:textId="77777777" w:rsidR="006E2DDC" w:rsidRPr="009A1936" w:rsidRDefault="006E2DDC" w:rsidP="006E2DDC">
                      <w:pPr>
                        <w:rPr>
                          <w:rFonts w:ascii="Charter Bold Italic" w:hAnsi="Charter Bold Italic"/>
                          <w:i/>
                          <w:sz w:val="12"/>
                          <w:szCs w:val="12"/>
                        </w:rPr>
                      </w:pPr>
                    </w:p>
                  </w:txbxContent>
                </v:textbox>
              </v:shape>
            </w:pict>
          </mc:Fallback>
        </mc:AlternateContent>
      </w:r>
    </w:p>
    <w:p w14:paraId="24DA1C66" w14:textId="77777777" w:rsidR="006E2DDC" w:rsidRPr="00B64AB1" w:rsidRDefault="006E2DDC" w:rsidP="006E2DDC">
      <w:pPr>
        <w:rPr>
          <w:rFonts w:ascii="Cambria" w:eastAsia="MS Mincho" w:hAnsi="Cambria" w:cs="Times New Roman"/>
          <w:lang w:val="en-US"/>
        </w:rPr>
      </w:pPr>
    </w:p>
    <w:p w14:paraId="5E80344B" w14:textId="468F23AF" w:rsidR="006E2DDC" w:rsidRPr="00B64AB1" w:rsidRDefault="006E2DDC" w:rsidP="006E2DDC">
      <w:pPr>
        <w:rPr>
          <w:rFonts w:ascii="Cambria" w:eastAsia="MS Mincho" w:hAnsi="Cambria" w:cs="Times New Roman"/>
          <w:lang w:val="en-US"/>
        </w:rPr>
      </w:pPr>
    </w:p>
    <w:p w14:paraId="776306C5" w14:textId="77777777" w:rsidR="006E2DDC" w:rsidRPr="00B64AB1" w:rsidRDefault="006E2DDC" w:rsidP="006E2DDC">
      <w:pPr>
        <w:rPr>
          <w:rFonts w:ascii="Cambria" w:eastAsia="MS Mincho" w:hAnsi="Cambria" w:cs="Times New Roman"/>
          <w:lang w:val="en-US"/>
        </w:rPr>
      </w:pPr>
    </w:p>
    <w:p w14:paraId="2D07B87E" w14:textId="77777777" w:rsidR="006E2DDC" w:rsidRPr="00B64AB1" w:rsidRDefault="006E2DDC" w:rsidP="006E2DDC">
      <w:pPr>
        <w:rPr>
          <w:rFonts w:ascii="Cambria" w:eastAsia="MS Mincho" w:hAnsi="Cambria" w:cs="Times New Roman"/>
          <w:lang w:val="en-US"/>
        </w:rPr>
      </w:pPr>
    </w:p>
    <w:p w14:paraId="1C3D763E" w14:textId="4CA38EC9" w:rsidR="006E2DDC" w:rsidRPr="00B64AB1" w:rsidRDefault="006E2DDC" w:rsidP="006E2DDC">
      <w:pPr>
        <w:rPr>
          <w:rFonts w:ascii="Cambria" w:eastAsia="MS Mincho" w:hAnsi="Cambria" w:cs="Times New Roman"/>
          <w:lang w:val="en-US"/>
        </w:rPr>
      </w:pPr>
    </w:p>
    <w:p w14:paraId="7CEDF266" w14:textId="77777777" w:rsidR="006E2DDC" w:rsidRPr="00B64AB1" w:rsidRDefault="006E2DDC" w:rsidP="006E2DDC">
      <w:pPr>
        <w:rPr>
          <w:rFonts w:ascii="Cambria" w:eastAsia="MS Mincho" w:hAnsi="Cambria" w:cs="Times New Roman"/>
          <w:lang w:val="en-US"/>
        </w:rPr>
      </w:pPr>
    </w:p>
    <w:p w14:paraId="4F793701" w14:textId="77777777" w:rsidR="006E2DDC" w:rsidRPr="00B64AB1" w:rsidRDefault="006E2DDC" w:rsidP="006E2DDC">
      <w:pPr>
        <w:rPr>
          <w:rFonts w:ascii="Cambria" w:eastAsia="MS Mincho" w:hAnsi="Cambria" w:cs="Times New Roman"/>
          <w:lang w:val="en-US"/>
        </w:rPr>
      </w:pPr>
    </w:p>
    <w:p w14:paraId="783FF641" w14:textId="4651BE4C" w:rsidR="006E2DDC" w:rsidRPr="00B64AB1" w:rsidRDefault="006E2DDC" w:rsidP="006E2DDC">
      <w:pPr>
        <w:rPr>
          <w:rFonts w:ascii="Cambria" w:eastAsia="MS Mincho" w:hAnsi="Cambria" w:cs="Times New Roman"/>
          <w:lang w:val="en-US"/>
        </w:rPr>
      </w:pPr>
    </w:p>
    <w:p w14:paraId="48D71419" w14:textId="15E214F2" w:rsidR="006E2DDC" w:rsidRPr="00B64AB1" w:rsidRDefault="006E2DDC" w:rsidP="006E2DDC">
      <w:pPr>
        <w:rPr>
          <w:rFonts w:ascii="Cambria" w:eastAsia="MS Mincho" w:hAnsi="Cambria" w:cs="Times New Roman"/>
          <w:lang w:val="en-US"/>
        </w:rPr>
      </w:pPr>
    </w:p>
    <w:p w14:paraId="7E2ADFEA" w14:textId="053AA2BB" w:rsidR="006E2DDC" w:rsidRPr="00B64AB1" w:rsidRDefault="006E2DDC" w:rsidP="006E2DDC">
      <w:pPr>
        <w:rPr>
          <w:rFonts w:ascii="Cambria" w:eastAsia="MS Mincho" w:hAnsi="Cambria" w:cs="Times New Roman"/>
          <w:lang w:val="en-US"/>
        </w:rPr>
      </w:pPr>
    </w:p>
    <w:p w14:paraId="4DDD163C" w14:textId="550797C6" w:rsidR="006E2DDC" w:rsidRPr="00B64AB1" w:rsidRDefault="006E2DDC" w:rsidP="006E2DDC">
      <w:pPr>
        <w:rPr>
          <w:rFonts w:ascii="Cambria" w:eastAsia="MS Mincho" w:hAnsi="Cambria" w:cs="Times New Roman"/>
          <w:lang w:val="en-US"/>
        </w:rPr>
      </w:pPr>
    </w:p>
    <w:p w14:paraId="35AAC9F3" w14:textId="77777777" w:rsidR="006E2DDC" w:rsidRPr="00B25D90" w:rsidRDefault="006E2DDC" w:rsidP="006E2DDC">
      <w:pPr>
        <w:rPr>
          <w:rFonts w:ascii="Times New Roman" w:eastAsia="Times New Roman" w:hAnsi="Times New Roman" w:cs="Times New Roman"/>
        </w:rPr>
      </w:pPr>
      <w:r w:rsidRPr="00B25D90">
        <w:rPr>
          <w:rFonts w:ascii="Times New Roman" w:eastAsia="Times New Roman" w:hAnsi="Times New Roman" w:cs="Times New Roman"/>
        </w:rPr>
        <w:fldChar w:fldCharType="begin"/>
      </w:r>
      <w:r w:rsidRPr="00B25D90">
        <w:rPr>
          <w:rFonts w:ascii="Times New Roman" w:eastAsia="Times New Roman" w:hAnsi="Times New Roman" w:cs="Times New Roman"/>
        </w:rPr>
        <w:instrText xml:space="preserve"> INCLUDEPICTURE "/var/folders/sr/9j6ktppx65j1yz6sx08k4y_w0000gn/T/com.microsoft.Word/WebArchiveCopyPasteTempFiles/1099_Siege_of_Jerusalem.jpg" \* MERGEFORMATINET </w:instrText>
      </w:r>
      <w:r w:rsidRPr="00B25D90">
        <w:rPr>
          <w:rFonts w:ascii="Times New Roman" w:eastAsia="Times New Roman" w:hAnsi="Times New Roman" w:cs="Times New Roman"/>
        </w:rPr>
        <w:fldChar w:fldCharType="separate"/>
      </w:r>
      <w:r w:rsidRPr="00B25D90">
        <w:rPr>
          <w:rFonts w:ascii="Times New Roman" w:eastAsia="Times New Roman" w:hAnsi="Times New Roman" w:cs="Times New Roman"/>
        </w:rPr>
        <w:fldChar w:fldCharType="end"/>
      </w:r>
    </w:p>
    <w:p w14:paraId="7412340F" w14:textId="35B804DE" w:rsidR="006E2DDC" w:rsidRPr="006E2DDC" w:rsidRDefault="006E2DDC" w:rsidP="006E2DDC">
      <w:pPr>
        <w:rPr>
          <w:rFonts w:ascii="Times New Roman" w:eastAsia="Times New Roman" w:hAnsi="Times New Roman" w:cs="Times New Roman"/>
        </w:rPr>
      </w:pPr>
      <w:r w:rsidRPr="006E2DDC">
        <w:rPr>
          <w:rFonts w:ascii="Times New Roman" w:eastAsia="Times New Roman" w:hAnsi="Times New Roman" w:cs="Times New Roman"/>
        </w:rPr>
        <w:fldChar w:fldCharType="begin"/>
      </w:r>
      <w:r w:rsidRPr="006E2DDC">
        <w:rPr>
          <w:rFonts w:ascii="Times New Roman" w:eastAsia="Times New Roman" w:hAnsi="Times New Roman" w:cs="Times New Roman"/>
        </w:rPr>
        <w:instrText xml:space="preserve"> INCLUDEPICTURE "/var/folders/sr/9j6ktppx65j1yz6sx08k4y_w0000gn/T/com.microsoft.Word/WebArchiveCopyPasteTempFiles/Godfrey_of_Bouillon_from_Histoire_d%27Outremer.jpg" \* MERGEFORMATINET </w:instrText>
      </w:r>
      <w:r w:rsidRPr="006E2DDC">
        <w:rPr>
          <w:rFonts w:ascii="Times New Roman" w:eastAsia="Times New Roman" w:hAnsi="Times New Roman" w:cs="Times New Roman"/>
        </w:rPr>
        <w:fldChar w:fldCharType="separate"/>
      </w:r>
      <w:r w:rsidRPr="006E2DDC">
        <w:rPr>
          <w:rFonts w:ascii="Times New Roman" w:eastAsia="Times New Roman" w:hAnsi="Times New Roman" w:cs="Times New Roman"/>
        </w:rPr>
        <w:fldChar w:fldCharType="end"/>
      </w:r>
    </w:p>
    <w:p w14:paraId="796419E8" w14:textId="55B09777" w:rsidR="006E2DDC" w:rsidRDefault="006E2DDC" w:rsidP="006E2DDC"/>
    <w:p w14:paraId="1042E03B" w14:textId="1BAFDD09" w:rsidR="006E2DDC" w:rsidRDefault="006E2DDC" w:rsidP="006E2DDC">
      <w:r>
        <w:rPr>
          <w:rFonts w:ascii="Helvetica" w:hAnsi="Helvetica" w:cs="Helvetica"/>
          <w:noProof/>
        </w:rPr>
        <w:drawing>
          <wp:anchor distT="0" distB="0" distL="114300" distR="114300" simplePos="0" relativeHeight="251696128" behindDoc="0" locked="0" layoutInCell="1" allowOverlap="1" wp14:anchorId="6BB1E12A" wp14:editId="23412AAA">
            <wp:simplePos x="0" y="0"/>
            <wp:positionH relativeFrom="column">
              <wp:posOffset>6048912</wp:posOffset>
            </wp:positionH>
            <wp:positionV relativeFrom="paragraph">
              <wp:posOffset>8939</wp:posOffset>
            </wp:positionV>
            <wp:extent cx="3496310" cy="1353820"/>
            <wp:effectExtent l="0" t="0" r="0" b="508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31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0F027" w14:textId="5C5A948A" w:rsidR="006E2DDC" w:rsidRDefault="006E2DDC" w:rsidP="006E2DDC"/>
    <w:p w14:paraId="6929F543" w14:textId="132D895E" w:rsidR="006E2DDC" w:rsidRDefault="006E2DDC" w:rsidP="006E2DDC"/>
    <w:p w14:paraId="09B2F72A" w14:textId="07EA5449" w:rsidR="006E2DDC" w:rsidRDefault="006E2DDC" w:rsidP="006E2DDC"/>
    <w:p w14:paraId="31C0C859" w14:textId="511F9C3F" w:rsidR="006E2DDC" w:rsidRDefault="006E2DDC" w:rsidP="006E2DDC"/>
    <w:p w14:paraId="2C33A8CF" w14:textId="4E87C938" w:rsidR="00520632" w:rsidRPr="00B64AB1" w:rsidRDefault="00792919" w:rsidP="00520632">
      <w:pPr>
        <w:rPr>
          <w:rFonts w:ascii="Cambria" w:eastAsia="MS Mincho" w:hAnsi="Cambria" w:cs="Times New Roman"/>
          <w:lang w:val="en-US"/>
        </w:rPr>
      </w:pPr>
      <w:r>
        <w:rPr>
          <w:rFonts w:ascii="Helvetica" w:hAnsi="Helvetica" w:cs="Helvetica"/>
          <w:noProof/>
        </w:rPr>
        <w:lastRenderedPageBreak/>
        <w:drawing>
          <wp:anchor distT="0" distB="0" distL="114300" distR="114300" simplePos="0" relativeHeight="251712512" behindDoc="0" locked="0" layoutInCell="1" allowOverlap="1" wp14:anchorId="01E08052" wp14:editId="4FDD035D">
            <wp:simplePos x="0" y="0"/>
            <wp:positionH relativeFrom="column">
              <wp:posOffset>7172325</wp:posOffset>
            </wp:positionH>
            <wp:positionV relativeFrom="paragraph">
              <wp:posOffset>-581025</wp:posOffset>
            </wp:positionV>
            <wp:extent cx="2189237" cy="2343150"/>
            <wp:effectExtent l="0" t="0" r="0" b="0"/>
            <wp:wrapNone/>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8360" b="5079"/>
                    <a:stretch/>
                  </pic:blipFill>
                  <pic:spPr bwMode="auto">
                    <a:xfrm>
                      <a:off x="0" y="0"/>
                      <a:ext cx="2195965" cy="23503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20632">
        <w:rPr>
          <w:rFonts w:ascii="Helvetica" w:hAnsi="Helvetica" w:cs="Helvetica"/>
          <w:noProof/>
        </w:rPr>
        <mc:AlternateContent>
          <mc:Choice Requires="wps">
            <w:drawing>
              <wp:anchor distT="0" distB="0" distL="114300" distR="114300" simplePos="0" relativeHeight="251709440" behindDoc="0" locked="0" layoutInCell="1" allowOverlap="1" wp14:anchorId="788D0FC0" wp14:editId="19A26BBF">
                <wp:simplePos x="0" y="0"/>
                <wp:positionH relativeFrom="column">
                  <wp:posOffset>-386862</wp:posOffset>
                </wp:positionH>
                <wp:positionV relativeFrom="paragraph">
                  <wp:posOffset>-386862</wp:posOffset>
                </wp:positionV>
                <wp:extent cx="6139543" cy="638321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139543" cy="6383216"/>
                        </a:xfrm>
                        <a:prstGeom prst="rect">
                          <a:avLst/>
                        </a:prstGeom>
                        <a:noFill/>
                        <a:ln w="6350">
                          <a:noFill/>
                        </a:ln>
                      </wps:spPr>
                      <wps:txbx>
                        <w:txbxContent>
                          <w:p w14:paraId="67BB0DCD" w14:textId="77777777" w:rsidR="00792919" w:rsidRPr="00792919" w:rsidRDefault="00792919" w:rsidP="00792919">
                            <w:pPr>
                              <w:jc w:val="center"/>
                              <w:rPr>
                                <w:rFonts w:ascii="Cambria" w:eastAsia="MS Mincho" w:hAnsi="Cambria" w:cs="Times New Roman"/>
                                <w:b/>
                                <w:sz w:val="40"/>
                                <w:szCs w:val="40"/>
                                <w:u w:val="single"/>
                                <w:lang w:val="en-US"/>
                              </w:rPr>
                            </w:pPr>
                            <w:r w:rsidRPr="00792919">
                              <w:rPr>
                                <w:rFonts w:ascii="Cambria" w:eastAsia="MS Mincho" w:hAnsi="Cambria" w:cs="Times New Roman"/>
                                <w:b/>
                                <w:sz w:val="40"/>
                                <w:szCs w:val="40"/>
                                <w:u w:val="single"/>
                                <w:lang w:val="en-US"/>
                              </w:rPr>
                              <w:t>Edessa</w:t>
                            </w:r>
                          </w:p>
                          <w:p w14:paraId="0D162750" w14:textId="77777777" w:rsidR="00792919" w:rsidRDefault="00792919" w:rsidP="00792919">
                            <w:pPr>
                              <w:rPr>
                                <w:rFonts w:ascii="Cambria" w:eastAsia="MS Mincho" w:hAnsi="Cambria" w:cs="Times New Roman"/>
                                <w:sz w:val="40"/>
                                <w:szCs w:val="40"/>
                                <w:lang w:val="en-US"/>
                              </w:rPr>
                            </w:pPr>
                            <w:r w:rsidRPr="00792919">
                              <w:rPr>
                                <w:rFonts w:ascii="Cambria" w:eastAsia="MS Mincho" w:hAnsi="Cambria" w:cs="Times New Roman"/>
                                <w:sz w:val="40"/>
                                <w:szCs w:val="40"/>
                                <w:lang w:val="en-US"/>
                              </w:rPr>
                              <w:t>Edessa had been seized during the First Crusade by Baldwin, brother of Godfrey of Bouillon, in 1098</w:t>
                            </w:r>
                            <w:r>
                              <w:rPr>
                                <w:rFonts w:ascii="Cambria" w:eastAsia="MS Mincho" w:hAnsi="Cambria" w:cs="Times New Roman"/>
                                <w:sz w:val="40"/>
                                <w:szCs w:val="40"/>
                                <w:lang w:val="en-US"/>
                              </w:rPr>
                              <w:t xml:space="preserve">, who took the deceased governor </w:t>
                            </w:r>
                            <w:proofErr w:type="spellStart"/>
                            <w:r w:rsidRPr="00792919">
                              <w:rPr>
                                <w:rFonts w:ascii="Cambria" w:eastAsia="MS Mincho" w:hAnsi="Cambria" w:cs="Times New Roman"/>
                                <w:sz w:val="40"/>
                                <w:szCs w:val="40"/>
                                <w:lang w:val="en-US"/>
                              </w:rPr>
                              <w:t>Thoros</w:t>
                            </w:r>
                            <w:proofErr w:type="spellEnd"/>
                            <w:r w:rsidRPr="00792919">
                              <w:rPr>
                                <w:rFonts w:ascii="Cambria" w:eastAsia="MS Mincho" w:hAnsi="Cambria" w:cs="Times New Roman"/>
                                <w:sz w:val="40"/>
                                <w:szCs w:val="40"/>
                                <w:lang w:val="en-US"/>
                              </w:rPr>
                              <w:t xml:space="preserve">’ daughter, </w:t>
                            </w:r>
                            <w:proofErr w:type="spellStart"/>
                            <w:r w:rsidRPr="00792919">
                              <w:rPr>
                                <w:rFonts w:ascii="Cambria" w:eastAsia="MS Mincho" w:hAnsi="Cambria" w:cs="Times New Roman"/>
                                <w:sz w:val="40"/>
                                <w:szCs w:val="40"/>
                                <w:lang w:val="en-US"/>
                              </w:rPr>
                              <w:t>Arda</w:t>
                            </w:r>
                            <w:proofErr w:type="spellEnd"/>
                            <w:r w:rsidRPr="00792919">
                              <w:rPr>
                                <w:rFonts w:ascii="Cambria" w:eastAsia="MS Mincho" w:hAnsi="Cambria" w:cs="Times New Roman"/>
                                <w:sz w:val="40"/>
                                <w:szCs w:val="40"/>
                                <w:lang w:val="en-US"/>
                              </w:rPr>
                              <w:t>, as his wife.</w:t>
                            </w:r>
                          </w:p>
                          <w:p w14:paraId="2F768914" w14:textId="1F07E62E" w:rsidR="00792919" w:rsidRPr="00792919" w:rsidRDefault="00792919" w:rsidP="00792919">
                            <w:pPr>
                              <w:rPr>
                                <w:rFonts w:ascii="Cambria" w:eastAsia="MS Mincho" w:hAnsi="Cambria" w:cs="Times New Roman"/>
                                <w:sz w:val="40"/>
                                <w:szCs w:val="40"/>
                                <w:lang w:val="en-US"/>
                              </w:rPr>
                            </w:pPr>
                            <w:r w:rsidRPr="00792919">
                              <w:rPr>
                                <w:rFonts w:ascii="Cambria" w:eastAsia="MS Mincho" w:hAnsi="Cambria" w:cs="Times New Roman"/>
                                <w:sz w:val="40"/>
                                <w:szCs w:val="40"/>
                                <w:lang w:val="en-US"/>
                              </w:rPr>
                              <w:t xml:space="preserve">The region was vast compared to most of the Frankish states but with a low population and was punctuated by a series of fortresses. The most important of these was </w:t>
                            </w:r>
                            <w:proofErr w:type="spellStart"/>
                            <w:r w:rsidRPr="00792919">
                              <w:rPr>
                                <w:rFonts w:ascii="Cambria" w:eastAsia="MS Mincho" w:hAnsi="Cambria" w:cs="Times New Roman"/>
                                <w:sz w:val="40"/>
                                <w:szCs w:val="40"/>
                                <w:lang w:val="en-US"/>
                              </w:rPr>
                              <w:t>Turbessel</w:t>
                            </w:r>
                            <w:proofErr w:type="spellEnd"/>
                            <w:r w:rsidRPr="00792919">
                              <w:rPr>
                                <w:rFonts w:ascii="Cambria" w:eastAsia="MS Mincho" w:hAnsi="Cambria" w:cs="Times New Roman"/>
                                <w:sz w:val="40"/>
                                <w:szCs w:val="40"/>
                                <w:lang w:val="en-US"/>
                              </w:rPr>
                              <w:t xml:space="preserve">, which protected the south west of the country. The lords of </w:t>
                            </w:r>
                            <w:proofErr w:type="spellStart"/>
                            <w:r w:rsidRPr="00792919">
                              <w:rPr>
                                <w:rFonts w:ascii="Cambria" w:eastAsia="MS Mincho" w:hAnsi="Cambria" w:cs="Times New Roman"/>
                                <w:sz w:val="40"/>
                                <w:szCs w:val="40"/>
                                <w:lang w:val="en-US"/>
                              </w:rPr>
                              <w:t>Turbessel</w:t>
                            </w:r>
                            <w:proofErr w:type="spellEnd"/>
                            <w:r w:rsidRPr="00792919">
                              <w:rPr>
                                <w:rFonts w:ascii="Cambria" w:eastAsia="MS Mincho" w:hAnsi="Cambria" w:cs="Times New Roman"/>
                                <w:sz w:val="40"/>
                                <w:szCs w:val="40"/>
                                <w:lang w:val="en-US"/>
                              </w:rPr>
                              <w:t xml:space="preserve"> were usually the most trusted deputy of Edessa’s count.</w:t>
                            </w:r>
                          </w:p>
                          <w:p w14:paraId="7175A2BF" w14:textId="77777777" w:rsidR="00792919" w:rsidRPr="00792919" w:rsidRDefault="00792919" w:rsidP="00792919">
                            <w:pPr>
                              <w:rPr>
                                <w:rFonts w:ascii="Cambria" w:eastAsia="MS Mincho" w:hAnsi="Cambria" w:cs="Times New Roman"/>
                                <w:sz w:val="40"/>
                                <w:szCs w:val="40"/>
                                <w:lang w:val="en-US"/>
                              </w:rPr>
                            </w:pPr>
                            <w:r w:rsidRPr="00792919">
                              <w:rPr>
                                <w:rFonts w:ascii="Cambria" w:eastAsia="MS Mincho" w:hAnsi="Cambria" w:cs="Times New Roman"/>
                                <w:sz w:val="40"/>
                                <w:szCs w:val="40"/>
                                <w:lang w:val="en-US"/>
                              </w:rPr>
                              <w:t>By 1099 a Catholic archbishop had been appointed over the city, despite it traditionally being a Greek Orthodox city. But the population were predominantly Armenian Christian, hence why the counts, for political reasons, married Armenian princesses. Some Syriac and Orthodox Christians also lived there, as well as a Muslim Arab population.</w:t>
                            </w:r>
                          </w:p>
                          <w:p w14:paraId="16DD0773" w14:textId="77777777" w:rsidR="00520632" w:rsidRDefault="00520632" w:rsidP="00520632">
                            <w:pPr>
                              <w:rPr>
                                <w:rFonts w:ascii="Cambria" w:eastAsia="MS Mincho" w:hAnsi="Cambria" w:cs="Times New Roman"/>
                                <w:sz w:val="44"/>
                                <w:szCs w:val="44"/>
                                <w:lang w:val="en-US"/>
                              </w:rPr>
                            </w:pPr>
                          </w:p>
                          <w:p w14:paraId="387396CD" w14:textId="77777777" w:rsidR="00520632" w:rsidRDefault="00520632" w:rsidP="00520632">
                            <w:pPr>
                              <w:rPr>
                                <w:rFonts w:ascii="Cambria" w:eastAsia="MS Mincho" w:hAnsi="Cambria" w:cs="Times New Roman"/>
                                <w:i/>
                                <w:lang w:val="en-US"/>
                              </w:rPr>
                            </w:pPr>
                          </w:p>
                          <w:p w14:paraId="456D1003" w14:textId="150076F0" w:rsidR="00520632" w:rsidRPr="006E2DDC" w:rsidRDefault="00520632" w:rsidP="00520632">
                            <w:pPr>
                              <w:rPr>
                                <w:rFonts w:ascii="Cambria" w:eastAsia="MS Mincho" w:hAnsi="Cambria" w:cs="Times New Roman"/>
                                <w:i/>
                                <w:lang w:val="en-US"/>
                              </w:rPr>
                            </w:pPr>
                            <w:r>
                              <w:rPr>
                                <w:rFonts w:ascii="Cambria" w:eastAsia="MS Mincho" w:hAnsi="Cambria" w:cs="Times New Roman"/>
                                <w:i/>
                                <w:lang w:val="en-US"/>
                              </w:rPr>
                              <w:t xml:space="preserve">Right: </w:t>
                            </w:r>
                            <w:r w:rsidR="00CB10E5">
                              <w:rPr>
                                <w:rFonts w:ascii="Cambria" w:eastAsia="MS Mincho" w:hAnsi="Cambria" w:cs="Times New Roman"/>
                                <w:i/>
                                <w:lang w:val="en-US"/>
                              </w:rPr>
                              <w:t xml:space="preserve">the hill fortress of </w:t>
                            </w:r>
                            <w:proofErr w:type="spellStart"/>
                            <w:r w:rsidR="00CB10E5">
                              <w:rPr>
                                <w:rFonts w:ascii="Cambria" w:eastAsia="MS Mincho" w:hAnsi="Cambria" w:cs="Times New Roman"/>
                                <w:i/>
                                <w:lang w:val="en-US"/>
                              </w:rPr>
                              <w:t>Turbessel</w:t>
                            </w:r>
                            <w:proofErr w:type="spellEnd"/>
                            <w:r w:rsidR="00673EF6">
                              <w:rPr>
                                <w:rFonts w:ascii="Cambria" w:eastAsia="MS Mincho" w:hAnsi="Cambria" w:cs="Times New Roman"/>
                                <w:i/>
                                <w:lang w:val="en-US"/>
                              </w:rPr>
                              <w:t>.</w:t>
                            </w:r>
                          </w:p>
                          <w:p w14:paraId="040C1F41" w14:textId="77777777" w:rsidR="00520632" w:rsidRDefault="00520632" w:rsidP="00520632">
                            <w:pPr>
                              <w:rPr>
                                <w:sz w:val="40"/>
                                <w:szCs w:val="40"/>
                              </w:rPr>
                            </w:pPr>
                          </w:p>
                          <w:p w14:paraId="6017C41F" w14:textId="77777777" w:rsidR="00520632" w:rsidRPr="006E2DDC" w:rsidRDefault="00520632" w:rsidP="0052063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D0FC0" id="Text Box 19" o:spid="_x0000_s1034" type="#_x0000_t202" style="position:absolute;margin-left:-30.45pt;margin-top:-30.45pt;width:483.45pt;height:502.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" filled="f" stroked="f" strokeweight=".5pt">
                <v:textbox>
                  <w:txbxContent>
                    <w:p w14:paraId="67BB0DCD" w14:textId="77777777" w:rsidR="00792919" w:rsidRPr="00792919" w:rsidRDefault="00792919" w:rsidP="00792919">
                      <w:pPr>
                        <w:jc w:val="center"/>
                        <w:rPr>
                          <w:rFonts w:ascii="Cambria" w:eastAsia="MS Mincho" w:hAnsi="Cambria" w:cs="Times New Roman"/>
                          <w:b/>
                          <w:sz w:val="40"/>
                          <w:szCs w:val="40"/>
                          <w:u w:val="single"/>
                          <w:lang w:val="en-US"/>
                        </w:rPr>
                      </w:pPr>
                      <w:r w:rsidRPr="00792919">
                        <w:rPr>
                          <w:rFonts w:ascii="Cambria" w:eastAsia="MS Mincho" w:hAnsi="Cambria" w:cs="Times New Roman"/>
                          <w:b/>
                          <w:sz w:val="40"/>
                          <w:szCs w:val="40"/>
                          <w:u w:val="single"/>
                          <w:lang w:val="en-US"/>
                        </w:rPr>
                        <w:t>Edessa</w:t>
                      </w:r>
                    </w:p>
                    <w:p w14:paraId="0D162750" w14:textId="77777777" w:rsidR="00792919" w:rsidRDefault="00792919" w:rsidP="00792919">
                      <w:pPr>
                        <w:rPr>
                          <w:rFonts w:ascii="Cambria" w:eastAsia="MS Mincho" w:hAnsi="Cambria" w:cs="Times New Roman"/>
                          <w:sz w:val="40"/>
                          <w:szCs w:val="40"/>
                          <w:lang w:val="en-US"/>
                        </w:rPr>
                      </w:pPr>
                      <w:r w:rsidRPr="00792919">
                        <w:rPr>
                          <w:rFonts w:ascii="Cambria" w:eastAsia="MS Mincho" w:hAnsi="Cambria" w:cs="Times New Roman"/>
                          <w:sz w:val="40"/>
                          <w:szCs w:val="40"/>
                          <w:lang w:val="en-US"/>
                        </w:rPr>
                        <w:t>Edessa had been seized during the First Crusade by Baldwin, brother of Godfrey of Bouillon, in 1098</w:t>
                      </w:r>
                      <w:r>
                        <w:rPr>
                          <w:rFonts w:ascii="Cambria" w:eastAsia="MS Mincho" w:hAnsi="Cambria" w:cs="Times New Roman"/>
                          <w:sz w:val="40"/>
                          <w:szCs w:val="40"/>
                          <w:lang w:val="en-US"/>
                        </w:rPr>
                        <w:t xml:space="preserve">, who took the deceased governor </w:t>
                      </w:r>
                      <w:proofErr w:type="spellStart"/>
                      <w:r w:rsidRPr="00792919">
                        <w:rPr>
                          <w:rFonts w:ascii="Cambria" w:eastAsia="MS Mincho" w:hAnsi="Cambria" w:cs="Times New Roman"/>
                          <w:sz w:val="40"/>
                          <w:szCs w:val="40"/>
                          <w:lang w:val="en-US"/>
                        </w:rPr>
                        <w:t>Thoros</w:t>
                      </w:r>
                      <w:proofErr w:type="spellEnd"/>
                      <w:r w:rsidRPr="00792919">
                        <w:rPr>
                          <w:rFonts w:ascii="Cambria" w:eastAsia="MS Mincho" w:hAnsi="Cambria" w:cs="Times New Roman"/>
                          <w:sz w:val="40"/>
                          <w:szCs w:val="40"/>
                          <w:lang w:val="en-US"/>
                        </w:rPr>
                        <w:t xml:space="preserve">’ daughter, </w:t>
                      </w:r>
                      <w:proofErr w:type="spellStart"/>
                      <w:r w:rsidRPr="00792919">
                        <w:rPr>
                          <w:rFonts w:ascii="Cambria" w:eastAsia="MS Mincho" w:hAnsi="Cambria" w:cs="Times New Roman"/>
                          <w:sz w:val="40"/>
                          <w:szCs w:val="40"/>
                          <w:lang w:val="en-US"/>
                        </w:rPr>
                        <w:t>Arda</w:t>
                      </w:r>
                      <w:proofErr w:type="spellEnd"/>
                      <w:r w:rsidRPr="00792919">
                        <w:rPr>
                          <w:rFonts w:ascii="Cambria" w:eastAsia="MS Mincho" w:hAnsi="Cambria" w:cs="Times New Roman"/>
                          <w:sz w:val="40"/>
                          <w:szCs w:val="40"/>
                          <w:lang w:val="en-US"/>
                        </w:rPr>
                        <w:t>, as his wife.</w:t>
                      </w:r>
                    </w:p>
                    <w:p w14:paraId="2F768914" w14:textId="1F07E62E" w:rsidR="00792919" w:rsidRPr="00792919" w:rsidRDefault="00792919" w:rsidP="00792919">
                      <w:pPr>
                        <w:rPr>
                          <w:rFonts w:ascii="Cambria" w:eastAsia="MS Mincho" w:hAnsi="Cambria" w:cs="Times New Roman"/>
                          <w:sz w:val="40"/>
                          <w:szCs w:val="40"/>
                          <w:lang w:val="en-US"/>
                        </w:rPr>
                      </w:pPr>
                      <w:r w:rsidRPr="00792919">
                        <w:rPr>
                          <w:rFonts w:ascii="Cambria" w:eastAsia="MS Mincho" w:hAnsi="Cambria" w:cs="Times New Roman"/>
                          <w:sz w:val="40"/>
                          <w:szCs w:val="40"/>
                          <w:lang w:val="en-US"/>
                        </w:rPr>
                        <w:t xml:space="preserve">The region was vast compared to most of the Frankish states but with a low population and was punctuated by a series of fortresses. The most important of these was </w:t>
                      </w:r>
                      <w:proofErr w:type="spellStart"/>
                      <w:r w:rsidRPr="00792919">
                        <w:rPr>
                          <w:rFonts w:ascii="Cambria" w:eastAsia="MS Mincho" w:hAnsi="Cambria" w:cs="Times New Roman"/>
                          <w:sz w:val="40"/>
                          <w:szCs w:val="40"/>
                          <w:lang w:val="en-US"/>
                        </w:rPr>
                        <w:t>Turbessel</w:t>
                      </w:r>
                      <w:proofErr w:type="spellEnd"/>
                      <w:r w:rsidRPr="00792919">
                        <w:rPr>
                          <w:rFonts w:ascii="Cambria" w:eastAsia="MS Mincho" w:hAnsi="Cambria" w:cs="Times New Roman"/>
                          <w:sz w:val="40"/>
                          <w:szCs w:val="40"/>
                          <w:lang w:val="en-US"/>
                        </w:rPr>
                        <w:t xml:space="preserve">, which protected the south west of the country. The lords of </w:t>
                      </w:r>
                      <w:proofErr w:type="spellStart"/>
                      <w:r w:rsidRPr="00792919">
                        <w:rPr>
                          <w:rFonts w:ascii="Cambria" w:eastAsia="MS Mincho" w:hAnsi="Cambria" w:cs="Times New Roman"/>
                          <w:sz w:val="40"/>
                          <w:szCs w:val="40"/>
                          <w:lang w:val="en-US"/>
                        </w:rPr>
                        <w:t>Turbessel</w:t>
                      </w:r>
                      <w:proofErr w:type="spellEnd"/>
                      <w:r w:rsidRPr="00792919">
                        <w:rPr>
                          <w:rFonts w:ascii="Cambria" w:eastAsia="MS Mincho" w:hAnsi="Cambria" w:cs="Times New Roman"/>
                          <w:sz w:val="40"/>
                          <w:szCs w:val="40"/>
                          <w:lang w:val="en-US"/>
                        </w:rPr>
                        <w:t xml:space="preserve"> were usually the most trusted deputy of Edessa’s count.</w:t>
                      </w:r>
                    </w:p>
                    <w:p w14:paraId="7175A2BF" w14:textId="77777777" w:rsidR="00792919" w:rsidRPr="00792919" w:rsidRDefault="00792919" w:rsidP="00792919">
                      <w:pPr>
                        <w:rPr>
                          <w:rFonts w:ascii="Cambria" w:eastAsia="MS Mincho" w:hAnsi="Cambria" w:cs="Times New Roman"/>
                          <w:sz w:val="40"/>
                          <w:szCs w:val="40"/>
                          <w:lang w:val="en-US"/>
                        </w:rPr>
                      </w:pPr>
                      <w:r w:rsidRPr="00792919">
                        <w:rPr>
                          <w:rFonts w:ascii="Cambria" w:eastAsia="MS Mincho" w:hAnsi="Cambria" w:cs="Times New Roman"/>
                          <w:sz w:val="40"/>
                          <w:szCs w:val="40"/>
                          <w:lang w:val="en-US"/>
                        </w:rPr>
                        <w:t>By 1099 a Catholic archbishop had been appointed over the city, despite it traditionally being a Greek Orthodox city. But the population were predominantly Armenian Christian, hence why the counts, for political reasons, married Armenian princesses. Some Syriac and Orthodox Christians also lived there, as well as a Muslim Arab population.</w:t>
                      </w:r>
                    </w:p>
                    <w:p w14:paraId="16DD0773" w14:textId="77777777" w:rsidR="00520632" w:rsidRDefault="00520632" w:rsidP="00520632">
                      <w:pPr>
                        <w:rPr>
                          <w:rFonts w:ascii="Cambria" w:eastAsia="MS Mincho" w:hAnsi="Cambria" w:cs="Times New Roman"/>
                          <w:sz w:val="44"/>
                          <w:szCs w:val="44"/>
                          <w:lang w:val="en-US"/>
                        </w:rPr>
                      </w:pPr>
                    </w:p>
                    <w:p w14:paraId="387396CD" w14:textId="77777777" w:rsidR="00520632" w:rsidRDefault="00520632" w:rsidP="00520632">
                      <w:pPr>
                        <w:rPr>
                          <w:rFonts w:ascii="Cambria" w:eastAsia="MS Mincho" w:hAnsi="Cambria" w:cs="Times New Roman"/>
                          <w:i/>
                          <w:lang w:val="en-US"/>
                        </w:rPr>
                      </w:pPr>
                    </w:p>
                    <w:p w14:paraId="456D1003" w14:textId="150076F0" w:rsidR="00520632" w:rsidRPr="006E2DDC" w:rsidRDefault="00520632" w:rsidP="00520632">
                      <w:pPr>
                        <w:rPr>
                          <w:rFonts w:ascii="Cambria" w:eastAsia="MS Mincho" w:hAnsi="Cambria" w:cs="Times New Roman"/>
                          <w:i/>
                          <w:lang w:val="en-US"/>
                        </w:rPr>
                      </w:pPr>
                      <w:r>
                        <w:rPr>
                          <w:rFonts w:ascii="Cambria" w:eastAsia="MS Mincho" w:hAnsi="Cambria" w:cs="Times New Roman"/>
                          <w:i/>
                          <w:lang w:val="en-US"/>
                        </w:rPr>
                        <w:t xml:space="preserve">Right: </w:t>
                      </w:r>
                      <w:r w:rsidR="00CB10E5">
                        <w:rPr>
                          <w:rFonts w:ascii="Cambria" w:eastAsia="MS Mincho" w:hAnsi="Cambria" w:cs="Times New Roman"/>
                          <w:i/>
                          <w:lang w:val="en-US"/>
                        </w:rPr>
                        <w:t xml:space="preserve">the hill fortress of </w:t>
                      </w:r>
                      <w:proofErr w:type="spellStart"/>
                      <w:r w:rsidR="00CB10E5">
                        <w:rPr>
                          <w:rFonts w:ascii="Cambria" w:eastAsia="MS Mincho" w:hAnsi="Cambria" w:cs="Times New Roman"/>
                          <w:i/>
                          <w:lang w:val="en-US"/>
                        </w:rPr>
                        <w:t>Turbessel</w:t>
                      </w:r>
                      <w:proofErr w:type="spellEnd"/>
                      <w:r w:rsidR="00673EF6">
                        <w:rPr>
                          <w:rFonts w:ascii="Cambria" w:eastAsia="MS Mincho" w:hAnsi="Cambria" w:cs="Times New Roman"/>
                          <w:i/>
                          <w:lang w:val="en-US"/>
                        </w:rPr>
                        <w:t>.</w:t>
                      </w:r>
                    </w:p>
                    <w:p w14:paraId="040C1F41" w14:textId="77777777" w:rsidR="00520632" w:rsidRDefault="00520632" w:rsidP="00520632">
                      <w:pPr>
                        <w:rPr>
                          <w:sz w:val="40"/>
                          <w:szCs w:val="40"/>
                        </w:rPr>
                      </w:pPr>
                    </w:p>
                    <w:p w14:paraId="6017C41F" w14:textId="77777777" w:rsidR="00520632" w:rsidRPr="006E2DDC" w:rsidRDefault="00520632" w:rsidP="00520632">
                      <w:pPr>
                        <w:rPr>
                          <w:i/>
                        </w:rPr>
                      </w:pPr>
                    </w:p>
                  </w:txbxContent>
                </v:textbox>
              </v:shape>
            </w:pict>
          </mc:Fallback>
        </mc:AlternateContent>
      </w:r>
      <w:r w:rsidR="00520632" w:rsidRPr="00B64AB1">
        <w:rPr>
          <w:rFonts w:ascii="Cambria" w:eastAsia="MS Mincho" w:hAnsi="Cambria" w:cs="Times New Roman"/>
          <w:noProof/>
          <w:lang w:val="en-US"/>
        </w:rPr>
        <mc:AlternateContent>
          <mc:Choice Requires="wps">
            <w:drawing>
              <wp:anchor distT="0" distB="0" distL="114300" distR="114300" simplePos="0" relativeHeight="251705344" behindDoc="0" locked="0" layoutInCell="1" allowOverlap="1" wp14:anchorId="00DB2986" wp14:editId="642758E6">
                <wp:simplePos x="0" y="0"/>
                <wp:positionH relativeFrom="column">
                  <wp:posOffset>7070271</wp:posOffset>
                </wp:positionH>
                <wp:positionV relativeFrom="paragraph">
                  <wp:posOffset>-603574</wp:posOffset>
                </wp:positionV>
                <wp:extent cx="2400300" cy="2400300"/>
                <wp:effectExtent l="0" t="0" r="38100" b="38100"/>
                <wp:wrapNone/>
                <wp:docPr id="20" name="Text Box 20"/>
                <wp:cNvGraphicFramePr/>
                <a:graphic xmlns:a="http://schemas.openxmlformats.org/drawingml/2006/main">
                  <a:graphicData uri="http://schemas.microsoft.com/office/word/2010/wordprocessingShape">
                    <wps:wsp>
                      <wps:cNvSpPr txBox="1"/>
                      <wps:spPr>
                        <a:xfrm>
                          <a:off x="0" y="0"/>
                          <a:ext cx="2400300" cy="24003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6B7289" w14:textId="77777777" w:rsidR="00520632" w:rsidRDefault="00520632" w:rsidP="00520632">
                            <w:pPr>
                              <w:rPr>
                                <w:rFonts w:ascii="Charter Bold Italic" w:hAnsi="Charter Bold Italic"/>
                                <w:i/>
                              </w:rPr>
                            </w:pPr>
                          </w:p>
                          <w:p w14:paraId="0015C372" w14:textId="77777777" w:rsidR="00520632" w:rsidRDefault="00520632" w:rsidP="00520632">
                            <w:pPr>
                              <w:rPr>
                                <w:rFonts w:ascii="Charter Bold Italic" w:hAnsi="Charter Bold Italic"/>
                                <w:i/>
                              </w:rPr>
                            </w:pPr>
                          </w:p>
                          <w:p w14:paraId="5DF79F70" w14:textId="77777777" w:rsidR="00520632" w:rsidRDefault="00520632" w:rsidP="00520632">
                            <w:pPr>
                              <w:rPr>
                                <w:rFonts w:ascii="Charter Bold Italic" w:hAnsi="Charter Bold Italic"/>
                                <w:i/>
                              </w:rPr>
                            </w:pPr>
                          </w:p>
                          <w:p w14:paraId="7FAC8046" w14:textId="77777777" w:rsidR="00520632" w:rsidRDefault="00520632" w:rsidP="00520632">
                            <w:pPr>
                              <w:rPr>
                                <w:rFonts w:ascii="Charter Bold Italic" w:hAnsi="Charter Bold Italic"/>
                                <w:i/>
                              </w:rPr>
                            </w:pPr>
                          </w:p>
                          <w:p w14:paraId="17C1FD2F" w14:textId="77777777" w:rsidR="00520632" w:rsidRDefault="00520632" w:rsidP="00520632">
                            <w:pPr>
                              <w:rPr>
                                <w:rFonts w:ascii="Charter Bold Italic" w:hAnsi="Charter Bold Italic"/>
                                <w:i/>
                              </w:rPr>
                            </w:pPr>
                          </w:p>
                          <w:p w14:paraId="081AC261" w14:textId="77777777" w:rsidR="00520632" w:rsidRDefault="00520632" w:rsidP="00520632">
                            <w:pPr>
                              <w:rPr>
                                <w:rFonts w:ascii="Charter Bold Italic" w:hAnsi="Charter Bold Italic"/>
                                <w:i/>
                              </w:rPr>
                            </w:pPr>
                          </w:p>
                          <w:p w14:paraId="059FAF9A" w14:textId="77777777" w:rsidR="00520632" w:rsidRDefault="00520632" w:rsidP="00520632">
                            <w:pPr>
                              <w:rPr>
                                <w:rFonts w:ascii="Charter Bold Italic" w:hAnsi="Charter Bold Italic"/>
                                <w:i/>
                              </w:rPr>
                            </w:pPr>
                          </w:p>
                          <w:p w14:paraId="5A204870" w14:textId="77777777" w:rsidR="00520632" w:rsidRDefault="00520632" w:rsidP="00520632">
                            <w:pPr>
                              <w:rPr>
                                <w:rFonts w:ascii="Charter Bold Italic" w:hAnsi="Charter Bold Italic"/>
                                <w:i/>
                              </w:rPr>
                            </w:pPr>
                          </w:p>
                          <w:p w14:paraId="2387D1F2" w14:textId="77777777" w:rsidR="00520632" w:rsidRDefault="00520632" w:rsidP="00520632">
                            <w:pPr>
                              <w:rPr>
                                <w:rFonts w:ascii="Charter Bold Italic" w:hAnsi="Charter Bold Italic"/>
                                <w:i/>
                              </w:rPr>
                            </w:pPr>
                          </w:p>
                          <w:p w14:paraId="2C8E01EA" w14:textId="77777777" w:rsidR="00520632" w:rsidRDefault="00520632" w:rsidP="00520632">
                            <w:pPr>
                              <w:rPr>
                                <w:rFonts w:ascii="Charter Bold Italic" w:hAnsi="Charter Bold Italic"/>
                                <w:i/>
                              </w:rPr>
                            </w:pPr>
                          </w:p>
                          <w:p w14:paraId="5EEC2F0B" w14:textId="77777777" w:rsidR="00520632" w:rsidRDefault="00520632" w:rsidP="00520632">
                            <w:pPr>
                              <w:rPr>
                                <w:rFonts w:ascii="Charter Bold Italic" w:hAnsi="Charter Bold Italic"/>
                                <w:i/>
                              </w:rPr>
                            </w:pPr>
                          </w:p>
                          <w:p w14:paraId="25D5AC50" w14:textId="77777777" w:rsidR="00520632" w:rsidRPr="00683E2F" w:rsidRDefault="00520632" w:rsidP="00520632">
                            <w:pPr>
                              <w:rPr>
                                <w:rFonts w:ascii="Charter Bold Italic" w:hAnsi="Charter Bold Italic"/>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2986" id="Text Box 20" o:spid="_x0000_s1035" type="#_x0000_t202" style="position:absolute;margin-left:556.7pt;margin-top:-47.55pt;width:189pt;height:1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" fillcolor="#ddd9c3" strokecolor="#948a54" strokeweight="2.25pt">
                <v:textbox>
                  <w:txbxContent>
                    <w:p w14:paraId="476B7289" w14:textId="77777777" w:rsidR="00520632" w:rsidRDefault="00520632" w:rsidP="00520632">
                      <w:pPr>
                        <w:rPr>
                          <w:rFonts w:ascii="Charter Bold Italic" w:hAnsi="Charter Bold Italic"/>
                          <w:i/>
                        </w:rPr>
                      </w:pPr>
                    </w:p>
                    <w:p w14:paraId="0015C372" w14:textId="77777777" w:rsidR="00520632" w:rsidRDefault="00520632" w:rsidP="00520632">
                      <w:pPr>
                        <w:rPr>
                          <w:rFonts w:ascii="Charter Bold Italic" w:hAnsi="Charter Bold Italic"/>
                          <w:i/>
                        </w:rPr>
                      </w:pPr>
                    </w:p>
                    <w:p w14:paraId="5DF79F70" w14:textId="77777777" w:rsidR="00520632" w:rsidRDefault="00520632" w:rsidP="00520632">
                      <w:pPr>
                        <w:rPr>
                          <w:rFonts w:ascii="Charter Bold Italic" w:hAnsi="Charter Bold Italic"/>
                          <w:i/>
                        </w:rPr>
                      </w:pPr>
                    </w:p>
                    <w:p w14:paraId="7FAC8046" w14:textId="77777777" w:rsidR="00520632" w:rsidRDefault="00520632" w:rsidP="00520632">
                      <w:pPr>
                        <w:rPr>
                          <w:rFonts w:ascii="Charter Bold Italic" w:hAnsi="Charter Bold Italic"/>
                          <w:i/>
                        </w:rPr>
                      </w:pPr>
                    </w:p>
                    <w:p w14:paraId="17C1FD2F" w14:textId="77777777" w:rsidR="00520632" w:rsidRDefault="00520632" w:rsidP="00520632">
                      <w:pPr>
                        <w:rPr>
                          <w:rFonts w:ascii="Charter Bold Italic" w:hAnsi="Charter Bold Italic"/>
                          <w:i/>
                        </w:rPr>
                      </w:pPr>
                    </w:p>
                    <w:p w14:paraId="081AC261" w14:textId="77777777" w:rsidR="00520632" w:rsidRDefault="00520632" w:rsidP="00520632">
                      <w:pPr>
                        <w:rPr>
                          <w:rFonts w:ascii="Charter Bold Italic" w:hAnsi="Charter Bold Italic"/>
                          <w:i/>
                        </w:rPr>
                      </w:pPr>
                    </w:p>
                    <w:p w14:paraId="059FAF9A" w14:textId="77777777" w:rsidR="00520632" w:rsidRDefault="00520632" w:rsidP="00520632">
                      <w:pPr>
                        <w:rPr>
                          <w:rFonts w:ascii="Charter Bold Italic" w:hAnsi="Charter Bold Italic"/>
                          <w:i/>
                        </w:rPr>
                      </w:pPr>
                    </w:p>
                    <w:p w14:paraId="5A204870" w14:textId="77777777" w:rsidR="00520632" w:rsidRDefault="00520632" w:rsidP="00520632">
                      <w:pPr>
                        <w:rPr>
                          <w:rFonts w:ascii="Charter Bold Italic" w:hAnsi="Charter Bold Italic"/>
                          <w:i/>
                        </w:rPr>
                      </w:pPr>
                    </w:p>
                    <w:p w14:paraId="2387D1F2" w14:textId="77777777" w:rsidR="00520632" w:rsidRDefault="00520632" w:rsidP="00520632">
                      <w:pPr>
                        <w:rPr>
                          <w:rFonts w:ascii="Charter Bold Italic" w:hAnsi="Charter Bold Italic"/>
                          <w:i/>
                        </w:rPr>
                      </w:pPr>
                    </w:p>
                    <w:p w14:paraId="2C8E01EA" w14:textId="77777777" w:rsidR="00520632" w:rsidRDefault="00520632" w:rsidP="00520632">
                      <w:pPr>
                        <w:rPr>
                          <w:rFonts w:ascii="Charter Bold Italic" w:hAnsi="Charter Bold Italic"/>
                          <w:i/>
                        </w:rPr>
                      </w:pPr>
                    </w:p>
                    <w:p w14:paraId="5EEC2F0B" w14:textId="77777777" w:rsidR="00520632" w:rsidRDefault="00520632" w:rsidP="00520632">
                      <w:pPr>
                        <w:rPr>
                          <w:rFonts w:ascii="Charter Bold Italic" w:hAnsi="Charter Bold Italic"/>
                          <w:i/>
                        </w:rPr>
                      </w:pPr>
                    </w:p>
                    <w:p w14:paraId="25D5AC50" w14:textId="77777777" w:rsidR="00520632" w:rsidRPr="00683E2F" w:rsidRDefault="00520632" w:rsidP="00520632">
                      <w:pPr>
                        <w:rPr>
                          <w:rFonts w:ascii="Charter Bold Italic" w:hAnsi="Charter Bold Italic"/>
                          <w:i/>
                        </w:rPr>
                      </w:pPr>
                    </w:p>
                  </w:txbxContent>
                </v:textbox>
              </v:shape>
            </w:pict>
          </mc:Fallback>
        </mc:AlternateContent>
      </w:r>
      <w:r w:rsidR="00520632" w:rsidRPr="00B64AB1">
        <w:rPr>
          <w:rFonts w:ascii="Cambria" w:eastAsia="MS Mincho" w:hAnsi="Cambria" w:cs="Times New Roman"/>
          <w:noProof/>
          <w:lang w:val="en-US"/>
        </w:rPr>
        <mc:AlternateContent>
          <mc:Choice Requires="wps">
            <w:drawing>
              <wp:anchor distT="0" distB="0" distL="114300" distR="114300" simplePos="0" relativeHeight="251703296" behindDoc="0" locked="0" layoutInCell="1" allowOverlap="1" wp14:anchorId="631AD3AE" wp14:editId="173793C1">
                <wp:simplePos x="0" y="0"/>
                <wp:positionH relativeFrom="column">
                  <wp:posOffset>6118549</wp:posOffset>
                </wp:positionH>
                <wp:positionV relativeFrom="paragraph">
                  <wp:posOffset>-575582</wp:posOffset>
                </wp:positionV>
                <wp:extent cx="342900" cy="114300"/>
                <wp:effectExtent l="50800" t="25400" r="63500" b="88900"/>
                <wp:wrapNone/>
                <wp:docPr id="21" name="Straight Connector 21"/>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A7F37DB" id="Straight Connector 21"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481.8pt,-45.3pt" to="508.8pt,-3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" strokecolor="windowText" strokeweight="2pt">
                <v:shadow on="t" color="black" opacity="24903f" origin=",.5" offset="0,.55556mm"/>
              </v:line>
            </w:pict>
          </mc:Fallback>
        </mc:AlternateContent>
      </w:r>
      <w:r w:rsidR="00520632" w:rsidRPr="00B64AB1">
        <w:rPr>
          <w:rFonts w:ascii="Cambria" w:eastAsia="MS Mincho" w:hAnsi="Cambria" w:cs="Times New Roman"/>
          <w:noProof/>
          <w:lang w:val="en-US"/>
        </w:rPr>
        <mc:AlternateContent>
          <mc:Choice Requires="wps">
            <w:drawing>
              <wp:anchor distT="0" distB="0" distL="114300" distR="114300" simplePos="0" relativeHeight="251700224" behindDoc="0" locked="0" layoutInCell="1" allowOverlap="1" wp14:anchorId="4A2C08E9" wp14:editId="165EBC85">
                <wp:simplePos x="0" y="0"/>
                <wp:positionH relativeFrom="column">
                  <wp:posOffset>6449060</wp:posOffset>
                </wp:positionH>
                <wp:positionV relativeFrom="paragraph">
                  <wp:posOffset>-686824</wp:posOffset>
                </wp:positionV>
                <wp:extent cx="3086100" cy="5029200"/>
                <wp:effectExtent l="50800" t="25400" r="88900" b="101600"/>
                <wp:wrapNone/>
                <wp:docPr id="22" name="Rectangle 22"/>
                <wp:cNvGraphicFramePr/>
                <a:graphic xmlns:a="http://schemas.openxmlformats.org/drawingml/2006/main">
                  <a:graphicData uri="http://schemas.microsoft.com/office/word/2010/wordprocessingShape">
                    <wps:wsp>
                      <wps:cNvSpPr/>
                      <wps:spPr>
                        <a:xfrm>
                          <a:off x="0" y="0"/>
                          <a:ext cx="3086100" cy="5029200"/>
                        </a:xfrm>
                        <a:prstGeom prst="rect">
                          <a:avLst/>
                        </a:prstGeom>
                        <a:solidFill>
                          <a:srgbClr val="C0504D">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8A6AD" id="Rectangle 22" o:spid="_x0000_s1026" style="position:absolute;margin-left:507.8pt;margin-top:-54.1pt;width:243pt;height:3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" fillcolor="#953735" strokecolor="windowText">
                <v:shadow on="t" color="black" opacity="22937f" origin=",.5" offset="0,.63889mm"/>
              </v:rect>
            </w:pict>
          </mc:Fallback>
        </mc:AlternateContent>
      </w:r>
      <w:r w:rsidR="00520632" w:rsidRPr="00B64AB1">
        <w:rPr>
          <w:rFonts w:ascii="Cambria" w:eastAsia="MS Mincho" w:hAnsi="Cambria" w:cs="Times New Roman"/>
          <w:noProof/>
          <w:lang w:val="en-US"/>
        </w:rPr>
        <mc:AlternateContent>
          <mc:Choice Requires="wps">
            <w:drawing>
              <wp:anchor distT="0" distB="0" distL="114300" distR="114300" simplePos="0" relativeHeight="251699200" behindDoc="0" locked="0" layoutInCell="1" allowOverlap="1" wp14:anchorId="4B73070B" wp14:editId="16E20AD7">
                <wp:simplePos x="0" y="0"/>
                <wp:positionH relativeFrom="column">
                  <wp:posOffset>6106886</wp:posOffset>
                </wp:positionH>
                <wp:positionV relativeFrom="paragraph">
                  <wp:posOffset>-689882</wp:posOffset>
                </wp:positionV>
                <wp:extent cx="3429000" cy="5029200"/>
                <wp:effectExtent l="50800" t="25400" r="76200" b="101600"/>
                <wp:wrapNone/>
                <wp:docPr id="23" name="Rectangle 23"/>
                <wp:cNvGraphicFramePr/>
                <a:graphic xmlns:a="http://schemas.openxmlformats.org/drawingml/2006/main">
                  <a:graphicData uri="http://schemas.microsoft.com/office/word/2010/wordprocessingShape">
                    <wps:wsp>
                      <wps:cNvSpPr/>
                      <wps:spPr>
                        <a:xfrm>
                          <a:off x="0" y="0"/>
                          <a:ext cx="3429000" cy="5029200"/>
                        </a:xfrm>
                        <a:prstGeom prst="rect">
                          <a:avLst/>
                        </a:prstGeom>
                        <a:solidFill>
                          <a:srgbClr val="C0504D">
                            <a:lumMod val="5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ECC1B" id="Rectangle 23" o:spid="_x0000_s1026" style="position:absolute;margin-left:480.85pt;margin-top:-54.3pt;width:270pt;height:3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" fillcolor="#632523" strokecolor="windowText">
                <v:shadow on="t" color="black" opacity="22937f" origin=",.5" offset="0,.63889mm"/>
              </v:rect>
            </w:pict>
          </mc:Fallback>
        </mc:AlternateContent>
      </w:r>
    </w:p>
    <w:p w14:paraId="54DFDCB2" w14:textId="012A4AE4" w:rsidR="00520632" w:rsidRPr="00B64AB1" w:rsidRDefault="00520632" w:rsidP="00520632">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704320" behindDoc="0" locked="0" layoutInCell="1" allowOverlap="1" wp14:anchorId="78C68569" wp14:editId="72F90CE5">
                <wp:simplePos x="0" y="0"/>
                <wp:positionH relativeFrom="column">
                  <wp:posOffset>5642895</wp:posOffset>
                </wp:positionH>
                <wp:positionV relativeFrom="paragraph">
                  <wp:posOffset>95548</wp:posOffset>
                </wp:positionV>
                <wp:extent cx="2171700" cy="457200"/>
                <wp:effectExtent l="44450" t="31750" r="82550" b="107950"/>
                <wp:wrapNone/>
                <wp:docPr id="24" name="Terminator 24"/>
                <wp:cNvGraphicFramePr/>
                <a:graphic xmlns:a="http://schemas.openxmlformats.org/drawingml/2006/main">
                  <a:graphicData uri="http://schemas.microsoft.com/office/word/2010/wordprocessingShape">
                    <wps:wsp>
                      <wps:cNvSpPr/>
                      <wps:spPr>
                        <a:xfrm rot="16200000">
                          <a:off x="0" y="0"/>
                          <a:ext cx="2171700" cy="457200"/>
                        </a:xfrm>
                        <a:prstGeom prst="flowChartTerminator">
                          <a:avLst/>
                        </a:prstGeom>
                        <a:solidFill>
                          <a:srgbClr val="EEECE1">
                            <a:lumMod val="90000"/>
                          </a:srgbClr>
                        </a:solidFill>
                        <a:ln w="28575" cap="flat" cmpd="sng" algn="ctr">
                          <a:solidFill>
                            <a:srgbClr val="EEECE1">
                              <a:lumMod val="50000"/>
                            </a:srgbClr>
                          </a:solidFill>
                          <a:prstDash val="solid"/>
                        </a:ln>
                        <a:effectLst>
                          <a:outerShdw blurRad="40000" dist="23000" dir="5400000" rotWithShape="0">
                            <a:srgbClr val="000000">
                              <a:alpha val="35000"/>
                            </a:srgbClr>
                          </a:outerShdw>
                        </a:effectLst>
                      </wps:spPr>
                      <wps:txbx>
                        <w:txbxContent>
                          <w:p w14:paraId="691B77B8" w14:textId="3F2AC84B" w:rsidR="00520632" w:rsidRPr="00B64AB1" w:rsidRDefault="00792919" w:rsidP="00520632">
                            <w:pPr>
                              <w:jc w:val="center"/>
                              <w:rPr>
                                <w:rFonts w:ascii="Charter Bold Italic" w:hAnsi="Charter Bold Italic"/>
                                <w:color w:val="000000"/>
                                <w:sz w:val="28"/>
                                <w:szCs w:val="28"/>
                              </w:rPr>
                            </w:pPr>
                            <w:r>
                              <w:rPr>
                                <w:rFonts w:ascii="Charter Bold Italic" w:hAnsi="Charter Bold Italic"/>
                                <w:color w:val="000000"/>
                                <w:sz w:val="28"/>
                                <w:szCs w:val="28"/>
                              </w:rPr>
                              <w:t>Baldwin of Boulogne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C68569" id="Terminator 24" o:spid="_x0000_s1036" type="#_x0000_t116" style="position:absolute;margin-left:444.3pt;margin-top:7.5pt;width:171pt;height:36pt;rotation:-9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" fillcolor="#ddd9c3" strokecolor="#948a54" strokeweight="2.25pt">
                <v:shadow on="t" color="black" opacity="22937f" origin=",.5" offset="0,.63889mm"/>
                <v:textbox>
                  <w:txbxContent>
                    <w:p w14:paraId="691B77B8" w14:textId="3F2AC84B" w:rsidR="00520632" w:rsidRPr="00B64AB1" w:rsidRDefault="00792919" w:rsidP="00520632">
                      <w:pPr>
                        <w:jc w:val="center"/>
                        <w:rPr>
                          <w:rFonts w:ascii="Charter Bold Italic" w:hAnsi="Charter Bold Italic"/>
                          <w:color w:val="000000"/>
                          <w:sz w:val="28"/>
                          <w:szCs w:val="28"/>
                        </w:rPr>
                      </w:pPr>
                      <w:r>
                        <w:rPr>
                          <w:rFonts w:ascii="Charter Bold Italic" w:hAnsi="Charter Bold Italic"/>
                          <w:color w:val="000000"/>
                          <w:sz w:val="28"/>
                          <w:szCs w:val="28"/>
                        </w:rPr>
                        <w:t>Baldwin of Boulogne</w:t>
                      </w:r>
                    </w:p>
                  </w:txbxContent>
                </v:textbox>
              </v:shape>
            </w:pict>
          </mc:Fallback>
        </mc:AlternateContent>
      </w:r>
      <w:r w:rsidRPr="00B64AB1">
        <w:rPr>
          <w:rFonts w:ascii="Cambria" w:eastAsia="MS Mincho" w:hAnsi="Cambria" w:cs="Times New Roman"/>
          <w:noProof/>
          <w:lang w:val="en-US"/>
        </w:rPr>
        <mc:AlternateContent>
          <mc:Choice Requires="wps">
            <w:drawing>
              <wp:anchor distT="0" distB="0" distL="114300" distR="114300" simplePos="0" relativeHeight="251701248" behindDoc="0" locked="0" layoutInCell="1" allowOverlap="1" wp14:anchorId="5770A1DB" wp14:editId="16FE215B">
                <wp:simplePos x="0" y="0"/>
                <wp:positionH relativeFrom="column">
                  <wp:posOffset>5260975</wp:posOffset>
                </wp:positionH>
                <wp:positionV relativeFrom="paragraph">
                  <wp:posOffset>94823</wp:posOffset>
                </wp:positionV>
                <wp:extent cx="2171700" cy="457200"/>
                <wp:effectExtent l="0" t="6350" r="6350" b="6350"/>
                <wp:wrapNone/>
                <wp:docPr id="25" name="Trapezoid 25"/>
                <wp:cNvGraphicFramePr/>
                <a:graphic xmlns:a="http://schemas.openxmlformats.org/drawingml/2006/main">
                  <a:graphicData uri="http://schemas.microsoft.com/office/word/2010/wordprocessingShape">
                    <wps:wsp>
                      <wps:cNvSpPr/>
                      <wps:spPr>
                        <a:xfrm rot="16200000">
                          <a:off x="0" y="0"/>
                          <a:ext cx="2171700" cy="457200"/>
                        </a:xfrm>
                        <a:prstGeom prst="trapezoid">
                          <a:avLst/>
                        </a:prstGeom>
                        <a:solidFill>
                          <a:srgbClr val="C0504D">
                            <a:lumMod val="75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DDC5C8" id="Trapezoid 25" o:spid="_x0000_s1026" style="position:absolute;margin-left:414.25pt;margin-top:7.45pt;width:171pt;height:36pt;rotation:-90;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717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" path="m,457200l114300,,2057400,r114300,457200l,457200xe" fillcolor="#953735" stroked="f">
                <v:path arrowok="t" o:connecttype="custom" o:connectlocs="0,457200;114300,0;2057400,0;2171700,457200;0,457200" o:connectangles="0,0,0,0,0"/>
              </v:shape>
            </w:pict>
          </mc:Fallback>
        </mc:AlternateContent>
      </w:r>
    </w:p>
    <w:p w14:paraId="2B228E27" w14:textId="77777777" w:rsidR="00520632" w:rsidRPr="00B64AB1" w:rsidRDefault="00520632" w:rsidP="00520632">
      <w:pPr>
        <w:rPr>
          <w:rFonts w:ascii="Cambria" w:eastAsia="MS Mincho" w:hAnsi="Cambria" w:cs="Times New Roman"/>
          <w:lang w:val="en-US"/>
        </w:rPr>
      </w:pPr>
    </w:p>
    <w:p w14:paraId="67B440D0" w14:textId="77777777" w:rsidR="00520632" w:rsidRPr="00B64AB1" w:rsidRDefault="00520632" w:rsidP="00520632">
      <w:pPr>
        <w:rPr>
          <w:rFonts w:ascii="Cambria" w:eastAsia="MS Mincho" w:hAnsi="Cambria" w:cs="Times New Roman"/>
          <w:lang w:val="en-US"/>
        </w:rPr>
      </w:pPr>
    </w:p>
    <w:p w14:paraId="092752D1" w14:textId="77777777" w:rsidR="00520632" w:rsidRPr="00B64AB1" w:rsidRDefault="00520632" w:rsidP="00520632">
      <w:pPr>
        <w:rPr>
          <w:rFonts w:ascii="Cambria" w:eastAsia="MS Mincho" w:hAnsi="Cambria" w:cs="Times New Roman"/>
          <w:lang w:val="en-US"/>
        </w:rPr>
      </w:pPr>
    </w:p>
    <w:p w14:paraId="44A0DAF1" w14:textId="77777777" w:rsidR="00520632" w:rsidRPr="00B64AB1" w:rsidRDefault="00520632" w:rsidP="00520632">
      <w:pPr>
        <w:rPr>
          <w:rFonts w:ascii="Cambria" w:eastAsia="MS Mincho" w:hAnsi="Cambria" w:cs="Times New Roman"/>
          <w:lang w:val="en-US"/>
        </w:rPr>
      </w:pPr>
    </w:p>
    <w:p w14:paraId="69FC202C" w14:textId="77777777" w:rsidR="00520632" w:rsidRPr="00B64AB1" w:rsidRDefault="00520632" w:rsidP="00520632">
      <w:pPr>
        <w:rPr>
          <w:rFonts w:ascii="Cambria" w:eastAsia="MS Mincho" w:hAnsi="Cambria" w:cs="Times New Roman"/>
          <w:lang w:val="en-US"/>
        </w:rPr>
      </w:pPr>
    </w:p>
    <w:p w14:paraId="086B22E9" w14:textId="77777777" w:rsidR="00520632" w:rsidRPr="00B64AB1" w:rsidRDefault="00520632" w:rsidP="00520632">
      <w:pPr>
        <w:rPr>
          <w:rFonts w:ascii="Cambria" w:eastAsia="MS Mincho" w:hAnsi="Cambria" w:cs="Times New Roman"/>
          <w:lang w:val="en-US"/>
        </w:rPr>
      </w:pPr>
    </w:p>
    <w:p w14:paraId="1126FFD7" w14:textId="77777777" w:rsidR="00520632" w:rsidRPr="00B64AB1" w:rsidRDefault="00520632" w:rsidP="00520632">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702272" behindDoc="0" locked="0" layoutInCell="1" allowOverlap="1" wp14:anchorId="2E526EE2" wp14:editId="2B74B13D">
                <wp:simplePos x="0" y="0"/>
                <wp:positionH relativeFrom="column">
                  <wp:posOffset>6118419</wp:posOffset>
                </wp:positionH>
                <wp:positionV relativeFrom="paragraph">
                  <wp:posOffset>24325</wp:posOffset>
                </wp:positionV>
                <wp:extent cx="342900" cy="114300"/>
                <wp:effectExtent l="50800" t="25400" r="63500" b="88900"/>
                <wp:wrapNone/>
                <wp:docPr id="26" name="Straight Connector 26"/>
                <wp:cNvGraphicFramePr/>
                <a:graphic xmlns:a="http://schemas.openxmlformats.org/drawingml/2006/main">
                  <a:graphicData uri="http://schemas.microsoft.com/office/word/2010/wordprocessingShape">
                    <wps:wsp>
                      <wps:cNvCnPr/>
                      <wps:spPr>
                        <a:xfrm>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4790099" id="Straight Connector 2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81.75pt,1.9pt" to="5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" strokecolor="windowText" strokeweight="2pt">
                <v:shadow on="t" color="black" opacity="24903f" origin=",.5" offset="0,.55556mm"/>
              </v:line>
            </w:pict>
          </mc:Fallback>
        </mc:AlternateContent>
      </w:r>
    </w:p>
    <w:p w14:paraId="2031A19E" w14:textId="77777777" w:rsidR="00520632" w:rsidRPr="00B64AB1" w:rsidRDefault="00520632" w:rsidP="00520632">
      <w:pPr>
        <w:rPr>
          <w:rFonts w:ascii="Cambria" w:eastAsia="MS Mincho" w:hAnsi="Cambria" w:cs="Times New Roman"/>
          <w:lang w:val="en-US"/>
        </w:rPr>
      </w:pPr>
    </w:p>
    <w:p w14:paraId="2B11DAF4" w14:textId="77777777" w:rsidR="00520632" w:rsidRPr="00B64AB1" w:rsidRDefault="00520632" w:rsidP="00520632">
      <w:pPr>
        <w:rPr>
          <w:rFonts w:ascii="Cambria" w:eastAsia="MS Mincho" w:hAnsi="Cambria" w:cs="Times New Roman"/>
          <w:lang w:val="en-US"/>
        </w:rPr>
      </w:pPr>
      <w:r w:rsidRPr="00B64AB1">
        <w:rPr>
          <w:rFonts w:ascii="Helvetica" w:eastAsia="MS Mincho" w:hAnsi="Helvetica" w:cs="Helvetica"/>
          <w:noProof/>
          <w:lang w:val="en-US"/>
        </w:rPr>
        <w:drawing>
          <wp:anchor distT="0" distB="0" distL="114300" distR="114300" simplePos="0" relativeHeight="251706368" behindDoc="0" locked="0" layoutInCell="1" allowOverlap="1" wp14:anchorId="36C04288" wp14:editId="08C53F4A">
            <wp:simplePos x="0" y="0"/>
            <wp:positionH relativeFrom="column">
              <wp:posOffset>6566418</wp:posOffset>
            </wp:positionH>
            <wp:positionV relativeFrom="paragraph">
              <wp:posOffset>142797</wp:posOffset>
            </wp:positionV>
            <wp:extent cx="2857500" cy="2313305"/>
            <wp:effectExtent l="0" t="0" r="1270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9117" w14:textId="77777777" w:rsidR="00520632" w:rsidRPr="00B64AB1" w:rsidRDefault="00520632" w:rsidP="00520632">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707392" behindDoc="0" locked="0" layoutInCell="1" allowOverlap="1" wp14:anchorId="1219B23B" wp14:editId="7ED74BAF">
                <wp:simplePos x="0" y="0"/>
                <wp:positionH relativeFrom="column">
                  <wp:posOffset>6557088</wp:posOffset>
                </wp:positionH>
                <wp:positionV relativeFrom="paragraph">
                  <wp:posOffset>136836</wp:posOffset>
                </wp:positionV>
                <wp:extent cx="2857500" cy="1943100"/>
                <wp:effectExtent l="0" t="0" r="38100" b="38100"/>
                <wp:wrapNone/>
                <wp:docPr id="27" name="Text Box 27"/>
                <wp:cNvGraphicFramePr/>
                <a:graphic xmlns:a="http://schemas.openxmlformats.org/drawingml/2006/main">
                  <a:graphicData uri="http://schemas.microsoft.com/office/word/2010/wordprocessingShape">
                    <wps:wsp>
                      <wps:cNvSpPr txBox="1"/>
                      <wps:spPr>
                        <a:xfrm>
                          <a:off x="0" y="0"/>
                          <a:ext cx="2857500" cy="19431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2352DF" w14:textId="4AF562E1" w:rsidR="00520632" w:rsidRPr="006B6C88" w:rsidRDefault="00520632" w:rsidP="00520632">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Frankish prince from </w:t>
                            </w:r>
                            <w:proofErr w:type="spellStart"/>
                            <w:r>
                              <w:rPr>
                                <w:rFonts w:ascii="Charter Bold Italic" w:hAnsi="Charter Bold Italic"/>
                                <w:b/>
                                <w:bCs/>
                                <w:i/>
                                <w:iCs/>
                                <w:sz w:val="16"/>
                                <w:szCs w:val="16"/>
                              </w:rPr>
                              <w:t>Boulogne-sur-Mer</w:t>
                            </w:r>
                            <w:proofErr w:type="spellEnd"/>
                            <w:r>
                              <w:rPr>
                                <w:rFonts w:ascii="Charter Bold Italic" w:hAnsi="Charter Bold Italic"/>
                                <w:b/>
                                <w:bCs/>
                                <w:i/>
                                <w:iCs/>
                                <w:sz w:val="16"/>
                                <w:szCs w:val="16"/>
                              </w:rPr>
                              <w:t xml:space="preserve"> who joined the First Crusade with his older brother</w:t>
                            </w:r>
                            <w:r>
                              <w:rPr>
                                <w:rFonts w:ascii="Charter Bold Italic" w:hAnsi="Charter Bold Italic"/>
                                <w:b/>
                                <w:bCs/>
                                <w:i/>
                                <w:iCs/>
                                <w:sz w:val="16"/>
                                <w:szCs w:val="16"/>
                              </w:rPr>
                              <w:t>s</w:t>
                            </w:r>
                            <w:r>
                              <w:rPr>
                                <w:rFonts w:ascii="Charter Bold Italic" w:hAnsi="Charter Bold Italic"/>
                                <w:b/>
                                <w:bCs/>
                                <w:i/>
                                <w:iCs/>
                                <w:sz w:val="16"/>
                                <w:szCs w:val="16"/>
                              </w:rPr>
                              <w:t>, Eustac</w:t>
                            </w:r>
                            <w:r>
                              <w:rPr>
                                <w:rFonts w:ascii="Charter Bold Italic" w:hAnsi="Charter Bold Italic"/>
                                <w:b/>
                                <w:bCs/>
                                <w:i/>
                                <w:iCs/>
                                <w:sz w:val="16"/>
                                <w:szCs w:val="16"/>
                              </w:rPr>
                              <w:t>e and Godfrey</w:t>
                            </w:r>
                            <w:r>
                              <w:rPr>
                                <w:rFonts w:ascii="Charter Bold Italic" w:hAnsi="Charter Bold Italic"/>
                                <w:b/>
                                <w:bCs/>
                                <w:i/>
                                <w:iCs/>
                                <w:sz w:val="16"/>
                                <w:szCs w:val="16"/>
                              </w:rPr>
                              <w:t xml:space="preserve">. </w:t>
                            </w:r>
                            <w:r>
                              <w:rPr>
                                <w:rFonts w:ascii="Charter Bold Italic" w:hAnsi="Charter Bold Italic"/>
                                <w:b/>
                                <w:bCs/>
                                <w:i/>
                                <w:iCs/>
                                <w:sz w:val="16"/>
                                <w:szCs w:val="16"/>
                              </w:rPr>
                              <w:t>He had started on a path to joining the Church but changed tac</w:t>
                            </w:r>
                            <w:r w:rsidR="00792919">
                              <w:rPr>
                                <w:rFonts w:ascii="Charter Bold Italic" w:hAnsi="Charter Bold Italic"/>
                                <w:b/>
                                <w:bCs/>
                                <w:i/>
                                <w:iCs/>
                                <w:sz w:val="16"/>
                                <w:szCs w:val="16"/>
                              </w:rPr>
                              <w:t>k and became a knight. He had been widowed and was looking for a new wife too.</w:t>
                            </w:r>
                          </w:p>
                          <w:p w14:paraId="072EE951" w14:textId="640AC8BA" w:rsidR="00520632" w:rsidRPr="00792919" w:rsidRDefault="00520632" w:rsidP="00520632">
                            <w:pPr>
                              <w:rPr>
                                <w:rFonts w:ascii="Cambria" w:eastAsia="MS Mincho" w:hAnsi="Cambria" w:cs="Times New Roman"/>
                                <w:sz w:val="16"/>
                                <w:szCs w:val="16"/>
                                <w:lang w:val="en-US"/>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sidR="00792919">
                              <w:rPr>
                                <w:rFonts w:ascii="Charter Bold Italic" w:hAnsi="Charter Bold Italic"/>
                                <w:b/>
                                <w:bCs/>
                                <w:i/>
                                <w:iCs/>
                                <w:sz w:val="16"/>
                                <w:szCs w:val="16"/>
                              </w:rPr>
                              <w:t xml:space="preserve">During the First Crusade, before the Franks reached Antioch, Baldwin had led his army to Edessa. </w:t>
                            </w:r>
                            <w:r w:rsidR="00792919">
                              <w:rPr>
                                <w:rFonts w:ascii="Charter Roman" w:eastAsia="MS Mincho" w:hAnsi="Charter Roman" w:cs="Times New Roman"/>
                                <w:b/>
                                <w:i/>
                                <w:sz w:val="16"/>
                                <w:szCs w:val="16"/>
                                <w:lang w:val="en-US"/>
                              </w:rPr>
                              <w:t>He had received a message from the</w:t>
                            </w:r>
                            <w:r w:rsidR="00792919" w:rsidRPr="00792919">
                              <w:rPr>
                                <w:rFonts w:ascii="Charter Roman" w:eastAsia="MS Mincho" w:hAnsi="Charter Roman" w:cs="Times New Roman"/>
                                <w:b/>
                                <w:i/>
                                <w:sz w:val="16"/>
                                <w:szCs w:val="16"/>
                                <w:lang w:val="en-US"/>
                              </w:rPr>
                              <w:t xml:space="preserve"> Armenian governor of Edessa, </w:t>
                            </w:r>
                            <w:proofErr w:type="spellStart"/>
                            <w:r w:rsidR="00792919" w:rsidRPr="00792919">
                              <w:rPr>
                                <w:rFonts w:ascii="Charter Roman" w:eastAsia="MS Mincho" w:hAnsi="Charter Roman" w:cs="Times New Roman"/>
                                <w:b/>
                                <w:i/>
                                <w:sz w:val="16"/>
                                <w:szCs w:val="16"/>
                                <w:lang w:val="en-US"/>
                              </w:rPr>
                              <w:t>Thoros</w:t>
                            </w:r>
                            <w:proofErr w:type="spellEnd"/>
                            <w:r w:rsidR="00792919" w:rsidRPr="00792919">
                              <w:rPr>
                                <w:rFonts w:ascii="Charter Roman" w:eastAsia="MS Mincho" w:hAnsi="Charter Roman" w:cs="Times New Roman"/>
                                <w:b/>
                                <w:i/>
                                <w:sz w:val="16"/>
                                <w:szCs w:val="16"/>
                                <w:lang w:val="en-US"/>
                              </w:rPr>
                              <w:t xml:space="preserve">, </w:t>
                            </w:r>
                            <w:r w:rsidR="00792919">
                              <w:rPr>
                                <w:rFonts w:ascii="Charter Roman" w:eastAsia="MS Mincho" w:hAnsi="Charter Roman" w:cs="Times New Roman"/>
                                <w:b/>
                                <w:i/>
                                <w:sz w:val="16"/>
                                <w:szCs w:val="16"/>
                                <w:lang w:val="en-US"/>
                              </w:rPr>
                              <w:t>calling</w:t>
                            </w:r>
                            <w:r w:rsidR="00792919" w:rsidRPr="00792919">
                              <w:rPr>
                                <w:rFonts w:ascii="Charter Roman" w:eastAsia="MS Mincho" w:hAnsi="Charter Roman" w:cs="Times New Roman"/>
                                <w:b/>
                                <w:i/>
                                <w:sz w:val="16"/>
                                <w:szCs w:val="16"/>
                                <w:lang w:val="en-US"/>
                              </w:rPr>
                              <w:t xml:space="preserve"> for </w:t>
                            </w:r>
                            <w:r w:rsidR="00792919">
                              <w:rPr>
                                <w:rFonts w:ascii="Charter Roman" w:eastAsia="MS Mincho" w:hAnsi="Charter Roman" w:cs="Times New Roman"/>
                                <w:b/>
                                <w:i/>
                                <w:sz w:val="16"/>
                                <w:szCs w:val="16"/>
                                <w:lang w:val="en-US"/>
                              </w:rPr>
                              <w:t>his</w:t>
                            </w:r>
                            <w:r w:rsidR="00792919" w:rsidRPr="00792919">
                              <w:rPr>
                                <w:rFonts w:ascii="Charter Roman" w:eastAsia="MS Mincho" w:hAnsi="Charter Roman" w:cs="Times New Roman"/>
                                <w:b/>
                                <w:i/>
                                <w:sz w:val="16"/>
                                <w:szCs w:val="16"/>
                                <w:lang w:val="en-US"/>
                              </w:rPr>
                              <w:t xml:space="preserve"> help in liberating Edessa from the Seljuks, but the governor was killed shortly afterwards in a coup (Baldwin’s role is unclear) and Baldwin claimed the city, taking </w:t>
                            </w:r>
                            <w:proofErr w:type="spellStart"/>
                            <w:r w:rsidR="00792919" w:rsidRPr="00792919">
                              <w:rPr>
                                <w:rFonts w:ascii="Charter Roman" w:eastAsia="MS Mincho" w:hAnsi="Charter Roman" w:cs="Times New Roman"/>
                                <w:b/>
                                <w:i/>
                                <w:sz w:val="16"/>
                                <w:szCs w:val="16"/>
                                <w:lang w:val="en-US"/>
                              </w:rPr>
                              <w:t>Thoros</w:t>
                            </w:r>
                            <w:proofErr w:type="spellEnd"/>
                            <w:r w:rsidR="00792919" w:rsidRPr="00792919">
                              <w:rPr>
                                <w:rFonts w:ascii="Charter Roman" w:eastAsia="MS Mincho" w:hAnsi="Charter Roman" w:cs="Times New Roman"/>
                                <w:b/>
                                <w:i/>
                                <w:sz w:val="16"/>
                                <w:szCs w:val="16"/>
                                <w:lang w:val="en-US"/>
                              </w:rPr>
                              <w:t xml:space="preserve">’ daughter, </w:t>
                            </w:r>
                            <w:proofErr w:type="spellStart"/>
                            <w:r w:rsidR="00792919" w:rsidRPr="00792919">
                              <w:rPr>
                                <w:rFonts w:ascii="Charter Roman" w:eastAsia="MS Mincho" w:hAnsi="Charter Roman" w:cs="Times New Roman"/>
                                <w:b/>
                                <w:i/>
                                <w:sz w:val="16"/>
                                <w:szCs w:val="16"/>
                                <w:lang w:val="en-US"/>
                              </w:rPr>
                              <w:t>Arda</w:t>
                            </w:r>
                            <w:proofErr w:type="spellEnd"/>
                            <w:r w:rsidR="00792919" w:rsidRPr="00792919">
                              <w:rPr>
                                <w:rFonts w:ascii="Charter Roman" w:eastAsia="MS Mincho" w:hAnsi="Charter Roman" w:cs="Times New Roman"/>
                                <w:b/>
                                <w:i/>
                                <w:sz w:val="16"/>
                                <w:szCs w:val="16"/>
                                <w:lang w:val="en-US"/>
                              </w:rPr>
                              <w:t>, as his wife.</w:t>
                            </w:r>
                          </w:p>
                          <w:p w14:paraId="2DB973A9" w14:textId="41EF431D" w:rsidR="00520632" w:rsidRPr="006B6C88" w:rsidRDefault="00520632" w:rsidP="00520632">
                            <w:pPr>
                              <w:rPr>
                                <w:rFonts w:ascii="Charter Bold Italic" w:hAnsi="Charter Bold Italic"/>
                                <w:b/>
                                <w:bCs/>
                                <w:i/>
                                <w:iCs/>
                                <w:sz w:val="16"/>
                                <w:szCs w:val="16"/>
                              </w:rPr>
                            </w:pPr>
                            <w:r>
                              <w:rPr>
                                <w:rFonts w:ascii="Charter Bold Italic" w:hAnsi="Charter Bold Italic"/>
                                <w:b/>
                                <w:bCs/>
                                <w:i/>
                                <w:iCs/>
                                <w:color w:val="FF0000"/>
                                <w:sz w:val="16"/>
                                <w:szCs w:val="16"/>
                              </w:rPr>
                              <w:t>Reign</w:t>
                            </w:r>
                            <w:r w:rsidRPr="006B6C88">
                              <w:rPr>
                                <w:rFonts w:ascii="Charter Bold Italic" w:hAnsi="Charter Bold Italic"/>
                                <w:b/>
                                <w:bCs/>
                                <w:i/>
                                <w:iCs/>
                                <w:sz w:val="16"/>
                                <w:szCs w:val="16"/>
                              </w:rPr>
                              <w:t xml:space="preserve">: </w:t>
                            </w:r>
                            <w:r>
                              <w:rPr>
                                <w:rFonts w:ascii="Charter Bold Italic" w:hAnsi="Charter Bold Italic"/>
                                <w:b/>
                                <w:bCs/>
                                <w:i/>
                                <w:iCs/>
                                <w:sz w:val="16"/>
                                <w:szCs w:val="16"/>
                              </w:rPr>
                              <w:t>109</w:t>
                            </w:r>
                            <w:r w:rsidR="00792919">
                              <w:rPr>
                                <w:rFonts w:ascii="Charter Bold Italic" w:hAnsi="Charter Bold Italic"/>
                                <w:b/>
                                <w:bCs/>
                                <w:i/>
                                <w:iCs/>
                                <w:sz w:val="16"/>
                                <w:szCs w:val="16"/>
                              </w:rPr>
                              <w:t>8</w:t>
                            </w:r>
                            <w:r>
                              <w:rPr>
                                <w:rFonts w:ascii="Charter Bold Italic" w:hAnsi="Charter Bold Italic"/>
                                <w:b/>
                                <w:bCs/>
                                <w:i/>
                                <w:iCs/>
                                <w:sz w:val="16"/>
                                <w:szCs w:val="16"/>
                              </w:rPr>
                              <w:t>-1100</w:t>
                            </w:r>
                          </w:p>
                          <w:p w14:paraId="3E96ECD1" w14:textId="77777777" w:rsidR="00520632" w:rsidRPr="009A1936" w:rsidRDefault="00520632" w:rsidP="00520632">
                            <w:pPr>
                              <w:rPr>
                                <w:rFonts w:ascii="Charter Bold Italic" w:hAnsi="Charter Bold Italic"/>
                                <w: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B23B" id="Text Box 27" o:spid="_x0000_s1037" type="#_x0000_t202" style="position:absolute;margin-left:516.3pt;margin-top:10.75pt;width:22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" fillcolor="#ddd9c3" strokecolor="#948a54" strokeweight="2.25pt">
                <v:textbox>
                  <w:txbxContent>
                    <w:p w14:paraId="152352DF" w14:textId="4AF562E1" w:rsidR="00520632" w:rsidRPr="006B6C88" w:rsidRDefault="00520632" w:rsidP="00520632">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Frankish prince from </w:t>
                      </w:r>
                      <w:proofErr w:type="spellStart"/>
                      <w:r>
                        <w:rPr>
                          <w:rFonts w:ascii="Charter Bold Italic" w:hAnsi="Charter Bold Italic"/>
                          <w:b/>
                          <w:bCs/>
                          <w:i/>
                          <w:iCs/>
                          <w:sz w:val="16"/>
                          <w:szCs w:val="16"/>
                        </w:rPr>
                        <w:t>Boulogne-sur-Mer</w:t>
                      </w:r>
                      <w:proofErr w:type="spellEnd"/>
                      <w:r>
                        <w:rPr>
                          <w:rFonts w:ascii="Charter Bold Italic" w:hAnsi="Charter Bold Italic"/>
                          <w:b/>
                          <w:bCs/>
                          <w:i/>
                          <w:iCs/>
                          <w:sz w:val="16"/>
                          <w:szCs w:val="16"/>
                        </w:rPr>
                        <w:t xml:space="preserve"> who joined the First Crusade with his older brother</w:t>
                      </w:r>
                      <w:r>
                        <w:rPr>
                          <w:rFonts w:ascii="Charter Bold Italic" w:hAnsi="Charter Bold Italic"/>
                          <w:b/>
                          <w:bCs/>
                          <w:i/>
                          <w:iCs/>
                          <w:sz w:val="16"/>
                          <w:szCs w:val="16"/>
                        </w:rPr>
                        <w:t>s</w:t>
                      </w:r>
                      <w:r>
                        <w:rPr>
                          <w:rFonts w:ascii="Charter Bold Italic" w:hAnsi="Charter Bold Italic"/>
                          <w:b/>
                          <w:bCs/>
                          <w:i/>
                          <w:iCs/>
                          <w:sz w:val="16"/>
                          <w:szCs w:val="16"/>
                        </w:rPr>
                        <w:t>, Eustac</w:t>
                      </w:r>
                      <w:r>
                        <w:rPr>
                          <w:rFonts w:ascii="Charter Bold Italic" w:hAnsi="Charter Bold Italic"/>
                          <w:b/>
                          <w:bCs/>
                          <w:i/>
                          <w:iCs/>
                          <w:sz w:val="16"/>
                          <w:szCs w:val="16"/>
                        </w:rPr>
                        <w:t>e and Godfrey</w:t>
                      </w:r>
                      <w:r>
                        <w:rPr>
                          <w:rFonts w:ascii="Charter Bold Italic" w:hAnsi="Charter Bold Italic"/>
                          <w:b/>
                          <w:bCs/>
                          <w:i/>
                          <w:iCs/>
                          <w:sz w:val="16"/>
                          <w:szCs w:val="16"/>
                        </w:rPr>
                        <w:t xml:space="preserve">. </w:t>
                      </w:r>
                      <w:r>
                        <w:rPr>
                          <w:rFonts w:ascii="Charter Bold Italic" w:hAnsi="Charter Bold Italic"/>
                          <w:b/>
                          <w:bCs/>
                          <w:i/>
                          <w:iCs/>
                          <w:sz w:val="16"/>
                          <w:szCs w:val="16"/>
                        </w:rPr>
                        <w:t>He had started on a path to joining the Church but changed tac</w:t>
                      </w:r>
                      <w:r w:rsidR="00792919">
                        <w:rPr>
                          <w:rFonts w:ascii="Charter Bold Italic" w:hAnsi="Charter Bold Italic"/>
                          <w:b/>
                          <w:bCs/>
                          <w:i/>
                          <w:iCs/>
                          <w:sz w:val="16"/>
                          <w:szCs w:val="16"/>
                        </w:rPr>
                        <w:t>k and became a knight. He had been widowed and was looking for a new wife too.</w:t>
                      </w:r>
                    </w:p>
                    <w:p w14:paraId="072EE951" w14:textId="640AC8BA" w:rsidR="00520632" w:rsidRPr="00792919" w:rsidRDefault="00520632" w:rsidP="00520632">
                      <w:pPr>
                        <w:rPr>
                          <w:rFonts w:ascii="Cambria" w:eastAsia="MS Mincho" w:hAnsi="Cambria" w:cs="Times New Roman"/>
                          <w:sz w:val="16"/>
                          <w:szCs w:val="16"/>
                          <w:lang w:val="en-US"/>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sidR="00792919">
                        <w:rPr>
                          <w:rFonts w:ascii="Charter Bold Italic" w:hAnsi="Charter Bold Italic"/>
                          <w:b/>
                          <w:bCs/>
                          <w:i/>
                          <w:iCs/>
                          <w:sz w:val="16"/>
                          <w:szCs w:val="16"/>
                        </w:rPr>
                        <w:t xml:space="preserve">During the First Crusade, before the Franks reached Antioch, Baldwin had led his army to Edessa. </w:t>
                      </w:r>
                      <w:r w:rsidR="00792919">
                        <w:rPr>
                          <w:rFonts w:ascii="Charter Roman" w:eastAsia="MS Mincho" w:hAnsi="Charter Roman" w:cs="Times New Roman"/>
                          <w:b/>
                          <w:i/>
                          <w:sz w:val="16"/>
                          <w:szCs w:val="16"/>
                          <w:lang w:val="en-US"/>
                        </w:rPr>
                        <w:t>He had received a message from the</w:t>
                      </w:r>
                      <w:r w:rsidR="00792919" w:rsidRPr="00792919">
                        <w:rPr>
                          <w:rFonts w:ascii="Charter Roman" w:eastAsia="MS Mincho" w:hAnsi="Charter Roman" w:cs="Times New Roman"/>
                          <w:b/>
                          <w:i/>
                          <w:sz w:val="16"/>
                          <w:szCs w:val="16"/>
                          <w:lang w:val="en-US"/>
                        </w:rPr>
                        <w:t xml:space="preserve"> Armenian governor of Edessa, </w:t>
                      </w:r>
                      <w:proofErr w:type="spellStart"/>
                      <w:r w:rsidR="00792919" w:rsidRPr="00792919">
                        <w:rPr>
                          <w:rFonts w:ascii="Charter Roman" w:eastAsia="MS Mincho" w:hAnsi="Charter Roman" w:cs="Times New Roman"/>
                          <w:b/>
                          <w:i/>
                          <w:sz w:val="16"/>
                          <w:szCs w:val="16"/>
                          <w:lang w:val="en-US"/>
                        </w:rPr>
                        <w:t>Thoros</w:t>
                      </w:r>
                      <w:proofErr w:type="spellEnd"/>
                      <w:r w:rsidR="00792919" w:rsidRPr="00792919">
                        <w:rPr>
                          <w:rFonts w:ascii="Charter Roman" w:eastAsia="MS Mincho" w:hAnsi="Charter Roman" w:cs="Times New Roman"/>
                          <w:b/>
                          <w:i/>
                          <w:sz w:val="16"/>
                          <w:szCs w:val="16"/>
                          <w:lang w:val="en-US"/>
                        </w:rPr>
                        <w:t xml:space="preserve">, </w:t>
                      </w:r>
                      <w:r w:rsidR="00792919">
                        <w:rPr>
                          <w:rFonts w:ascii="Charter Roman" w:eastAsia="MS Mincho" w:hAnsi="Charter Roman" w:cs="Times New Roman"/>
                          <w:b/>
                          <w:i/>
                          <w:sz w:val="16"/>
                          <w:szCs w:val="16"/>
                          <w:lang w:val="en-US"/>
                        </w:rPr>
                        <w:t>calling</w:t>
                      </w:r>
                      <w:r w:rsidR="00792919" w:rsidRPr="00792919">
                        <w:rPr>
                          <w:rFonts w:ascii="Charter Roman" w:eastAsia="MS Mincho" w:hAnsi="Charter Roman" w:cs="Times New Roman"/>
                          <w:b/>
                          <w:i/>
                          <w:sz w:val="16"/>
                          <w:szCs w:val="16"/>
                          <w:lang w:val="en-US"/>
                        </w:rPr>
                        <w:t xml:space="preserve"> for </w:t>
                      </w:r>
                      <w:r w:rsidR="00792919">
                        <w:rPr>
                          <w:rFonts w:ascii="Charter Roman" w:eastAsia="MS Mincho" w:hAnsi="Charter Roman" w:cs="Times New Roman"/>
                          <w:b/>
                          <w:i/>
                          <w:sz w:val="16"/>
                          <w:szCs w:val="16"/>
                          <w:lang w:val="en-US"/>
                        </w:rPr>
                        <w:t>his</w:t>
                      </w:r>
                      <w:r w:rsidR="00792919" w:rsidRPr="00792919">
                        <w:rPr>
                          <w:rFonts w:ascii="Charter Roman" w:eastAsia="MS Mincho" w:hAnsi="Charter Roman" w:cs="Times New Roman"/>
                          <w:b/>
                          <w:i/>
                          <w:sz w:val="16"/>
                          <w:szCs w:val="16"/>
                          <w:lang w:val="en-US"/>
                        </w:rPr>
                        <w:t xml:space="preserve"> help in liberating Edessa from the Seljuks, but the governor was killed shortly afterwards in a coup (Baldwin’s role is unclear) and Baldwin claimed the city, taking </w:t>
                      </w:r>
                      <w:proofErr w:type="spellStart"/>
                      <w:r w:rsidR="00792919" w:rsidRPr="00792919">
                        <w:rPr>
                          <w:rFonts w:ascii="Charter Roman" w:eastAsia="MS Mincho" w:hAnsi="Charter Roman" w:cs="Times New Roman"/>
                          <w:b/>
                          <w:i/>
                          <w:sz w:val="16"/>
                          <w:szCs w:val="16"/>
                          <w:lang w:val="en-US"/>
                        </w:rPr>
                        <w:t>Thoros</w:t>
                      </w:r>
                      <w:proofErr w:type="spellEnd"/>
                      <w:r w:rsidR="00792919" w:rsidRPr="00792919">
                        <w:rPr>
                          <w:rFonts w:ascii="Charter Roman" w:eastAsia="MS Mincho" w:hAnsi="Charter Roman" w:cs="Times New Roman"/>
                          <w:b/>
                          <w:i/>
                          <w:sz w:val="16"/>
                          <w:szCs w:val="16"/>
                          <w:lang w:val="en-US"/>
                        </w:rPr>
                        <w:t xml:space="preserve">’ daughter, </w:t>
                      </w:r>
                      <w:proofErr w:type="spellStart"/>
                      <w:r w:rsidR="00792919" w:rsidRPr="00792919">
                        <w:rPr>
                          <w:rFonts w:ascii="Charter Roman" w:eastAsia="MS Mincho" w:hAnsi="Charter Roman" w:cs="Times New Roman"/>
                          <w:b/>
                          <w:i/>
                          <w:sz w:val="16"/>
                          <w:szCs w:val="16"/>
                          <w:lang w:val="en-US"/>
                        </w:rPr>
                        <w:t>Arda</w:t>
                      </w:r>
                      <w:proofErr w:type="spellEnd"/>
                      <w:r w:rsidR="00792919" w:rsidRPr="00792919">
                        <w:rPr>
                          <w:rFonts w:ascii="Charter Roman" w:eastAsia="MS Mincho" w:hAnsi="Charter Roman" w:cs="Times New Roman"/>
                          <w:b/>
                          <w:i/>
                          <w:sz w:val="16"/>
                          <w:szCs w:val="16"/>
                          <w:lang w:val="en-US"/>
                        </w:rPr>
                        <w:t>, as his wife.</w:t>
                      </w:r>
                    </w:p>
                    <w:p w14:paraId="2DB973A9" w14:textId="41EF431D" w:rsidR="00520632" w:rsidRPr="006B6C88" w:rsidRDefault="00520632" w:rsidP="00520632">
                      <w:pPr>
                        <w:rPr>
                          <w:rFonts w:ascii="Charter Bold Italic" w:hAnsi="Charter Bold Italic"/>
                          <w:b/>
                          <w:bCs/>
                          <w:i/>
                          <w:iCs/>
                          <w:sz w:val="16"/>
                          <w:szCs w:val="16"/>
                        </w:rPr>
                      </w:pPr>
                      <w:r>
                        <w:rPr>
                          <w:rFonts w:ascii="Charter Bold Italic" w:hAnsi="Charter Bold Italic"/>
                          <w:b/>
                          <w:bCs/>
                          <w:i/>
                          <w:iCs/>
                          <w:color w:val="FF0000"/>
                          <w:sz w:val="16"/>
                          <w:szCs w:val="16"/>
                        </w:rPr>
                        <w:t>Reign</w:t>
                      </w:r>
                      <w:r w:rsidRPr="006B6C88">
                        <w:rPr>
                          <w:rFonts w:ascii="Charter Bold Italic" w:hAnsi="Charter Bold Italic"/>
                          <w:b/>
                          <w:bCs/>
                          <w:i/>
                          <w:iCs/>
                          <w:sz w:val="16"/>
                          <w:szCs w:val="16"/>
                        </w:rPr>
                        <w:t xml:space="preserve">: </w:t>
                      </w:r>
                      <w:r>
                        <w:rPr>
                          <w:rFonts w:ascii="Charter Bold Italic" w:hAnsi="Charter Bold Italic"/>
                          <w:b/>
                          <w:bCs/>
                          <w:i/>
                          <w:iCs/>
                          <w:sz w:val="16"/>
                          <w:szCs w:val="16"/>
                        </w:rPr>
                        <w:t>109</w:t>
                      </w:r>
                      <w:r w:rsidR="00792919">
                        <w:rPr>
                          <w:rFonts w:ascii="Charter Bold Italic" w:hAnsi="Charter Bold Italic"/>
                          <w:b/>
                          <w:bCs/>
                          <w:i/>
                          <w:iCs/>
                          <w:sz w:val="16"/>
                          <w:szCs w:val="16"/>
                        </w:rPr>
                        <w:t>8</w:t>
                      </w:r>
                      <w:r>
                        <w:rPr>
                          <w:rFonts w:ascii="Charter Bold Italic" w:hAnsi="Charter Bold Italic"/>
                          <w:b/>
                          <w:bCs/>
                          <w:i/>
                          <w:iCs/>
                          <w:sz w:val="16"/>
                          <w:szCs w:val="16"/>
                        </w:rPr>
                        <w:t>-1100</w:t>
                      </w:r>
                    </w:p>
                    <w:p w14:paraId="3E96ECD1" w14:textId="77777777" w:rsidR="00520632" w:rsidRPr="009A1936" w:rsidRDefault="00520632" w:rsidP="00520632">
                      <w:pPr>
                        <w:rPr>
                          <w:rFonts w:ascii="Charter Bold Italic" w:hAnsi="Charter Bold Italic"/>
                          <w:i/>
                          <w:sz w:val="12"/>
                          <w:szCs w:val="12"/>
                        </w:rPr>
                      </w:pPr>
                    </w:p>
                  </w:txbxContent>
                </v:textbox>
              </v:shape>
            </w:pict>
          </mc:Fallback>
        </mc:AlternateContent>
      </w:r>
    </w:p>
    <w:p w14:paraId="75100003" w14:textId="77777777" w:rsidR="00520632" w:rsidRPr="00B64AB1" w:rsidRDefault="00520632" w:rsidP="00520632">
      <w:pPr>
        <w:rPr>
          <w:rFonts w:ascii="Cambria" w:eastAsia="MS Mincho" w:hAnsi="Cambria" w:cs="Times New Roman"/>
          <w:lang w:val="en-US"/>
        </w:rPr>
      </w:pPr>
    </w:p>
    <w:p w14:paraId="01DD5912" w14:textId="77777777" w:rsidR="00520632" w:rsidRPr="00B64AB1" w:rsidRDefault="00520632" w:rsidP="00520632">
      <w:pPr>
        <w:rPr>
          <w:rFonts w:ascii="Cambria" w:eastAsia="MS Mincho" w:hAnsi="Cambria" w:cs="Times New Roman"/>
          <w:lang w:val="en-US"/>
        </w:rPr>
      </w:pPr>
    </w:p>
    <w:p w14:paraId="23AEC342" w14:textId="77777777" w:rsidR="00520632" w:rsidRPr="00B64AB1" w:rsidRDefault="00520632" w:rsidP="00520632">
      <w:pPr>
        <w:rPr>
          <w:rFonts w:ascii="Cambria" w:eastAsia="MS Mincho" w:hAnsi="Cambria" w:cs="Times New Roman"/>
          <w:lang w:val="en-US"/>
        </w:rPr>
      </w:pPr>
    </w:p>
    <w:p w14:paraId="02858BE8" w14:textId="77777777" w:rsidR="00520632" w:rsidRPr="00B64AB1" w:rsidRDefault="00520632" w:rsidP="00520632">
      <w:pPr>
        <w:rPr>
          <w:rFonts w:ascii="Cambria" w:eastAsia="MS Mincho" w:hAnsi="Cambria" w:cs="Times New Roman"/>
          <w:lang w:val="en-US"/>
        </w:rPr>
      </w:pPr>
    </w:p>
    <w:p w14:paraId="5854EDFD" w14:textId="77777777" w:rsidR="00520632" w:rsidRPr="00B64AB1" w:rsidRDefault="00520632" w:rsidP="00520632">
      <w:pPr>
        <w:rPr>
          <w:rFonts w:ascii="Cambria" w:eastAsia="MS Mincho" w:hAnsi="Cambria" w:cs="Times New Roman"/>
          <w:lang w:val="en-US"/>
        </w:rPr>
      </w:pPr>
    </w:p>
    <w:p w14:paraId="4D3AF148" w14:textId="77777777" w:rsidR="00520632" w:rsidRPr="00B64AB1" w:rsidRDefault="00520632" w:rsidP="00520632">
      <w:pPr>
        <w:rPr>
          <w:rFonts w:ascii="Cambria" w:eastAsia="MS Mincho" w:hAnsi="Cambria" w:cs="Times New Roman"/>
          <w:lang w:val="en-US"/>
        </w:rPr>
      </w:pPr>
    </w:p>
    <w:p w14:paraId="694736FD" w14:textId="77777777" w:rsidR="00520632" w:rsidRPr="00B64AB1" w:rsidRDefault="00520632" w:rsidP="00520632">
      <w:pPr>
        <w:rPr>
          <w:rFonts w:ascii="Cambria" w:eastAsia="MS Mincho" w:hAnsi="Cambria" w:cs="Times New Roman"/>
          <w:lang w:val="en-US"/>
        </w:rPr>
      </w:pPr>
    </w:p>
    <w:p w14:paraId="6C156DF6" w14:textId="77777777" w:rsidR="00520632" w:rsidRPr="00B64AB1" w:rsidRDefault="00520632" w:rsidP="00520632">
      <w:pPr>
        <w:rPr>
          <w:rFonts w:ascii="Cambria" w:eastAsia="MS Mincho" w:hAnsi="Cambria" w:cs="Times New Roman"/>
          <w:lang w:val="en-US"/>
        </w:rPr>
      </w:pPr>
    </w:p>
    <w:p w14:paraId="0D285F58" w14:textId="22BF735E" w:rsidR="00520632" w:rsidRPr="00B64AB1" w:rsidRDefault="00520632" w:rsidP="00520632">
      <w:pPr>
        <w:rPr>
          <w:rFonts w:ascii="Cambria" w:eastAsia="MS Mincho" w:hAnsi="Cambria" w:cs="Times New Roman"/>
          <w:lang w:val="en-US"/>
        </w:rPr>
      </w:pPr>
    </w:p>
    <w:p w14:paraId="60DE78E0" w14:textId="58CE78E1" w:rsidR="00520632" w:rsidRPr="00B64AB1" w:rsidRDefault="00520632" w:rsidP="00520632">
      <w:pPr>
        <w:rPr>
          <w:rFonts w:ascii="Cambria" w:eastAsia="MS Mincho" w:hAnsi="Cambria" w:cs="Times New Roman"/>
          <w:lang w:val="en-US"/>
        </w:rPr>
      </w:pPr>
    </w:p>
    <w:p w14:paraId="51D01545" w14:textId="5E798AF3" w:rsidR="00520632" w:rsidRPr="00B64AB1" w:rsidRDefault="00520632" w:rsidP="00520632">
      <w:pPr>
        <w:rPr>
          <w:rFonts w:ascii="Cambria" w:eastAsia="MS Mincho" w:hAnsi="Cambria" w:cs="Times New Roman"/>
          <w:lang w:val="en-US"/>
        </w:rPr>
      </w:pPr>
    </w:p>
    <w:p w14:paraId="36CCE77C" w14:textId="65D23042" w:rsidR="00520632" w:rsidRPr="00B25D90" w:rsidRDefault="00520632" w:rsidP="00520632">
      <w:pPr>
        <w:rPr>
          <w:rFonts w:ascii="Times New Roman" w:eastAsia="Times New Roman" w:hAnsi="Times New Roman" w:cs="Times New Roman"/>
        </w:rPr>
      </w:pPr>
      <w:r w:rsidRPr="00B25D90">
        <w:rPr>
          <w:rFonts w:ascii="Times New Roman" w:eastAsia="Times New Roman" w:hAnsi="Times New Roman" w:cs="Times New Roman"/>
        </w:rPr>
        <w:fldChar w:fldCharType="begin"/>
      </w:r>
      <w:r w:rsidRPr="00B25D90">
        <w:rPr>
          <w:rFonts w:ascii="Times New Roman" w:eastAsia="Times New Roman" w:hAnsi="Times New Roman" w:cs="Times New Roman"/>
        </w:rPr>
        <w:instrText xml:space="preserve"> INCLUDEPICTURE "/var/folders/sr/9j6ktppx65j1yz6sx08k4y_w0000gn/T/com.microsoft.Word/WebArchiveCopyPasteTempFiles/1099_Siege_of_Jerusalem.jpg" \* MERGEFORMATINET </w:instrText>
      </w:r>
      <w:r w:rsidRPr="00B25D90">
        <w:rPr>
          <w:rFonts w:ascii="Times New Roman" w:eastAsia="Times New Roman" w:hAnsi="Times New Roman" w:cs="Times New Roman"/>
        </w:rPr>
        <w:fldChar w:fldCharType="separate"/>
      </w:r>
      <w:r w:rsidRPr="00B25D90">
        <w:rPr>
          <w:rFonts w:ascii="Times New Roman" w:eastAsia="Times New Roman" w:hAnsi="Times New Roman" w:cs="Times New Roman"/>
        </w:rPr>
        <w:fldChar w:fldCharType="end"/>
      </w:r>
    </w:p>
    <w:p w14:paraId="6DD95DB4" w14:textId="0EF3737B" w:rsidR="00520632" w:rsidRPr="006E2DDC" w:rsidRDefault="00520632" w:rsidP="00520632">
      <w:pPr>
        <w:rPr>
          <w:rFonts w:ascii="Times New Roman" w:eastAsia="Times New Roman" w:hAnsi="Times New Roman" w:cs="Times New Roman"/>
        </w:rPr>
      </w:pPr>
      <w:r w:rsidRPr="006E2DDC">
        <w:rPr>
          <w:rFonts w:ascii="Times New Roman" w:eastAsia="Times New Roman" w:hAnsi="Times New Roman" w:cs="Times New Roman"/>
        </w:rPr>
        <w:fldChar w:fldCharType="begin"/>
      </w:r>
      <w:r w:rsidRPr="006E2DDC">
        <w:rPr>
          <w:rFonts w:ascii="Times New Roman" w:eastAsia="Times New Roman" w:hAnsi="Times New Roman" w:cs="Times New Roman"/>
        </w:rPr>
        <w:instrText xml:space="preserve"> INCLUDEPICTURE "/var/folders/sr/9j6ktppx65j1yz6sx08k4y_w0000gn/T/com.microsoft.Word/WebArchiveCopyPasteTempFiles/Godfrey_of_Bouillon_from_Histoire_d%27Outremer.jpg" \* MERGEFORMATINET </w:instrText>
      </w:r>
      <w:r w:rsidRPr="006E2DDC">
        <w:rPr>
          <w:rFonts w:ascii="Times New Roman" w:eastAsia="Times New Roman" w:hAnsi="Times New Roman" w:cs="Times New Roman"/>
        </w:rPr>
        <w:fldChar w:fldCharType="separate"/>
      </w:r>
      <w:r w:rsidRPr="006E2DDC">
        <w:rPr>
          <w:rFonts w:ascii="Times New Roman" w:eastAsia="Times New Roman" w:hAnsi="Times New Roman" w:cs="Times New Roman"/>
        </w:rPr>
        <w:fldChar w:fldCharType="end"/>
      </w:r>
    </w:p>
    <w:p w14:paraId="46ECC48A" w14:textId="030953C0" w:rsidR="00520632" w:rsidRDefault="00CB10E5" w:rsidP="00520632">
      <w:r>
        <w:rPr>
          <w:rFonts w:ascii="Helvetica" w:hAnsi="Helvetica" w:cs="Helvetica"/>
          <w:noProof/>
        </w:rPr>
        <w:drawing>
          <wp:anchor distT="0" distB="0" distL="114300" distR="114300" simplePos="0" relativeHeight="251714560" behindDoc="0" locked="0" layoutInCell="1" allowOverlap="1" wp14:anchorId="6101B4FE" wp14:editId="6551188C">
            <wp:simplePos x="0" y="0"/>
            <wp:positionH relativeFrom="column">
              <wp:posOffset>6086475</wp:posOffset>
            </wp:positionH>
            <wp:positionV relativeFrom="paragraph">
              <wp:posOffset>77470</wp:posOffset>
            </wp:positionV>
            <wp:extent cx="3324225" cy="1476375"/>
            <wp:effectExtent l="0" t="0" r="3175"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4493" r="16721"/>
                    <a:stretch/>
                  </pic:blipFill>
                  <pic:spPr bwMode="auto">
                    <a:xfrm>
                      <a:off x="0" y="0"/>
                      <a:ext cx="3324225" cy="14763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CCF9B" w14:textId="4E17D313" w:rsidR="00520632" w:rsidRDefault="00520632" w:rsidP="00520632"/>
    <w:p w14:paraId="2BF52F3F" w14:textId="3E63681E" w:rsidR="00520632" w:rsidRDefault="00520632" w:rsidP="00520632"/>
    <w:p w14:paraId="782257BA" w14:textId="77777777" w:rsidR="00520632" w:rsidRDefault="00520632" w:rsidP="00520632"/>
    <w:p w14:paraId="588C8496" w14:textId="77777777" w:rsidR="00520632" w:rsidRDefault="00520632" w:rsidP="00520632"/>
    <w:p w14:paraId="21C75ED0" w14:textId="77777777" w:rsidR="00520632" w:rsidRDefault="00520632" w:rsidP="00520632"/>
    <w:p w14:paraId="4DE2B47F" w14:textId="768986AC" w:rsidR="00CB10E5" w:rsidRPr="00B64AB1" w:rsidRDefault="00673EF6" w:rsidP="00CB10E5">
      <w:pPr>
        <w:rPr>
          <w:rFonts w:ascii="Cambria" w:eastAsia="MS Mincho" w:hAnsi="Cambria" w:cs="Times New Roman"/>
          <w:lang w:val="en-US"/>
        </w:rPr>
      </w:pPr>
      <w:r>
        <w:rPr>
          <w:rFonts w:ascii="Helvetica" w:hAnsi="Helvetica" w:cs="Helvetica"/>
          <w:noProof/>
        </w:rPr>
        <w:lastRenderedPageBreak/>
        <mc:AlternateContent>
          <mc:Choice Requires="wps">
            <w:drawing>
              <wp:anchor distT="0" distB="0" distL="114300" distR="114300" simplePos="0" relativeHeight="251726848" behindDoc="0" locked="0" layoutInCell="1" allowOverlap="1" wp14:anchorId="4C02307C" wp14:editId="7A428EE9">
                <wp:simplePos x="0" y="0"/>
                <wp:positionH relativeFrom="column">
                  <wp:posOffset>-390525</wp:posOffset>
                </wp:positionH>
                <wp:positionV relativeFrom="paragraph">
                  <wp:posOffset>-390526</wp:posOffset>
                </wp:positionV>
                <wp:extent cx="6139180" cy="64484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139180" cy="6448425"/>
                        </a:xfrm>
                        <a:prstGeom prst="rect">
                          <a:avLst/>
                        </a:prstGeom>
                        <a:noFill/>
                        <a:ln w="6350">
                          <a:noFill/>
                        </a:ln>
                      </wps:spPr>
                      <wps:txbx>
                        <w:txbxContent>
                          <w:p w14:paraId="1FACA8B5" w14:textId="77777777" w:rsidR="00CB10E5" w:rsidRPr="00CB10E5" w:rsidRDefault="00CB10E5" w:rsidP="00673EF6">
                            <w:pPr>
                              <w:jc w:val="center"/>
                              <w:rPr>
                                <w:rFonts w:ascii="Cambria" w:eastAsia="MS Mincho" w:hAnsi="Cambria" w:cs="Times New Roman"/>
                                <w:b/>
                                <w:sz w:val="40"/>
                                <w:szCs w:val="40"/>
                                <w:u w:val="single"/>
                                <w:lang w:val="en-US"/>
                              </w:rPr>
                            </w:pPr>
                            <w:r w:rsidRPr="00CB10E5">
                              <w:rPr>
                                <w:rFonts w:ascii="Cambria" w:eastAsia="MS Mincho" w:hAnsi="Cambria" w:cs="Times New Roman"/>
                                <w:b/>
                                <w:sz w:val="40"/>
                                <w:szCs w:val="40"/>
                                <w:u w:val="single"/>
                                <w:lang w:val="en-US"/>
                              </w:rPr>
                              <w:t>Antioch</w:t>
                            </w:r>
                          </w:p>
                          <w:p w14:paraId="3DD0F7DA" w14:textId="1B4DB7C9" w:rsidR="00CB10E5" w:rsidRPr="00CB10E5" w:rsidRDefault="00CB10E5" w:rsidP="00CB10E5">
                            <w:pPr>
                              <w:rPr>
                                <w:rFonts w:ascii="Cambria" w:eastAsia="MS Mincho" w:hAnsi="Cambria" w:cs="Times New Roman"/>
                                <w:sz w:val="40"/>
                                <w:szCs w:val="40"/>
                                <w:lang w:val="en-US"/>
                              </w:rPr>
                            </w:pPr>
                            <w:r w:rsidRPr="001E39D3">
                              <w:rPr>
                                <w:rFonts w:ascii="Cambria" w:eastAsia="MS Mincho" w:hAnsi="Cambria" w:cs="Times New Roman"/>
                                <w:sz w:val="40"/>
                                <w:szCs w:val="40"/>
                                <w:lang w:val="en-US"/>
                              </w:rPr>
                              <w:t xml:space="preserve">More than any other state in Outremer, Antioch’s Frankish possession irked the Byzantines. The crusader princes of the First Crusade had sworn to give land previously held by the Byzantines back to them but when Antioch was captured in 1098, Bohemund of Taranto claimed it for himself. The Norman looked like he was a strong ally of </w:t>
                            </w:r>
                            <w:proofErr w:type="spellStart"/>
                            <w:r w:rsidRPr="001E39D3">
                              <w:rPr>
                                <w:rFonts w:ascii="Cambria" w:eastAsia="MS Mincho" w:hAnsi="Cambria" w:cs="Times New Roman"/>
                                <w:sz w:val="40"/>
                                <w:szCs w:val="40"/>
                                <w:lang w:val="en-US"/>
                              </w:rPr>
                              <w:t>Alexios</w:t>
                            </w:r>
                            <w:proofErr w:type="spellEnd"/>
                            <w:r w:rsidRPr="001E39D3">
                              <w:rPr>
                                <w:rFonts w:ascii="Cambria" w:eastAsia="MS Mincho" w:hAnsi="Cambria" w:cs="Times New Roman"/>
                                <w:sz w:val="40"/>
                                <w:szCs w:val="40"/>
                                <w:lang w:val="en-US"/>
                              </w:rPr>
                              <w:t xml:space="preserve"> I, the Byzantine emperor, but he had a track record of raiding Byzantine lands before the First Crusade.</w:t>
                            </w:r>
                          </w:p>
                          <w:p w14:paraId="14C146B5" w14:textId="5A30C92C" w:rsidR="00CB10E5" w:rsidRDefault="00CB10E5" w:rsidP="00CB10E5">
                            <w:pPr>
                              <w:rPr>
                                <w:rFonts w:ascii="Cambria" w:eastAsia="MS Mincho" w:hAnsi="Cambria" w:cs="Times New Roman"/>
                                <w:sz w:val="40"/>
                                <w:szCs w:val="40"/>
                                <w:lang w:val="en-US"/>
                              </w:rPr>
                            </w:pPr>
                            <w:r w:rsidRPr="00CB10E5">
                              <w:rPr>
                                <w:rFonts w:ascii="Cambria" w:eastAsia="MS Mincho" w:hAnsi="Cambria" w:cs="Times New Roman"/>
                                <w:sz w:val="40"/>
                                <w:szCs w:val="40"/>
                                <w:lang w:val="en-US"/>
                              </w:rPr>
                              <w:t>One particularly contentious issue within the city was the Patriarch of Antioch, held one of the five most prestigious positions (known as ‘sees’) in all of Christendom. Initially Bohemund had the Greek Orthodox Patriarch reinstated when he took the city but with this denomination affiliated with the Byzantines, it became clear that a Latin (i.e. Catholic) patriarch would suit him better. The population, however, were largely Greek, with some Armenian Christians and a few Muslims living in the countryside.</w:t>
                            </w:r>
                          </w:p>
                          <w:p w14:paraId="1CA29326" w14:textId="23F3DD71" w:rsidR="00673EF6" w:rsidRDefault="00673EF6" w:rsidP="00CB10E5">
                            <w:pPr>
                              <w:rPr>
                                <w:rFonts w:ascii="Cambria" w:eastAsia="MS Mincho" w:hAnsi="Cambria" w:cs="Times New Roman"/>
                                <w:lang w:val="en-US"/>
                              </w:rPr>
                            </w:pPr>
                          </w:p>
                          <w:p w14:paraId="5D82FA36" w14:textId="12D89EB8" w:rsidR="00673EF6" w:rsidRPr="001E39D3" w:rsidRDefault="00673EF6" w:rsidP="00CB10E5">
                            <w:pPr>
                              <w:rPr>
                                <w:rFonts w:ascii="Cambria" w:eastAsia="MS Mincho" w:hAnsi="Cambria" w:cs="Times New Roman"/>
                                <w:i/>
                                <w:lang w:val="en-US"/>
                              </w:rPr>
                            </w:pPr>
                            <w:r>
                              <w:rPr>
                                <w:rFonts w:ascii="Cambria" w:eastAsia="MS Mincho" w:hAnsi="Cambria" w:cs="Times New Roman"/>
                                <w:i/>
                                <w:lang w:val="en-US"/>
                              </w:rPr>
                              <w:t xml:space="preserve">Right: manuscript showing the siege of Antioch. </w:t>
                            </w:r>
                          </w:p>
                          <w:p w14:paraId="14D7B413" w14:textId="77777777" w:rsidR="00CB10E5" w:rsidRPr="006E2DDC" w:rsidRDefault="00CB10E5" w:rsidP="00CB10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2307C" id="Text Box 44" o:spid="_x0000_s1038" type="#_x0000_t202" style="position:absolute;margin-left:-30.75pt;margin-top:-30.75pt;width:483.4pt;height:507.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" filled="f" stroked="f" strokeweight=".5pt">
                <v:textbox>
                  <w:txbxContent>
                    <w:p w14:paraId="1FACA8B5" w14:textId="77777777" w:rsidR="00CB10E5" w:rsidRPr="00CB10E5" w:rsidRDefault="00CB10E5" w:rsidP="00673EF6">
                      <w:pPr>
                        <w:jc w:val="center"/>
                        <w:rPr>
                          <w:rFonts w:ascii="Cambria" w:eastAsia="MS Mincho" w:hAnsi="Cambria" w:cs="Times New Roman"/>
                          <w:b/>
                          <w:sz w:val="40"/>
                          <w:szCs w:val="40"/>
                          <w:u w:val="single"/>
                          <w:lang w:val="en-US"/>
                        </w:rPr>
                      </w:pPr>
                      <w:r w:rsidRPr="00CB10E5">
                        <w:rPr>
                          <w:rFonts w:ascii="Cambria" w:eastAsia="MS Mincho" w:hAnsi="Cambria" w:cs="Times New Roman"/>
                          <w:b/>
                          <w:sz w:val="40"/>
                          <w:szCs w:val="40"/>
                          <w:u w:val="single"/>
                          <w:lang w:val="en-US"/>
                        </w:rPr>
                        <w:t>Antioch</w:t>
                      </w:r>
                    </w:p>
                    <w:p w14:paraId="3DD0F7DA" w14:textId="1B4DB7C9" w:rsidR="00CB10E5" w:rsidRPr="00CB10E5" w:rsidRDefault="00CB10E5" w:rsidP="00CB10E5">
                      <w:pPr>
                        <w:rPr>
                          <w:rFonts w:ascii="Cambria" w:eastAsia="MS Mincho" w:hAnsi="Cambria" w:cs="Times New Roman"/>
                          <w:sz w:val="40"/>
                          <w:szCs w:val="40"/>
                          <w:lang w:val="en-US"/>
                        </w:rPr>
                      </w:pPr>
                      <w:r w:rsidRPr="001E39D3">
                        <w:rPr>
                          <w:rFonts w:ascii="Cambria" w:eastAsia="MS Mincho" w:hAnsi="Cambria" w:cs="Times New Roman"/>
                          <w:sz w:val="40"/>
                          <w:szCs w:val="40"/>
                          <w:lang w:val="en-US"/>
                        </w:rPr>
                        <w:t xml:space="preserve">More than any other state in Outremer, Antioch’s Frankish possession irked the Byzantines. The crusader princes of the First Crusade had sworn to give land previously held by the Byzantines back to them but when Antioch was captured in 1098, Bohemund of Taranto claimed it for himself. The Norman looked like he was a strong ally of </w:t>
                      </w:r>
                      <w:proofErr w:type="spellStart"/>
                      <w:r w:rsidRPr="001E39D3">
                        <w:rPr>
                          <w:rFonts w:ascii="Cambria" w:eastAsia="MS Mincho" w:hAnsi="Cambria" w:cs="Times New Roman"/>
                          <w:sz w:val="40"/>
                          <w:szCs w:val="40"/>
                          <w:lang w:val="en-US"/>
                        </w:rPr>
                        <w:t>Alexios</w:t>
                      </w:r>
                      <w:proofErr w:type="spellEnd"/>
                      <w:r w:rsidRPr="001E39D3">
                        <w:rPr>
                          <w:rFonts w:ascii="Cambria" w:eastAsia="MS Mincho" w:hAnsi="Cambria" w:cs="Times New Roman"/>
                          <w:sz w:val="40"/>
                          <w:szCs w:val="40"/>
                          <w:lang w:val="en-US"/>
                        </w:rPr>
                        <w:t xml:space="preserve"> I, the Byzantine emperor, but he had a track record of raiding Byzantine lands before the First Crusade.</w:t>
                      </w:r>
                    </w:p>
                    <w:p w14:paraId="14C146B5" w14:textId="5A30C92C" w:rsidR="00CB10E5" w:rsidRDefault="00CB10E5" w:rsidP="00CB10E5">
                      <w:pPr>
                        <w:rPr>
                          <w:rFonts w:ascii="Cambria" w:eastAsia="MS Mincho" w:hAnsi="Cambria" w:cs="Times New Roman"/>
                          <w:sz w:val="40"/>
                          <w:szCs w:val="40"/>
                          <w:lang w:val="en-US"/>
                        </w:rPr>
                      </w:pPr>
                      <w:r w:rsidRPr="00CB10E5">
                        <w:rPr>
                          <w:rFonts w:ascii="Cambria" w:eastAsia="MS Mincho" w:hAnsi="Cambria" w:cs="Times New Roman"/>
                          <w:sz w:val="40"/>
                          <w:szCs w:val="40"/>
                          <w:lang w:val="en-US"/>
                        </w:rPr>
                        <w:t>One particularly contentious issue within the city was the Patriarch of Antioch, held one of the five most prestigious positions (known as ‘sees’) in all of Christendom. Initially Bohemund had the Greek Orthodox Patriarch reinstated when he took the city but with this denomination affiliated with the Byzantines, it became clear that a Latin (i.e. Catholic) patriarch would suit him better. The population, however, were largely Greek, with some Armenian Christians and a few Muslims living in the countryside.</w:t>
                      </w:r>
                    </w:p>
                    <w:p w14:paraId="1CA29326" w14:textId="23F3DD71" w:rsidR="00673EF6" w:rsidRDefault="00673EF6" w:rsidP="00CB10E5">
                      <w:pPr>
                        <w:rPr>
                          <w:rFonts w:ascii="Cambria" w:eastAsia="MS Mincho" w:hAnsi="Cambria" w:cs="Times New Roman"/>
                          <w:lang w:val="en-US"/>
                        </w:rPr>
                      </w:pPr>
                    </w:p>
                    <w:p w14:paraId="5D82FA36" w14:textId="12D89EB8" w:rsidR="00673EF6" w:rsidRPr="001E39D3" w:rsidRDefault="00673EF6" w:rsidP="00CB10E5">
                      <w:pPr>
                        <w:rPr>
                          <w:rFonts w:ascii="Cambria" w:eastAsia="MS Mincho" w:hAnsi="Cambria" w:cs="Times New Roman"/>
                          <w:i/>
                          <w:lang w:val="en-US"/>
                        </w:rPr>
                      </w:pPr>
                      <w:r>
                        <w:rPr>
                          <w:rFonts w:ascii="Cambria" w:eastAsia="MS Mincho" w:hAnsi="Cambria" w:cs="Times New Roman"/>
                          <w:i/>
                          <w:lang w:val="en-US"/>
                        </w:rPr>
                        <w:t xml:space="preserve">Right: manuscript showing the siege of Antioch. </w:t>
                      </w:r>
                    </w:p>
                    <w:p w14:paraId="14D7B413" w14:textId="77777777" w:rsidR="00CB10E5" w:rsidRPr="006E2DDC" w:rsidRDefault="00CB10E5" w:rsidP="00CB10E5">
                      <w:pPr>
                        <w:rPr>
                          <w:i/>
                        </w:rPr>
                      </w:pPr>
                    </w:p>
                  </w:txbxContent>
                </v:textbox>
              </v:shape>
            </w:pict>
          </mc:Fallback>
        </mc:AlternateContent>
      </w:r>
      <w:r w:rsidR="00CB10E5">
        <w:rPr>
          <w:rFonts w:ascii="Helvetica" w:hAnsi="Helvetica" w:cs="Helvetica"/>
          <w:noProof/>
        </w:rPr>
        <w:drawing>
          <wp:anchor distT="0" distB="0" distL="114300" distR="114300" simplePos="0" relativeHeight="251728896" behindDoc="0" locked="0" layoutInCell="1" allowOverlap="1" wp14:anchorId="0304D06A" wp14:editId="26710069">
            <wp:simplePos x="0" y="0"/>
            <wp:positionH relativeFrom="column">
              <wp:posOffset>7314565</wp:posOffset>
            </wp:positionH>
            <wp:positionV relativeFrom="paragraph">
              <wp:posOffset>-571500</wp:posOffset>
            </wp:positionV>
            <wp:extent cx="1933575" cy="2350214"/>
            <wp:effectExtent l="0" t="0" r="0" b="0"/>
            <wp:wrapNone/>
            <wp:docPr id="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t="9612"/>
                    <a:stretch/>
                  </pic:blipFill>
                  <pic:spPr bwMode="auto">
                    <a:xfrm>
                      <a:off x="0" y="0"/>
                      <a:ext cx="1933575" cy="235021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B10E5" w:rsidRPr="00B64AB1">
        <w:rPr>
          <w:rFonts w:ascii="Cambria" w:eastAsia="MS Mincho" w:hAnsi="Cambria" w:cs="Times New Roman"/>
          <w:noProof/>
          <w:lang w:val="en-US"/>
        </w:rPr>
        <mc:AlternateContent>
          <mc:Choice Requires="wps">
            <w:drawing>
              <wp:anchor distT="0" distB="0" distL="114300" distR="114300" simplePos="0" relativeHeight="251722752" behindDoc="0" locked="0" layoutInCell="1" allowOverlap="1" wp14:anchorId="0C0677CF" wp14:editId="10ED65D3">
                <wp:simplePos x="0" y="0"/>
                <wp:positionH relativeFrom="column">
                  <wp:posOffset>7070271</wp:posOffset>
                </wp:positionH>
                <wp:positionV relativeFrom="paragraph">
                  <wp:posOffset>-603574</wp:posOffset>
                </wp:positionV>
                <wp:extent cx="2400300" cy="2400300"/>
                <wp:effectExtent l="0" t="0" r="38100" b="38100"/>
                <wp:wrapNone/>
                <wp:docPr id="45" name="Text Box 45"/>
                <wp:cNvGraphicFramePr/>
                <a:graphic xmlns:a="http://schemas.openxmlformats.org/drawingml/2006/main">
                  <a:graphicData uri="http://schemas.microsoft.com/office/word/2010/wordprocessingShape">
                    <wps:wsp>
                      <wps:cNvSpPr txBox="1"/>
                      <wps:spPr>
                        <a:xfrm>
                          <a:off x="0" y="0"/>
                          <a:ext cx="2400300" cy="24003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B84BB0" w14:textId="77777777" w:rsidR="00CB10E5" w:rsidRDefault="00CB10E5" w:rsidP="00CB10E5">
                            <w:pPr>
                              <w:rPr>
                                <w:rFonts w:ascii="Charter Bold Italic" w:hAnsi="Charter Bold Italic"/>
                                <w:i/>
                              </w:rPr>
                            </w:pPr>
                          </w:p>
                          <w:p w14:paraId="643C6AB0" w14:textId="77777777" w:rsidR="00CB10E5" w:rsidRDefault="00CB10E5" w:rsidP="00CB10E5">
                            <w:pPr>
                              <w:rPr>
                                <w:rFonts w:ascii="Charter Bold Italic" w:hAnsi="Charter Bold Italic"/>
                                <w:i/>
                              </w:rPr>
                            </w:pPr>
                          </w:p>
                          <w:p w14:paraId="7CD5D446" w14:textId="77777777" w:rsidR="00CB10E5" w:rsidRDefault="00CB10E5" w:rsidP="00CB10E5">
                            <w:pPr>
                              <w:rPr>
                                <w:rFonts w:ascii="Charter Bold Italic" w:hAnsi="Charter Bold Italic"/>
                                <w:i/>
                              </w:rPr>
                            </w:pPr>
                          </w:p>
                          <w:p w14:paraId="323D88AD" w14:textId="77777777" w:rsidR="00CB10E5" w:rsidRDefault="00CB10E5" w:rsidP="00CB10E5">
                            <w:pPr>
                              <w:rPr>
                                <w:rFonts w:ascii="Charter Bold Italic" w:hAnsi="Charter Bold Italic"/>
                                <w:i/>
                              </w:rPr>
                            </w:pPr>
                          </w:p>
                          <w:p w14:paraId="7DB12970" w14:textId="77777777" w:rsidR="00CB10E5" w:rsidRDefault="00CB10E5" w:rsidP="00CB10E5">
                            <w:pPr>
                              <w:rPr>
                                <w:rFonts w:ascii="Charter Bold Italic" w:hAnsi="Charter Bold Italic"/>
                                <w:i/>
                              </w:rPr>
                            </w:pPr>
                          </w:p>
                          <w:p w14:paraId="108FB0AA" w14:textId="77777777" w:rsidR="00CB10E5" w:rsidRDefault="00CB10E5" w:rsidP="00CB10E5">
                            <w:pPr>
                              <w:rPr>
                                <w:rFonts w:ascii="Charter Bold Italic" w:hAnsi="Charter Bold Italic"/>
                                <w:i/>
                              </w:rPr>
                            </w:pPr>
                          </w:p>
                          <w:p w14:paraId="737930B6" w14:textId="77777777" w:rsidR="00CB10E5" w:rsidRDefault="00CB10E5" w:rsidP="00CB10E5">
                            <w:pPr>
                              <w:rPr>
                                <w:rFonts w:ascii="Charter Bold Italic" w:hAnsi="Charter Bold Italic"/>
                                <w:i/>
                              </w:rPr>
                            </w:pPr>
                          </w:p>
                          <w:p w14:paraId="0B4EB6D9" w14:textId="77777777" w:rsidR="00CB10E5" w:rsidRDefault="00CB10E5" w:rsidP="00CB10E5">
                            <w:pPr>
                              <w:rPr>
                                <w:rFonts w:ascii="Charter Bold Italic" w:hAnsi="Charter Bold Italic"/>
                                <w:i/>
                              </w:rPr>
                            </w:pPr>
                          </w:p>
                          <w:p w14:paraId="65C958B4" w14:textId="77777777" w:rsidR="00CB10E5" w:rsidRDefault="00CB10E5" w:rsidP="00CB10E5">
                            <w:pPr>
                              <w:rPr>
                                <w:rFonts w:ascii="Charter Bold Italic" w:hAnsi="Charter Bold Italic"/>
                                <w:i/>
                              </w:rPr>
                            </w:pPr>
                          </w:p>
                          <w:p w14:paraId="785CE23B" w14:textId="77777777" w:rsidR="00CB10E5" w:rsidRDefault="00CB10E5" w:rsidP="00CB10E5">
                            <w:pPr>
                              <w:rPr>
                                <w:rFonts w:ascii="Charter Bold Italic" w:hAnsi="Charter Bold Italic"/>
                                <w:i/>
                              </w:rPr>
                            </w:pPr>
                          </w:p>
                          <w:p w14:paraId="1E5FE068" w14:textId="77777777" w:rsidR="00CB10E5" w:rsidRDefault="00CB10E5" w:rsidP="00CB10E5">
                            <w:pPr>
                              <w:rPr>
                                <w:rFonts w:ascii="Charter Bold Italic" w:hAnsi="Charter Bold Italic"/>
                                <w:i/>
                              </w:rPr>
                            </w:pPr>
                          </w:p>
                          <w:p w14:paraId="5F30A9B4" w14:textId="77777777" w:rsidR="00CB10E5" w:rsidRPr="00683E2F" w:rsidRDefault="00CB10E5" w:rsidP="00CB10E5">
                            <w:pPr>
                              <w:rPr>
                                <w:rFonts w:ascii="Charter Bold Italic" w:hAnsi="Charter Bold Italic"/>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77CF" id="Text Box 45" o:spid="_x0000_s1039" type="#_x0000_t202" style="position:absolute;margin-left:556.7pt;margin-top:-47.55pt;width:189pt;height:18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" fillcolor="#ddd9c3" strokecolor="#948a54" strokeweight="2.25pt">
                <v:textbox>
                  <w:txbxContent>
                    <w:p w14:paraId="27B84BB0" w14:textId="77777777" w:rsidR="00CB10E5" w:rsidRDefault="00CB10E5" w:rsidP="00CB10E5">
                      <w:pPr>
                        <w:rPr>
                          <w:rFonts w:ascii="Charter Bold Italic" w:hAnsi="Charter Bold Italic"/>
                          <w:i/>
                        </w:rPr>
                      </w:pPr>
                    </w:p>
                    <w:p w14:paraId="643C6AB0" w14:textId="77777777" w:rsidR="00CB10E5" w:rsidRDefault="00CB10E5" w:rsidP="00CB10E5">
                      <w:pPr>
                        <w:rPr>
                          <w:rFonts w:ascii="Charter Bold Italic" w:hAnsi="Charter Bold Italic"/>
                          <w:i/>
                        </w:rPr>
                      </w:pPr>
                    </w:p>
                    <w:p w14:paraId="7CD5D446" w14:textId="77777777" w:rsidR="00CB10E5" w:rsidRDefault="00CB10E5" w:rsidP="00CB10E5">
                      <w:pPr>
                        <w:rPr>
                          <w:rFonts w:ascii="Charter Bold Italic" w:hAnsi="Charter Bold Italic"/>
                          <w:i/>
                        </w:rPr>
                      </w:pPr>
                    </w:p>
                    <w:p w14:paraId="323D88AD" w14:textId="77777777" w:rsidR="00CB10E5" w:rsidRDefault="00CB10E5" w:rsidP="00CB10E5">
                      <w:pPr>
                        <w:rPr>
                          <w:rFonts w:ascii="Charter Bold Italic" w:hAnsi="Charter Bold Italic"/>
                          <w:i/>
                        </w:rPr>
                      </w:pPr>
                    </w:p>
                    <w:p w14:paraId="7DB12970" w14:textId="77777777" w:rsidR="00CB10E5" w:rsidRDefault="00CB10E5" w:rsidP="00CB10E5">
                      <w:pPr>
                        <w:rPr>
                          <w:rFonts w:ascii="Charter Bold Italic" w:hAnsi="Charter Bold Italic"/>
                          <w:i/>
                        </w:rPr>
                      </w:pPr>
                    </w:p>
                    <w:p w14:paraId="108FB0AA" w14:textId="77777777" w:rsidR="00CB10E5" w:rsidRDefault="00CB10E5" w:rsidP="00CB10E5">
                      <w:pPr>
                        <w:rPr>
                          <w:rFonts w:ascii="Charter Bold Italic" w:hAnsi="Charter Bold Italic"/>
                          <w:i/>
                        </w:rPr>
                      </w:pPr>
                    </w:p>
                    <w:p w14:paraId="737930B6" w14:textId="77777777" w:rsidR="00CB10E5" w:rsidRDefault="00CB10E5" w:rsidP="00CB10E5">
                      <w:pPr>
                        <w:rPr>
                          <w:rFonts w:ascii="Charter Bold Italic" w:hAnsi="Charter Bold Italic"/>
                          <w:i/>
                        </w:rPr>
                      </w:pPr>
                    </w:p>
                    <w:p w14:paraId="0B4EB6D9" w14:textId="77777777" w:rsidR="00CB10E5" w:rsidRDefault="00CB10E5" w:rsidP="00CB10E5">
                      <w:pPr>
                        <w:rPr>
                          <w:rFonts w:ascii="Charter Bold Italic" w:hAnsi="Charter Bold Italic"/>
                          <w:i/>
                        </w:rPr>
                      </w:pPr>
                    </w:p>
                    <w:p w14:paraId="65C958B4" w14:textId="77777777" w:rsidR="00CB10E5" w:rsidRDefault="00CB10E5" w:rsidP="00CB10E5">
                      <w:pPr>
                        <w:rPr>
                          <w:rFonts w:ascii="Charter Bold Italic" w:hAnsi="Charter Bold Italic"/>
                          <w:i/>
                        </w:rPr>
                      </w:pPr>
                    </w:p>
                    <w:p w14:paraId="785CE23B" w14:textId="77777777" w:rsidR="00CB10E5" w:rsidRDefault="00CB10E5" w:rsidP="00CB10E5">
                      <w:pPr>
                        <w:rPr>
                          <w:rFonts w:ascii="Charter Bold Italic" w:hAnsi="Charter Bold Italic"/>
                          <w:i/>
                        </w:rPr>
                      </w:pPr>
                    </w:p>
                    <w:p w14:paraId="1E5FE068" w14:textId="77777777" w:rsidR="00CB10E5" w:rsidRDefault="00CB10E5" w:rsidP="00CB10E5">
                      <w:pPr>
                        <w:rPr>
                          <w:rFonts w:ascii="Charter Bold Italic" w:hAnsi="Charter Bold Italic"/>
                          <w:i/>
                        </w:rPr>
                      </w:pPr>
                    </w:p>
                    <w:p w14:paraId="5F30A9B4" w14:textId="77777777" w:rsidR="00CB10E5" w:rsidRPr="00683E2F" w:rsidRDefault="00CB10E5" w:rsidP="00CB10E5">
                      <w:pPr>
                        <w:rPr>
                          <w:rFonts w:ascii="Charter Bold Italic" w:hAnsi="Charter Bold Italic"/>
                          <w:i/>
                        </w:rPr>
                      </w:pPr>
                    </w:p>
                  </w:txbxContent>
                </v:textbox>
              </v:shape>
            </w:pict>
          </mc:Fallback>
        </mc:AlternateContent>
      </w:r>
      <w:r w:rsidR="00CB10E5" w:rsidRPr="00B64AB1">
        <w:rPr>
          <w:rFonts w:ascii="Cambria" w:eastAsia="MS Mincho" w:hAnsi="Cambria" w:cs="Times New Roman"/>
          <w:noProof/>
          <w:lang w:val="en-US"/>
        </w:rPr>
        <mc:AlternateContent>
          <mc:Choice Requires="wps">
            <w:drawing>
              <wp:anchor distT="0" distB="0" distL="114300" distR="114300" simplePos="0" relativeHeight="251720704" behindDoc="0" locked="0" layoutInCell="1" allowOverlap="1" wp14:anchorId="75B4979F" wp14:editId="2C29B02A">
                <wp:simplePos x="0" y="0"/>
                <wp:positionH relativeFrom="column">
                  <wp:posOffset>6118549</wp:posOffset>
                </wp:positionH>
                <wp:positionV relativeFrom="paragraph">
                  <wp:posOffset>-575582</wp:posOffset>
                </wp:positionV>
                <wp:extent cx="342900" cy="114300"/>
                <wp:effectExtent l="50800" t="25400" r="63500" b="88900"/>
                <wp:wrapNone/>
                <wp:docPr id="46" name="Straight Connector 46"/>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D5F1AF2" id="Straight Connector 46"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481.8pt,-45.3pt" to="508.8pt,-3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" strokecolor="windowText" strokeweight="2pt">
                <v:shadow on="t" color="black" opacity="24903f" origin=",.5" offset="0,.55556mm"/>
              </v:line>
            </w:pict>
          </mc:Fallback>
        </mc:AlternateContent>
      </w:r>
      <w:r w:rsidR="00CB10E5" w:rsidRPr="00B64AB1">
        <w:rPr>
          <w:rFonts w:ascii="Cambria" w:eastAsia="MS Mincho" w:hAnsi="Cambria" w:cs="Times New Roman"/>
          <w:noProof/>
          <w:lang w:val="en-US"/>
        </w:rPr>
        <mc:AlternateContent>
          <mc:Choice Requires="wps">
            <w:drawing>
              <wp:anchor distT="0" distB="0" distL="114300" distR="114300" simplePos="0" relativeHeight="251717632" behindDoc="0" locked="0" layoutInCell="1" allowOverlap="1" wp14:anchorId="56580968" wp14:editId="0A6DC5EF">
                <wp:simplePos x="0" y="0"/>
                <wp:positionH relativeFrom="column">
                  <wp:posOffset>6449060</wp:posOffset>
                </wp:positionH>
                <wp:positionV relativeFrom="paragraph">
                  <wp:posOffset>-686824</wp:posOffset>
                </wp:positionV>
                <wp:extent cx="3086100" cy="5029200"/>
                <wp:effectExtent l="50800" t="25400" r="88900" b="101600"/>
                <wp:wrapNone/>
                <wp:docPr id="47" name="Rectangle 47"/>
                <wp:cNvGraphicFramePr/>
                <a:graphic xmlns:a="http://schemas.openxmlformats.org/drawingml/2006/main">
                  <a:graphicData uri="http://schemas.microsoft.com/office/word/2010/wordprocessingShape">
                    <wps:wsp>
                      <wps:cNvSpPr/>
                      <wps:spPr>
                        <a:xfrm>
                          <a:off x="0" y="0"/>
                          <a:ext cx="3086100" cy="5029200"/>
                        </a:xfrm>
                        <a:prstGeom prst="rect">
                          <a:avLst/>
                        </a:prstGeom>
                        <a:solidFill>
                          <a:srgbClr val="C0504D">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BE29F" id="Rectangle 47" o:spid="_x0000_s1026" style="position:absolute;margin-left:507.8pt;margin-top:-54.1pt;width:243pt;height:3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" fillcolor="#953735" strokecolor="windowText">
                <v:shadow on="t" color="black" opacity="22937f" origin=",.5" offset="0,.63889mm"/>
              </v:rect>
            </w:pict>
          </mc:Fallback>
        </mc:AlternateContent>
      </w:r>
      <w:r w:rsidR="00CB10E5" w:rsidRPr="00B64AB1">
        <w:rPr>
          <w:rFonts w:ascii="Cambria" w:eastAsia="MS Mincho" w:hAnsi="Cambria" w:cs="Times New Roman"/>
          <w:noProof/>
          <w:lang w:val="en-US"/>
        </w:rPr>
        <mc:AlternateContent>
          <mc:Choice Requires="wps">
            <w:drawing>
              <wp:anchor distT="0" distB="0" distL="114300" distR="114300" simplePos="0" relativeHeight="251716608" behindDoc="0" locked="0" layoutInCell="1" allowOverlap="1" wp14:anchorId="304F0B90" wp14:editId="637B4D74">
                <wp:simplePos x="0" y="0"/>
                <wp:positionH relativeFrom="column">
                  <wp:posOffset>6106886</wp:posOffset>
                </wp:positionH>
                <wp:positionV relativeFrom="paragraph">
                  <wp:posOffset>-689882</wp:posOffset>
                </wp:positionV>
                <wp:extent cx="3429000" cy="5029200"/>
                <wp:effectExtent l="50800" t="25400" r="76200" b="101600"/>
                <wp:wrapNone/>
                <wp:docPr id="48" name="Rectangle 48"/>
                <wp:cNvGraphicFramePr/>
                <a:graphic xmlns:a="http://schemas.openxmlformats.org/drawingml/2006/main">
                  <a:graphicData uri="http://schemas.microsoft.com/office/word/2010/wordprocessingShape">
                    <wps:wsp>
                      <wps:cNvSpPr/>
                      <wps:spPr>
                        <a:xfrm>
                          <a:off x="0" y="0"/>
                          <a:ext cx="3429000" cy="5029200"/>
                        </a:xfrm>
                        <a:prstGeom prst="rect">
                          <a:avLst/>
                        </a:prstGeom>
                        <a:solidFill>
                          <a:srgbClr val="C0504D">
                            <a:lumMod val="5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0FB3D" id="Rectangle 48" o:spid="_x0000_s1026" style="position:absolute;margin-left:480.85pt;margin-top:-54.3pt;width:270pt;height:3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" fillcolor="#632523" strokecolor="windowText">
                <v:shadow on="t" color="black" opacity="22937f" origin=",.5" offset="0,.63889mm"/>
              </v:rect>
            </w:pict>
          </mc:Fallback>
        </mc:AlternateContent>
      </w:r>
    </w:p>
    <w:p w14:paraId="0D3346BA" w14:textId="2E2D2B97" w:rsidR="00CB10E5" w:rsidRPr="00B64AB1" w:rsidRDefault="00CB10E5" w:rsidP="00CB10E5">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721728" behindDoc="0" locked="0" layoutInCell="1" allowOverlap="1" wp14:anchorId="0C57598C" wp14:editId="32E33C6C">
                <wp:simplePos x="0" y="0"/>
                <wp:positionH relativeFrom="column">
                  <wp:posOffset>5642895</wp:posOffset>
                </wp:positionH>
                <wp:positionV relativeFrom="paragraph">
                  <wp:posOffset>95548</wp:posOffset>
                </wp:positionV>
                <wp:extent cx="2171700" cy="457200"/>
                <wp:effectExtent l="44450" t="31750" r="82550" b="107950"/>
                <wp:wrapNone/>
                <wp:docPr id="49" name="Terminator 49"/>
                <wp:cNvGraphicFramePr/>
                <a:graphic xmlns:a="http://schemas.openxmlformats.org/drawingml/2006/main">
                  <a:graphicData uri="http://schemas.microsoft.com/office/word/2010/wordprocessingShape">
                    <wps:wsp>
                      <wps:cNvSpPr/>
                      <wps:spPr>
                        <a:xfrm rot="16200000">
                          <a:off x="0" y="0"/>
                          <a:ext cx="2171700" cy="457200"/>
                        </a:xfrm>
                        <a:prstGeom prst="flowChartTerminator">
                          <a:avLst/>
                        </a:prstGeom>
                        <a:solidFill>
                          <a:srgbClr val="EEECE1">
                            <a:lumMod val="90000"/>
                          </a:srgbClr>
                        </a:solidFill>
                        <a:ln w="28575" cap="flat" cmpd="sng" algn="ctr">
                          <a:solidFill>
                            <a:srgbClr val="EEECE1">
                              <a:lumMod val="50000"/>
                            </a:srgbClr>
                          </a:solidFill>
                          <a:prstDash val="solid"/>
                        </a:ln>
                        <a:effectLst>
                          <a:outerShdw blurRad="40000" dist="23000" dir="5400000" rotWithShape="0">
                            <a:srgbClr val="000000">
                              <a:alpha val="35000"/>
                            </a:srgbClr>
                          </a:outerShdw>
                        </a:effectLst>
                      </wps:spPr>
                      <wps:txbx>
                        <w:txbxContent>
                          <w:p w14:paraId="27E3A70A" w14:textId="5D3A295C" w:rsidR="00CB10E5" w:rsidRPr="00CB10E5" w:rsidRDefault="00CB10E5" w:rsidP="00CB10E5">
                            <w:pPr>
                              <w:jc w:val="center"/>
                              <w:rPr>
                                <w:rFonts w:ascii="Charter Bold Italic" w:hAnsi="Charter Bold Italic"/>
                                <w:color w:val="000000"/>
                                <w:sz w:val="26"/>
                                <w:szCs w:val="26"/>
                              </w:rPr>
                            </w:pPr>
                            <w:r w:rsidRPr="00CB10E5">
                              <w:rPr>
                                <w:rFonts w:ascii="Charter Bold Italic" w:hAnsi="Charter Bold Italic"/>
                                <w:color w:val="000000"/>
                                <w:sz w:val="26"/>
                                <w:szCs w:val="26"/>
                              </w:rPr>
                              <w:t>Bohemund of Taranto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57598C" id="Terminator 49" o:spid="_x0000_s1040" type="#_x0000_t116" style="position:absolute;margin-left:444.3pt;margin-top:7.5pt;width:171pt;height:36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" fillcolor="#ddd9c3" strokecolor="#948a54" strokeweight="2.25pt">
                <v:shadow on="t" color="black" opacity="22937f" origin=",.5" offset="0,.63889mm"/>
                <v:textbox>
                  <w:txbxContent>
                    <w:p w14:paraId="27E3A70A" w14:textId="5D3A295C" w:rsidR="00CB10E5" w:rsidRPr="00CB10E5" w:rsidRDefault="00CB10E5" w:rsidP="00CB10E5">
                      <w:pPr>
                        <w:jc w:val="center"/>
                        <w:rPr>
                          <w:rFonts w:ascii="Charter Bold Italic" w:hAnsi="Charter Bold Italic"/>
                          <w:color w:val="000000"/>
                          <w:sz w:val="26"/>
                          <w:szCs w:val="26"/>
                        </w:rPr>
                      </w:pPr>
                      <w:r w:rsidRPr="00CB10E5">
                        <w:rPr>
                          <w:rFonts w:ascii="Charter Bold Italic" w:hAnsi="Charter Bold Italic"/>
                          <w:color w:val="000000"/>
                          <w:sz w:val="26"/>
                          <w:szCs w:val="26"/>
                        </w:rPr>
                        <w:t>Bohemund of Taranto</w:t>
                      </w:r>
                    </w:p>
                  </w:txbxContent>
                </v:textbox>
              </v:shape>
            </w:pict>
          </mc:Fallback>
        </mc:AlternateContent>
      </w:r>
      <w:r w:rsidRPr="00B64AB1">
        <w:rPr>
          <w:rFonts w:ascii="Cambria" w:eastAsia="MS Mincho" w:hAnsi="Cambria" w:cs="Times New Roman"/>
          <w:noProof/>
          <w:lang w:val="en-US"/>
        </w:rPr>
        <mc:AlternateContent>
          <mc:Choice Requires="wps">
            <w:drawing>
              <wp:anchor distT="0" distB="0" distL="114300" distR="114300" simplePos="0" relativeHeight="251718656" behindDoc="0" locked="0" layoutInCell="1" allowOverlap="1" wp14:anchorId="0CE94F98" wp14:editId="6D9F3F73">
                <wp:simplePos x="0" y="0"/>
                <wp:positionH relativeFrom="column">
                  <wp:posOffset>5260975</wp:posOffset>
                </wp:positionH>
                <wp:positionV relativeFrom="paragraph">
                  <wp:posOffset>94823</wp:posOffset>
                </wp:positionV>
                <wp:extent cx="2171700" cy="457200"/>
                <wp:effectExtent l="0" t="6350" r="6350" b="6350"/>
                <wp:wrapNone/>
                <wp:docPr id="50" name="Trapezoid 50"/>
                <wp:cNvGraphicFramePr/>
                <a:graphic xmlns:a="http://schemas.openxmlformats.org/drawingml/2006/main">
                  <a:graphicData uri="http://schemas.microsoft.com/office/word/2010/wordprocessingShape">
                    <wps:wsp>
                      <wps:cNvSpPr/>
                      <wps:spPr>
                        <a:xfrm rot="16200000">
                          <a:off x="0" y="0"/>
                          <a:ext cx="2171700" cy="457200"/>
                        </a:xfrm>
                        <a:prstGeom prst="trapezoid">
                          <a:avLst/>
                        </a:prstGeom>
                        <a:solidFill>
                          <a:srgbClr val="C0504D">
                            <a:lumMod val="75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A10136" id="Trapezoid 50" o:spid="_x0000_s1026" style="position:absolute;margin-left:414.25pt;margin-top:7.45pt;width:171pt;height:36pt;rotation:-9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717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" path="m,457200l114300,,2057400,r114300,457200l,457200xe" fillcolor="#953735" stroked="f">
                <v:path arrowok="t" o:connecttype="custom" o:connectlocs="0,457200;114300,0;2057400,0;2171700,457200;0,457200" o:connectangles="0,0,0,0,0"/>
              </v:shape>
            </w:pict>
          </mc:Fallback>
        </mc:AlternateContent>
      </w:r>
    </w:p>
    <w:p w14:paraId="032D1834" w14:textId="5EDEE2F0" w:rsidR="00CB10E5" w:rsidRPr="00B64AB1" w:rsidRDefault="00CB10E5" w:rsidP="00CB10E5">
      <w:pPr>
        <w:rPr>
          <w:rFonts w:ascii="Cambria" w:eastAsia="MS Mincho" w:hAnsi="Cambria" w:cs="Times New Roman"/>
          <w:lang w:val="en-US"/>
        </w:rPr>
      </w:pPr>
    </w:p>
    <w:p w14:paraId="74063311" w14:textId="77777777" w:rsidR="00CB10E5" w:rsidRPr="00B64AB1" w:rsidRDefault="00CB10E5" w:rsidP="00CB10E5">
      <w:pPr>
        <w:rPr>
          <w:rFonts w:ascii="Cambria" w:eastAsia="MS Mincho" w:hAnsi="Cambria" w:cs="Times New Roman"/>
          <w:lang w:val="en-US"/>
        </w:rPr>
      </w:pPr>
    </w:p>
    <w:p w14:paraId="2CE20B84" w14:textId="77777777" w:rsidR="00CB10E5" w:rsidRPr="00B64AB1" w:rsidRDefault="00CB10E5" w:rsidP="00CB10E5">
      <w:pPr>
        <w:rPr>
          <w:rFonts w:ascii="Cambria" w:eastAsia="MS Mincho" w:hAnsi="Cambria" w:cs="Times New Roman"/>
          <w:lang w:val="en-US"/>
        </w:rPr>
      </w:pPr>
    </w:p>
    <w:p w14:paraId="76E08690" w14:textId="77777777" w:rsidR="00CB10E5" w:rsidRPr="00B64AB1" w:rsidRDefault="00CB10E5" w:rsidP="00CB10E5">
      <w:pPr>
        <w:rPr>
          <w:rFonts w:ascii="Cambria" w:eastAsia="MS Mincho" w:hAnsi="Cambria" w:cs="Times New Roman"/>
          <w:lang w:val="en-US"/>
        </w:rPr>
      </w:pPr>
    </w:p>
    <w:p w14:paraId="1E974AAF" w14:textId="77777777" w:rsidR="00CB10E5" w:rsidRPr="00B64AB1" w:rsidRDefault="00CB10E5" w:rsidP="00CB10E5">
      <w:pPr>
        <w:rPr>
          <w:rFonts w:ascii="Cambria" w:eastAsia="MS Mincho" w:hAnsi="Cambria" w:cs="Times New Roman"/>
          <w:lang w:val="en-US"/>
        </w:rPr>
      </w:pPr>
    </w:p>
    <w:p w14:paraId="2D18E588" w14:textId="77777777" w:rsidR="00CB10E5" w:rsidRPr="00B64AB1" w:rsidRDefault="00CB10E5" w:rsidP="00CB10E5">
      <w:pPr>
        <w:rPr>
          <w:rFonts w:ascii="Cambria" w:eastAsia="MS Mincho" w:hAnsi="Cambria" w:cs="Times New Roman"/>
          <w:lang w:val="en-US"/>
        </w:rPr>
      </w:pPr>
    </w:p>
    <w:p w14:paraId="2F2A5099" w14:textId="77777777" w:rsidR="00CB10E5" w:rsidRPr="00B64AB1" w:rsidRDefault="00CB10E5" w:rsidP="00CB10E5">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719680" behindDoc="0" locked="0" layoutInCell="1" allowOverlap="1" wp14:anchorId="115218B0" wp14:editId="1589DFCC">
                <wp:simplePos x="0" y="0"/>
                <wp:positionH relativeFrom="column">
                  <wp:posOffset>6118419</wp:posOffset>
                </wp:positionH>
                <wp:positionV relativeFrom="paragraph">
                  <wp:posOffset>24325</wp:posOffset>
                </wp:positionV>
                <wp:extent cx="342900" cy="114300"/>
                <wp:effectExtent l="50800" t="25400" r="63500" b="88900"/>
                <wp:wrapNone/>
                <wp:docPr id="51" name="Straight Connector 51"/>
                <wp:cNvGraphicFramePr/>
                <a:graphic xmlns:a="http://schemas.openxmlformats.org/drawingml/2006/main">
                  <a:graphicData uri="http://schemas.microsoft.com/office/word/2010/wordprocessingShape">
                    <wps:wsp>
                      <wps:cNvCnPr/>
                      <wps:spPr>
                        <a:xfrm>
                          <a:off x="0" y="0"/>
                          <a:ext cx="342900" cy="114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9161843" id="Straight Connector 5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81.75pt,1.9pt" to="5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" strokecolor="windowText" strokeweight="2pt">
                <v:shadow on="t" color="black" opacity="24903f" origin=",.5" offset="0,.55556mm"/>
              </v:line>
            </w:pict>
          </mc:Fallback>
        </mc:AlternateContent>
      </w:r>
    </w:p>
    <w:p w14:paraId="0562CE49" w14:textId="77777777" w:rsidR="00CB10E5" w:rsidRPr="00B64AB1" w:rsidRDefault="00CB10E5" w:rsidP="00CB10E5">
      <w:pPr>
        <w:rPr>
          <w:rFonts w:ascii="Cambria" w:eastAsia="MS Mincho" w:hAnsi="Cambria" w:cs="Times New Roman"/>
          <w:lang w:val="en-US"/>
        </w:rPr>
      </w:pPr>
    </w:p>
    <w:p w14:paraId="3A906BAF" w14:textId="77777777" w:rsidR="00CB10E5" w:rsidRPr="00B64AB1" w:rsidRDefault="00CB10E5" w:rsidP="00CB10E5">
      <w:pPr>
        <w:rPr>
          <w:rFonts w:ascii="Cambria" w:eastAsia="MS Mincho" w:hAnsi="Cambria" w:cs="Times New Roman"/>
          <w:lang w:val="en-US"/>
        </w:rPr>
      </w:pPr>
      <w:r w:rsidRPr="00B64AB1">
        <w:rPr>
          <w:rFonts w:ascii="Helvetica" w:eastAsia="MS Mincho" w:hAnsi="Helvetica" w:cs="Helvetica"/>
          <w:noProof/>
          <w:lang w:val="en-US"/>
        </w:rPr>
        <w:drawing>
          <wp:anchor distT="0" distB="0" distL="114300" distR="114300" simplePos="0" relativeHeight="251723776" behindDoc="0" locked="0" layoutInCell="1" allowOverlap="1" wp14:anchorId="655B5000" wp14:editId="7B19075C">
            <wp:simplePos x="0" y="0"/>
            <wp:positionH relativeFrom="column">
              <wp:posOffset>6566418</wp:posOffset>
            </wp:positionH>
            <wp:positionV relativeFrom="paragraph">
              <wp:posOffset>142797</wp:posOffset>
            </wp:positionV>
            <wp:extent cx="2857500" cy="2313305"/>
            <wp:effectExtent l="0" t="0" r="12700" b="0"/>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FF602" w14:textId="77777777" w:rsidR="00CB10E5" w:rsidRPr="00B64AB1" w:rsidRDefault="00CB10E5" w:rsidP="00CB10E5">
      <w:pPr>
        <w:rPr>
          <w:rFonts w:ascii="Cambria" w:eastAsia="MS Mincho" w:hAnsi="Cambria" w:cs="Times New Roman"/>
          <w:lang w:val="en-US"/>
        </w:rPr>
      </w:pPr>
      <w:r w:rsidRPr="00B64AB1">
        <w:rPr>
          <w:rFonts w:ascii="Cambria" w:eastAsia="MS Mincho" w:hAnsi="Cambria" w:cs="Times New Roman"/>
          <w:noProof/>
          <w:lang w:val="en-US"/>
        </w:rPr>
        <mc:AlternateContent>
          <mc:Choice Requires="wps">
            <w:drawing>
              <wp:anchor distT="0" distB="0" distL="114300" distR="114300" simplePos="0" relativeHeight="251724800" behindDoc="0" locked="0" layoutInCell="1" allowOverlap="1" wp14:anchorId="0A3C3BD4" wp14:editId="407EC3F8">
                <wp:simplePos x="0" y="0"/>
                <wp:positionH relativeFrom="column">
                  <wp:posOffset>6553200</wp:posOffset>
                </wp:positionH>
                <wp:positionV relativeFrom="paragraph">
                  <wp:posOffset>139700</wp:posOffset>
                </wp:positionV>
                <wp:extent cx="2857500" cy="1981200"/>
                <wp:effectExtent l="12700" t="12700" r="12700" b="12700"/>
                <wp:wrapNone/>
                <wp:docPr id="52" name="Text Box 52"/>
                <wp:cNvGraphicFramePr/>
                <a:graphic xmlns:a="http://schemas.openxmlformats.org/drawingml/2006/main">
                  <a:graphicData uri="http://schemas.microsoft.com/office/word/2010/wordprocessingShape">
                    <wps:wsp>
                      <wps:cNvSpPr txBox="1"/>
                      <wps:spPr>
                        <a:xfrm>
                          <a:off x="0" y="0"/>
                          <a:ext cx="2857500" cy="1981200"/>
                        </a:xfrm>
                        <a:prstGeom prst="rect">
                          <a:avLst/>
                        </a:prstGeom>
                        <a:solidFill>
                          <a:srgbClr val="EEECE1">
                            <a:lumMod val="90000"/>
                          </a:srgbClr>
                        </a:solidFill>
                        <a:ln w="28575" cmpd="sng">
                          <a:solidFill>
                            <a:srgbClr val="EEECE1">
                              <a:lumMod val="5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2D17CC" w14:textId="35DB884D" w:rsidR="00CB10E5" w:rsidRPr="006B6C88" w:rsidRDefault="00CB10E5" w:rsidP="00CB10E5">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w:t>
                            </w:r>
                            <w:r>
                              <w:rPr>
                                <w:rFonts w:ascii="Charter Bold Italic" w:hAnsi="Charter Bold Italic"/>
                                <w:b/>
                                <w:bCs/>
                                <w:i/>
                                <w:iCs/>
                                <w:sz w:val="16"/>
                                <w:szCs w:val="16"/>
                              </w:rPr>
                              <w:t xml:space="preserve">Bohemund was the eldest son of Robert Guiscard and his father’s deputy of campaign against the Byzantines. However, his mother’s marriage was decreed invalid and Bohemund did not inherit Guiscard’s Italian lands as he was expecting. He joined the First Crusade hungry for territory but swore to return all land previously held by the Byzantines to </w:t>
                            </w:r>
                            <w:proofErr w:type="spellStart"/>
                            <w:r>
                              <w:rPr>
                                <w:rFonts w:ascii="Charter Bold Italic" w:hAnsi="Charter Bold Italic"/>
                                <w:b/>
                                <w:bCs/>
                                <w:i/>
                                <w:iCs/>
                                <w:sz w:val="16"/>
                                <w:szCs w:val="16"/>
                              </w:rPr>
                              <w:t>Alexios</w:t>
                            </w:r>
                            <w:proofErr w:type="spellEnd"/>
                            <w:r>
                              <w:rPr>
                                <w:rFonts w:ascii="Charter Bold Italic" w:hAnsi="Charter Bold Italic"/>
                                <w:b/>
                                <w:bCs/>
                                <w:i/>
                                <w:iCs/>
                                <w:sz w:val="16"/>
                                <w:szCs w:val="16"/>
                              </w:rPr>
                              <w:t xml:space="preserve"> I.</w:t>
                            </w:r>
                          </w:p>
                          <w:p w14:paraId="38F6B08C" w14:textId="71D789CA" w:rsidR="00CB10E5" w:rsidRPr="00B25D90" w:rsidRDefault="00CB10E5" w:rsidP="00CB10E5">
                            <w:pPr>
                              <w:rPr>
                                <w:rFonts w:ascii="Charter Bold Italic" w:hAnsi="Charter Bold Italic"/>
                                <w:b/>
                                <w:bCs/>
                                <w:i/>
                                <w:iCs/>
                                <w:sz w:val="16"/>
                                <w:szCs w:val="16"/>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Pr>
                                <w:rFonts w:ascii="Charter Bold Italic" w:hAnsi="Charter Bold Italic"/>
                                <w:b/>
                                <w:bCs/>
                                <w:i/>
                                <w:iCs/>
                                <w:sz w:val="16"/>
                                <w:szCs w:val="16"/>
                              </w:rPr>
                              <w:t xml:space="preserve">At the siege of Antioch, Bohemund made contact with a commander on the walls named </w:t>
                            </w:r>
                            <w:proofErr w:type="spellStart"/>
                            <w:r>
                              <w:rPr>
                                <w:rFonts w:ascii="Charter Bold Italic" w:hAnsi="Charter Bold Italic"/>
                                <w:b/>
                                <w:bCs/>
                                <w:i/>
                                <w:iCs/>
                                <w:sz w:val="16"/>
                                <w:szCs w:val="16"/>
                              </w:rPr>
                              <w:t>Firouz</w:t>
                            </w:r>
                            <w:proofErr w:type="spellEnd"/>
                            <w:r>
                              <w:rPr>
                                <w:rFonts w:ascii="Charter Bold Italic" w:hAnsi="Charter Bold Italic"/>
                                <w:b/>
                                <w:bCs/>
                                <w:i/>
                                <w:iCs/>
                                <w:sz w:val="16"/>
                                <w:szCs w:val="16"/>
                              </w:rPr>
                              <w:t>, who agreed to let the crusaders in. Bohemund did not reveal this until the other leaders agreed to appoint anyone who broke into the city as its prince.</w:t>
                            </w:r>
                          </w:p>
                          <w:p w14:paraId="6ADFB09E" w14:textId="2DD9A91F" w:rsidR="00CB10E5" w:rsidRPr="006B6C88" w:rsidRDefault="00CB10E5" w:rsidP="00CB10E5">
                            <w:pPr>
                              <w:rPr>
                                <w:rFonts w:ascii="Charter Bold Italic" w:hAnsi="Charter Bold Italic"/>
                                <w:b/>
                                <w:bCs/>
                                <w:i/>
                                <w:iCs/>
                                <w:sz w:val="16"/>
                                <w:szCs w:val="16"/>
                              </w:rPr>
                            </w:pPr>
                            <w:r>
                              <w:rPr>
                                <w:rFonts w:ascii="Charter Bold Italic" w:hAnsi="Charter Bold Italic"/>
                                <w:b/>
                                <w:bCs/>
                                <w:i/>
                                <w:iCs/>
                                <w:color w:val="FF0000"/>
                                <w:sz w:val="16"/>
                                <w:szCs w:val="16"/>
                              </w:rPr>
                              <w:t>Reign</w:t>
                            </w:r>
                            <w:r w:rsidRPr="006B6C88">
                              <w:rPr>
                                <w:rFonts w:ascii="Charter Bold Italic" w:hAnsi="Charter Bold Italic"/>
                                <w:b/>
                                <w:bCs/>
                                <w:i/>
                                <w:iCs/>
                                <w:sz w:val="16"/>
                                <w:szCs w:val="16"/>
                              </w:rPr>
                              <w:t xml:space="preserve">: </w:t>
                            </w:r>
                            <w:r>
                              <w:rPr>
                                <w:rFonts w:ascii="Charter Bold Italic" w:hAnsi="Charter Bold Italic"/>
                                <w:b/>
                                <w:bCs/>
                                <w:i/>
                                <w:iCs/>
                                <w:sz w:val="16"/>
                                <w:szCs w:val="16"/>
                              </w:rPr>
                              <w:t>1099-1108 (</w:t>
                            </w:r>
                            <w:r w:rsidR="00673EF6">
                              <w:rPr>
                                <w:rFonts w:ascii="Charter Bold Italic" w:hAnsi="Charter Bold Italic"/>
                                <w:b/>
                                <w:bCs/>
                                <w:i/>
                                <w:iCs/>
                                <w:sz w:val="16"/>
                                <w:szCs w:val="16"/>
                              </w:rPr>
                              <w:t>during which his nephew Tancred often was regent)</w:t>
                            </w:r>
                          </w:p>
                          <w:p w14:paraId="22877B5C" w14:textId="77777777" w:rsidR="00CB10E5" w:rsidRPr="009A1936" w:rsidRDefault="00CB10E5" w:rsidP="00CB10E5">
                            <w:pPr>
                              <w:rPr>
                                <w:rFonts w:ascii="Charter Bold Italic" w:hAnsi="Charter Bold Italic"/>
                                <w: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3BD4" id="Text Box 52" o:spid="_x0000_s1041" type="#_x0000_t202" style="position:absolute;margin-left:516pt;margin-top:11pt;width:225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" fillcolor="#ddd9c3" strokecolor="#948a54" strokeweight="2.25pt">
                <v:textbox>
                  <w:txbxContent>
                    <w:p w14:paraId="0C2D17CC" w14:textId="35DB884D" w:rsidR="00CB10E5" w:rsidRPr="006B6C88" w:rsidRDefault="00CB10E5" w:rsidP="00CB10E5">
                      <w:pPr>
                        <w:rPr>
                          <w:rFonts w:ascii="Charter Bold Italic" w:hAnsi="Charter Bold Italic"/>
                          <w:b/>
                          <w:bCs/>
                          <w:i/>
                          <w:iCs/>
                          <w:sz w:val="16"/>
                          <w:szCs w:val="16"/>
                        </w:rPr>
                      </w:pPr>
                      <w:r>
                        <w:rPr>
                          <w:rFonts w:ascii="Charter Bold Italic" w:hAnsi="Charter Bold Italic"/>
                          <w:b/>
                          <w:bCs/>
                          <w:i/>
                          <w:iCs/>
                          <w:color w:val="FF0000"/>
                          <w:sz w:val="16"/>
                          <w:szCs w:val="16"/>
                        </w:rPr>
                        <w:t>Background</w:t>
                      </w:r>
                      <w:r>
                        <w:rPr>
                          <w:rFonts w:ascii="Charter Bold Italic" w:hAnsi="Charter Bold Italic"/>
                          <w:b/>
                          <w:bCs/>
                          <w:i/>
                          <w:iCs/>
                          <w:sz w:val="16"/>
                          <w:szCs w:val="16"/>
                        </w:rPr>
                        <w:t xml:space="preserve">: </w:t>
                      </w:r>
                      <w:r>
                        <w:rPr>
                          <w:rFonts w:ascii="Charter Bold Italic" w:hAnsi="Charter Bold Italic"/>
                          <w:b/>
                          <w:bCs/>
                          <w:i/>
                          <w:iCs/>
                          <w:sz w:val="16"/>
                          <w:szCs w:val="16"/>
                        </w:rPr>
                        <w:t xml:space="preserve">Bohemund was the eldest son of Robert Guiscard and his father’s deputy of campaign against the Byzantines. However, his mother’s marriage was decreed invalid and Bohemund did not inherit Guiscard’s Italian lands as he was expecting. He joined the First Crusade hungry for territory but swore to return all land previously held by the Byzantines to </w:t>
                      </w:r>
                      <w:proofErr w:type="spellStart"/>
                      <w:r>
                        <w:rPr>
                          <w:rFonts w:ascii="Charter Bold Italic" w:hAnsi="Charter Bold Italic"/>
                          <w:b/>
                          <w:bCs/>
                          <w:i/>
                          <w:iCs/>
                          <w:sz w:val="16"/>
                          <w:szCs w:val="16"/>
                        </w:rPr>
                        <w:t>Alexios</w:t>
                      </w:r>
                      <w:proofErr w:type="spellEnd"/>
                      <w:r>
                        <w:rPr>
                          <w:rFonts w:ascii="Charter Bold Italic" w:hAnsi="Charter Bold Italic"/>
                          <w:b/>
                          <w:bCs/>
                          <w:i/>
                          <w:iCs/>
                          <w:sz w:val="16"/>
                          <w:szCs w:val="16"/>
                        </w:rPr>
                        <w:t xml:space="preserve"> I.</w:t>
                      </w:r>
                    </w:p>
                    <w:p w14:paraId="38F6B08C" w14:textId="71D789CA" w:rsidR="00CB10E5" w:rsidRPr="00B25D90" w:rsidRDefault="00CB10E5" w:rsidP="00CB10E5">
                      <w:pPr>
                        <w:rPr>
                          <w:rFonts w:ascii="Charter Bold Italic" w:hAnsi="Charter Bold Italic"/>
                          <w:b/>
                          <w:bCs/>
                          <w:i/>
                          <w:iCs/>
                          <w:sz w:val="16"/>
                          <w:szCs w:val="16"/>
                        </w:rPr>
                      </w:pPr>
                      <w:r>
                        <w:rPr>
                          <w:rFonts w:ascii="Charter Bold Italic" w:hAnsi="Charter Bold Italic"/>
                          <w:b/>
                          <w:bCs/>
                          <w:i/>
                          <w:iCs/>
                          <w:color w:val="FF0000"/>
                          <w:sz w:val="16"/>
                          <w:szCs w:val="16"/>
                        </w:rPr>
                        <w:t>Acquisition</w:t>
                      </w:r>
                      <w:r w:rsidRPr="006B6C88">
                        <w:rPr>
                          <w:rFonts w:ascii="Charter Bold Italic" w:hAnsi="Charter Bold Italic"/>
                          <w:b/>
                          <w:bCs/>
                          <w:i/>
                          <w:iCs/>
                          <w:sz w:val="16"/>
                          <w:szCs w:val="16"/>
                        </w:rPr>
                        <w:t xml:space="preserve">: </w:t>
                      </w:r>
                      <w:r>
                        <w:rPr>
                          <w:rFonts w:ascii="Charter Bold Italic" w:hAnsi="Charter Bold Italic"/>
                          <w:b/>
                          <w:bCs/>
                          <w:i/>
                          <w:iCs/>
                          <w:sz w:val="16"/>
                          <w:szCs w:val="16"/>
                        </w:rPr>
                        <w:t xml:space="preserve">At the siege of Antioch, Bohemund made contact with a commander on the walls named </w:t>
                      </w:r>
                      <w:proofErr w:type="spellStart"/>
                      <w:r>
                        <w:rPr>
                          <w:rFonts w:ascii="Charter Bold Italic" w:hAnsi="Charter Bold Italic"/>
                          <w:b/>
                          <w:bCs/>
                          <w:i/>
                          <w:iCs/>
                          <w:sz w:val="16"/>
                          <w:szCs w:val="16"/>
                        </w:rPr>
                        <w:t>Firouz</w:t>
                      </w:r>
                      <w:proofErr w:type="spellEnd"/>
                      <w:r>
                        <w:rPr>
                          <w:rFonts w:ascii="Charter Bold Italic" w:hAnsi="Charter Bold Italic"/>
                          <w:b/>
                          <w:bCs/>
                          <w:i/>
                          <w:iCs/>
                          <w:sz w:val="16"/>
                          <w:szCs w:val="16"/>
                        </w:rPr>
                        <w:t>, who agreed to let the crusaders in. Bohemund did not reveal this until the other leaders agreed to appoint anyone who broke into the city as its prince.</w:t>
                      </w:r>
                    </w:p>
                    <w:p w14:paraId="6ADFB09E" w14:textId="2DD9A91F" w:rsidR="00CB10E5" w:rsidRPr="006B6C88" w:rsidRDefault="00CB10E5" w:rsidP="00CB10E5">
                      <w:pPr>
                        <w:rPr>
                          <w:rFonts w:ascii="Charter Bold Italic" w:hAnsi="Charter Bold Italic"/>
                          <w:b/>
                          <w:bCs/>
                          <w:i/>
                          <w:iCs/>
                          <w:sz w:val="16"/>
                          <w:szCs w:val="16"/>
                        </w:rPr>
                      </w:pPr>
                      <w:r>
                        <w:rPr>
                          <w:rFonts w:ascii="Charter Bold Italic" w:hAnsi="Charter Bold Italic"/>
                          <w:b/>
                          <w:bCs/>
                          <w:i/>
                          <w:iCs/>
                          <w:color w:val="FF0000"/>
                          <w:sz w:val="16"/>
                          <w:szCs w:val="16"/>
                        </w:rPr>
                        <w:t>Reign</w:t>
                      </w:r>
                      <w:r w:rsidRPr="006B6C88">
                        <w:rPr>
                          <w:rFonts w:ascii="Charter Bold Italic" w:hAnsi="Charter Bold Italic"/>
                          <w:b/>
                          <w:bCs/>
                          <w:i/>
                          <w:iCs/>
                          <w:sz w:val="16"/>
                          <w:szCs w:val="16"/>
                        </w:rPr>
                        <w:t xml:space="preserve">: </w:t>
                      </w:r>
                      <w:r>
                        <w:rPr>
                          <w:rFonts w:ascii="Charter Bold Italic" w:hAnsi="Charter Bold Italic"/>
                          <w:b/>
                          <w:bCs/>
                          <w:i/>
                          <w:iCs/>
                          <w:sz w:val="16"/>
                          <w:szCs w:val="16"/>
                        </w:rPr>
                        <w:t>1099-1108 (</w:t>
                      </w:r>
                      <w:r w:rsidR="00673EF6">
                        <w:rPr>
                          <w:rFonts w:ascii="Charter Bold Italic" w:hAnsi="Charter Bold Italic"/>
                          <w:b/>
                          <w:bCs/>
                          <w:i/>
                          <w:iCs/>
                          <w:sz w:val="16"/>
                          <w:szCs w:val="16"/>
                        </w:rPr>
                        <w:t>during which his nephew Tancred often was regent)</w:t>
                      </w:r>
                    </w:p>
                    <w:p w14:paraId="22877B5C" w14:textId="77777777" w:rsidR="00CB10E5" w:rsidRPr="009A1936" w:rsidRDefault="00CB10E5" w:rsidP="00CB10E5">
                      <w:pPr>
                        <w:rPr>
                          <w:rFonts w:ascii="Charter Bold Italic" w:hAnsi="Charter Bold Italic"/>
                          <w:i/>
                          <w:sz w:val="12"/>
                          <w:szCs w:val="12"/>
                        </w:rPr>
                      </w:pPr>
                    </w:p>
                  </w:txbxContent>
                </v:textbox>
              </v:shape>
            </w:pict>
          </mc:Fallback>
        </mc:AlternateContent>
      </w:r>
    </w:p>
    <w:p w14:paraId="350D97F9" w14:textId="77777777" w:rsidR="00CB10E5" w:rsidRPr="00B64AB1" w:rsidRDefault="00CB10E5" w:rsidP="00CB10E5">
      <w:pPr>
        <w:rPr>
          <w:rFonts w:ascii="Cambria" w:eastAsia="MS Mincho" w:hAnsi="Cambria" w:cs="Times New Roman"/>
          <w:lang w:val="en-US"/>
        </w:rPr>
      </w:pPr>
    </w:p>
    <w:p w14:paraId="658BFEDA" w14:textId="77777777" w:rsidR="00CB10E5" w:rsidRPr="00B64AB1" w:rsidRDefault="00CB10E5" w:rsidP="00CB10E5">
      <w:pPr>
        <w:rPr>
          <w:rFonts w:ascii="Cambria" w:eastAsia="MS Mincho" w:hAnsi="Cambria" w:cs="Times New Roman"/>
          <w:lang w:val="en-US"/>
        </w:rPr>
      </w:pPr>
    </w:p>
    <w:p w14:paraId="46BCD167" w14:textId="77777777" w:rsidR="00CB10E5" w:rsidRPr="00B64AB1" w:rsidRDefault="00CB10E5" w:rsidP="00CB10E5">
      <w:pPr>
        <w:rPr>
          <w:rFonts w:ascii="Cambria" w:eastAsia="MS Mincho" w:hAnsi="Cambria" w:cs="Times New Roman"/>
          <w:lang w:val="en-US"/>
        </w:rPr>
      </w:pPr>
    </w:p>
    <w:p w14:paraId="54BA3EF3" w14:textId="59E47DC5" w:rsidR="00CB10E5" w:rsidRPr="00B64AB1" w:rsidRDefault="00CB10E5" w:rsidP="00CB10E5">
      <w:pPr>
        <w:rPr>
          <w:rFonts w:ascii="Cambria" w:eastAsia="MS Mincho" w:hAnsi="Cambria" w:cs="Times New Roman"/>
          <w:lang w:val="en-US"/>
        </w:rPr>
      </w:pPr>
    </w:p>
    <w:p w14:paraId="080DC4A6" w14:textId="56EEAA8D" w:rsidR="00CB10E5" w:rsidRPr="00B64AB1" w:rsidRDefault="00CB10E5" w:rsidP="00CB10E5">
      <w:pPr>
        <w:rPr>
          <w:rFonts w:ascii="Cambria" w:eastAsia="MS Mincho" w:hAnsi="Cambria" w:cs="Times New Roman"/>
          <w:lang w:val="en-US"/>
        </w:rPr>
      </w:pPr>
    </w:p>
    <w:p w14:paraId="133DDC04" w14:textId="384F4A30" w:rsidR="00CB10E5" w:rsidRPr="00B64AB1" w:rsidRDefault="00CB10E5" w:rsidP="00CB10E5">
      <w:pPr>
        <w:rPr>
          <w:rFonts w:ascii="Cambria" w:eastAsia="MS Mincho" w:hAnsi="Cambria" w:cs="Times New Roman"/>
          <w:lang w:val="en-US"/>
        </w:rPr>
      </w:pPr>
    </w:p>
    <w:p w14:paraId="472E3269" w14:textId="109E28EB" w:rsidR="00CB10E5" w:rsidRPr="00B64AB1" w:rsidRDefault="00CB10E5" w:rsidP="00CB10E5">
      <w:pPr>
        <w:rPr>
          <w:rFonts w:ascii="Cambria" w:eastAsia="MS Mincho" w:hAnsi="Cambria" w:cs="Times New Roman"/>
          <w:lang w:val="en-US"/>
        </w:rPr>
      </w:pPr>
    </w:p>
    <w:p w14:paraId="5250BF62" w14:textId="2402D699" w:rsidR="00CB10E5" w:rsidRPr="00B64AB1" w:rsidRDefault="00CB10E5" w:rsidP="00CB10E5">
      <w:pPr>
        <w:rPr>
          <w:rFonts w:ascii="Cambria" w:eastAsia="MS Mincho" w:hAnsi="Cambria" w:cs="Times New Roman"/>
          <w:lang w:val="en-US"/>
        </w:rPr>
      </w:pPr>
    </w:p>
    <w:p w14:paraId="7ECAF940" w14:textId="2106C1EC" w:rsidR="00CB10E5" w:rsidRPr="00B64AB1" w:rsidRDefault="00CB10E5" w:rsidP="00CB10E5">
      <w:pPr>
        <w:rPr>
          <w:rFonts w:ascii="Cambria" w:eastAsia="MS Mincho" w:hAnsi="Cambria" w:cs="Times New Roman"/>
          <w:lang w:val="en-US"/>
        </w:rPr>
      </w:pPr>
    </w:p>
    <w:p w14:paraId="4BC9069C" w14:textId="79C16F61" w:rsidR="00CB10E5" w:rsidRPr="00B64AB1" w:rsidRDefault="00CB10E5" w:rsidP="00CB10E5">
      <w:pPr>
        <w:rPr>
          <w:rFonts w:ascii="Cambria" w:eastAsia="MS Mincho" w:hAnsi="Cambria" w:cs="Times New Roman"/>
          <w:lang w:val="en-US"/>
        </w:rPr>
      </w:pPr>
    </w:p>
    <w:p w14:paraId="7A0F59F9" w14:textId="3F57ED9B" w:rsidR="00CB10E5" w:rsidRPr="00B64AB1" w:rsidRDefault="00CB10E5" w:rsidP="00CB10E5">
      <w:pPr>
        <w:rPr>
          <w:rFonts w:ascii="Cambria" w:eastAsia="MS Mincho" w:hAnsi="Cambria" w:cs="Times New Roman"/>
          <w:lang w:val="en-US"/>
        </w:rPr>
      </w:pPr>
    </w:p>
    <w:p w14:paraId="39FB945A" w14:textId="72CB2E22" w:rsidR="00CB10E5" w:rsidRPr="00B25D90" w:rsidRDefault="00CB10E5" w:rsidP="00CB10E5">
      <w:pPr>
        <w:rPr>
          <w:rFonts w:ascii="Times New Roman" w:eastAsia="Times New Roman" w:hAnsi="Times New Roman" w:cs="Times New Roman"/>
        </w:rPr>
      </w:pPr>
      <w:r w:rsidRPr="00B25D90">
        <w:rPr>
          <w:rFonts w:ascii="Times New Roman" w:eastAsia="Times New Roman" w:hAnsi="Times New Roman" w:cs="Times New Roman"/>
        </w:rPr>
        <w:fldChar w:fldCharType="begin"/>
      </w:r>
      <w:r w:rsidRPr="00B25D90">
        <w:rPr>
          <w:rFonts w:ascii="Times New Roman" w:eastAsia="Times New Roman" w:hAnsi="Times New Roman" w:cs="Times New Roman"/>
        </w:rPr>
        <w:instrText xml:space="preserve"> INCLUDEPICTURE "/var/folders/sr/9j6ktppx65j1yz6sx08k4y_w0000gn/T/com.microsoft.Word/WebArchiveCopyPasteTempFiles/1099_Siege_of_Jerusalem.jpg" \* MERGEFORMATINET </w:instrText>
      </w:r>
      <w:r w:rsidRPr="00B25D90">
        <w:rPr>
          <w:rFonts w:ascii="Times New Roman" w:eastAsia="Times New Roman" w:hAnsi="Times New Roman" w:cs="Times New Roman"/>
        </w:rPr>
        <w:fldChar w:fldCharType="separate"/>
      </w:r>
      <w:r w:rsidRPr="00B25D90">
        <w:rPr>
          <w:rFonts w:ascii="Times New Roman" w:eastAsia="Times New Roman" w:hAnsi="Times New Roman" w:cs="Times New Roman"/>
        </w:rPr>
        <w:fldChar w:fldCharType="end"/>
      </w:r>
    </w:p>
    <w:p w14:paraId="037713F2" w14:textId="57178947" w:rsidR="00CB10E5" w:rsidRPr="006E2DDC" w:rsidRDefault="00CB10E5" w:rsidP="00CB10E5">
      <w:pPr>
        <w:rPr>
          <w:rFonts w:ascii="Times New Roman" w:eastAsia="Times New Roman" w:hAnsi="Times New Roman" w:cs="Times New Roman"/>
        </w:rPr>
      </w:pPr>
      <w:r w:rsidRPr="006E2DDC">
        <w:rPr>
          <w:rFonts w:ascii="Times New Roman" w:eastAsia="Times New Roman" w:hAnsi="Times New Roman" w:cs="Times New Roman"/>
        </w:rPr>
        <w:fldChar w:fldCharType="begin"/>
      </w:r>
      <w:r w:rsidRPr="006E2DDC">
        <w:rPr>
          <w:rFonts w:ascii="Times New Roman" w:eastAsia="Times New Roman" w:hAnsi="Times New Roman" w:cs="Times New Roman"/>
        </w:rPr>
        <w:instrText xml:space="preserve"> INCLUDEPICTURE "/var/folders/sr/9j6ktppx65j1yz6sx08k4y_w0000gn/T/com.microsoft.Word/WebArchiveCopyPasteTempFiles/Godfrey_of_Bouillon_from_Histoire_d%27Outremer.jpg" \* MERGEFORMATINET </w:instrText>
      </w:r>
      <w:r w:rsidRPr="006E2DDC">
        <w:rPr>
          <w:rFonts w:ascii="Times New Roman" w:eastAsia="Times New Roman" w:hAnsi="Times New Roman" w:cs="Times New Roman"/>
        </w:rPr>
        <w:fldChar w:fldCharType="separate"/>
      </w:r>
      <w:r w:rsidRPr="006E2DDC">
        <w:rPr>
          <w:rFonts w:ascii="Times New Roman" w:eastAsia="Times New Roman" w:hAnsi="Times New Roman" w:cs="Times New Roman"/>
        </w:rPr>
        <w:fldChar w:fldCharType="end"/>
      </w:r>
    </w:p>
    <w:p w14:paraId="0A44D6D3" w14:textId="11C44E44" w:rsidR="00CB10E5" w:rsidRDefault="00673EF6" w:rsidP="00CB10E5">
      <w:r w:rsidRPr="00673EF6">
        <w:rPr>
          <w:rFonts w:ascii="Times New Roman" w:eastAsia="Times New Roman" w:hAnsi="Times New Roman" w:cs="Times New Roman"/>
          <w:noProof/>
        </w:rPr>
        <w:drawing>
          <wp:anchor distT="0" distB="0" distL="114300" distR="114300" simplePos="0" relativeHeight="251729920" behindDoc="0" locked="0" layoutInCell="1" allowOverlap="1" wp14:anchorId="08808ADA" wp14:editId="618F2F3D">
            <wp:simplePos x="0" y="0"/>
            <wp:positionH relativeFrom="column">
              <wp:posOffset>6595110</wp:posOffset>
            </wp:positionH>
            <wp:positionV relativeFrom="paragraph">
              <wp:posOffset>29845</wp:posOffset>
            </wp:positionV>
            <wp:extent cx="2616257" cy="1889100"/>
            <wp:effectExtent l="0" t="0" r="0" b="3810"/>
            <wp:wrapNone/>
            <wp:docPr id="58" name="Picture 58" descr="/var/folders/sr/9j6ktppx65j1yz6sx08k4y_w0000gn/T/com.microsoft.Word/WebArchiveCopyPasteTempFiles/Antiochie_Godefroi_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sr/9j6ktppx65j1yz6sx08k4y_w0000gn/T/com.microsoft.Word/WebArchiveCopyPasteTempFiles/Antiochie_Godefroi_Robe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257" cy="18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22111" w14:textId="1AF051B7" w:rsidR="00CB10E5" w:rsidRDefault="00CB10E5" w:rsidP="00CB10E5"/>
    <w:p w14:paraId="1CEB366F" w14:textId="79E208D3" w:rsidR="00CB10E5" w:rsidRDefault="00CB10E5" w:rsidP="00CB10E5"/>
    <w:p w14:paraId="06940F14" w14:textId="71602DA7" w:rsidR="00CB10E5" w:rsidRDefault="00CB10E5" w:rsidP="00CB10E5"/>
    <w:p w14:paraId="79132211" w14:textId="6DB3E71D" w:rsidR="00CB10E5" w:rsidRDefault="00CB10E5" w:rsidP="00CB10E5"/>
    <w:p w14:paraId="465B93DA" w14:textId="12AC8359" w:rsidR="00673EF6" w:rsidRPr="00673EF6" w:rsidRDefault="00673EF6" w:rsidP="00673EF6">
      <w:pPr>
        <w:rPr>
          <w:rFonts w:ascii="Times New Roman" w:eastAsia="Times New Roman" w:hAnsi="Times New Roman" w:cs="Times New Roman"/>
        </w:rPr>
      </w:pPr>
      <w:r w:rsidRPr="00673EF6">
        <w:rPr>
          <w:rFonts w:ascii="Times New Roman" w:eastAsia="Times New Roman" w:hAnsi="Times New Roman" w:cs="Times New Roman"/>
        </w:rPr>
        <w:fldChar w:fldCharType="begin"/>
      </w:r>
      <w:r w:rsidRPr="00673EF6">
        <w:rPr>
          <w:rFonts w:ascii="Times New Roman" w:eastAsia="Times New Roman" w:hAnsi="Times New Roman" w:cs="Times New Roman"/>
        </w:rPr>
        <w:instrText xml:space="preserve"> INCLUDEPICTURE "/var/folders/sr/9j6ktppx65j1yz6sx08k4y_w0000gn/T/com.microsoft.Word/WebArchiveCopyPasteTempFiles/Antiochie_Godefroi_Robert.jpg" \* MERGEFORMATINET </w:instrText>
      </w:r>
      <w:r w:rsidRPr="00673EF6">
        <w:rPr>
          <w:rFonts w:ascii="Times New Roman" w:eastAsia="Times New Roman" w:hAnsi="Times New Roman" w:cs="Times New Roman"/>
        </w:rPr>
        <w:fldChar w:fldCharType="separate"/>
      </w:r>
      <w:r w:rsidRPr="00673EF6">
        <w:rPr>
          <w:rFonts w:ascii="Times New Roman" w:eastAsia="Times New Roman" w:hAnsi="Times New Roman" w:cs="Times New Roman"/>
        </w:rPr>
        <w:fldChar w:fldCharType="end"/>
      </w:r>
    </w:p>
    <w:p w14:paraId="7F52635B" w14:textId="0D4AEA50" w:rsidR="006E2DDC" w:rsidRDefault="006E2DDC"/>
    <w:p w14:paraId="0A9D9D86" w14:textId="7415E425" w:rsidR="006E2DDC" w:rsidRDefault="006E2DDC"/>
    <w:p w14:paraId="2BC76103" w14:textId="23330AF7" w:rsidR="006E2DDC" w:rsidRDefault="006E2DDC"/>
    <w:p w14:paraId="7E85095A" w14:textId="70798A67" w:rsidR="00520632" w:rsidRPr="00520632" w:rsidRDefault="00520632" w:rsidP="00520632">
      <w:pPr>
        <w:rPr>
          <w:rFonts w:ascii="Times New Roman" w:eastAsia="Times New Roman" w:hAnsi="Times New Roman" w:cs="Times New Roman"/>
        </w:rPr>
      </w:pPr>
      <w:r w:rsidRPr="00520632">
        <w:rPr>
          <w:rFonts w:ascii="Times New Roman" w:eastAsia="Times New Roman" w:hAnsi="Times New Roman" w:cs="Times New Roman"/>
        </w:rPr>
        <w:fldChar w:fldCharType="begin"/>
      </w:r>
      <w:r w:rsidRPr="00520632">
        <w:rPr>
          <w:rFonts w:ascii="Times New Roman" w:eastAsia="Times New Roman" w:hAnsi="Times New Roman" w:cs="Times New Roman"/>
        </w:rPr>
        <w:instrText xml:space="preserve"> INCLUDEPICTURE "/var/folders/sr/9j6ktppx65j1yz6sx08k4y_w0000gn/T/com.microsoft.Word/WebArchiveCopyPasteTempFiles/chainmail.jpg" \* MERGEFORMATINET </w:instrText>
      </w:r>
      <w:r w:rsidRPr="00520632">
        <w:rPr>
          <w:rFonts w:ascii="Times New Roman" w:eastAsia="Times New Roman" w:hAnsi="Times New Roman" w:cs="Times New Roman"/>
        </w:rPr>
        <w:fldChar w:fldCharType="separate"/>
      </w:r>
      <w:r w:rsidRPr="00520632">
        <w:rPr>
          <w:rFonts w:ascii="Times New Roman" w:eastAsia="Times New Roman" w:hAnsi="Times New Roman" w:cs="Times New Roman"/>
        </w:rPr>
        <w:fldChar w:fldCharType="end"/>
      </w:r>
    </w:p>
    <w:p w14:paraId="56FCDD95" w14:textId="77777777" w:rsidR="006E2DDC" w:rsidRDefault="006E2DDC"/>
    <w:sectPr w:rsidR="006E2DDC" w:rsidSect="00B64AB1">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harter Bold Italic">
    <w:panose1 w:val="02040703050506090203"/>
    <w:charset w:val="00"/>
    <w:family w:val="roman"/>
    <w:pitch w:val="variable"/>
    <w:sig w:usb0="800000AF" w:usb1="1000204A" w:usb2="00000000" w:usb3="00000000" w:csb0="00000011" w:csb1="00000000"/>
  </w:font>
  <w:font w:name="Charter Roman">
    <w:panose1 w:val="02040503050506020203"/>
    <w:charset w:val="00"/>
    <w:family w:val="roman"/>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B1"/>
    <w:rsid w:val="004F744D"/>
    <w:rsid w:val="00520632"/>
    <w:rsid w:val="0053107D"/>
    <w:rsid w:val="00673EF6"/>
    <w:rsid w:val="006E2DDC"/>
    <w:rsid w:val="00792919"/>
    <w:rsid w:val="00865FC1"/>
    <w:rsid w:val="00AB65F0"/>
    <w:rsid w:val="00B25D90"/>
    <w:rsid w:val="00B64AB1"/>
    <w:rsid w:val="00CB1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62035"/>
  <w14:defaultImageDpi w14:val="32767"/>
  <w15:chartTrackingRefBased/>
  <w15:docId w15:val="{36865F10-D14C-C540-B661-43B1696B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570688">
      <w:bodyDiv w:val="1"/>
      <w:marLeft w:val="0"/>
      <w:marRight w:val="0"/>
      <w:marTop w:val="0"/>
      <w:marBottom w:val="0"/>
      <w:divBdr>
        <w:top w:val="none" w:sz="0" w:space="0" w:color="auto"/>
        <w:left w:val="none" w:sz="0" w:space="0" w:color="auto"/>
        <w:bottom w:val="none" w:sz="0" w:space="0" w:color="auto"/>
        <w:right w:val="none" w:sz="0" w:space="0" w:color="auto"/>
      </w:divBdr>
    </w:div>
    <w:div w:id="1239705159">
      <w:bodyDiv w:val="1"/>
      <w:marLeft w:val="0"/>
      <w:marRight w:val="0"/>
      <w:marTop w:val="0"/>
      <w:marBottom w:val="0"/>
      <w:divBdr>
        <w:top w:val="none" w:sz="0" w:space="0" w:color="auto"/>
        <w:left w:val="none" w:sz="0" w:space="0" w:color="auto"/>
        <w:bottom w:val="none" w:sz="0" w:space="0" w:color="auto"/>
        <w:right w:val="none" w:sz="0" w:space="0" w:color="auto"/>
      </w:divBdr>
    </w:div>
    <w:div w:id="1780099602">
      <w:bodyDiv w:val="1"/>
      <w:marLeft w:val="0"/>
      <w:marRight w:val="0"/>
      <w:marTop w:val="0"/>
      <w:marBottom w:val="0"/>
      <w:divBdr>
        <w:top w:val="none" w:sz="0" w:space="0" w:color="auto"/>
        <w:left w:val="none" w:sz="0" w:space="0" w:color="auto"/>
        <w:bottom w:val="none" w:sz="0" w:space="0" w:color="auto"/>
        <w:right w:val="none" w:sz="0" w:space="0" w:color="auto"/>
      </w:divBdr>
    </w:div>
    <w:div w:id="207828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Crosby</dc:creator>
  <cp:keywords/>
  <dc:description/>
  <cp:lastModifiedBy>Joshua Crosby</cp:lastModifiedBy>
  <cp:revision>1</cp:revision>
  <dcterms:created xsi:type="dcterms:W3CDTF">2020-06-09T16:07:00Z</dcterms:created>
  <dcterms:modified xsi:type="dcterms:W3CDTF">2020-06-09T17:25:00Z</dcterms:modified>
</cp:coreProperties>
</file>