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65F" w:rsidRPr="00844736" w:rsidRDefault="00A700AD" w:rsidP="00DA39DB">
      <w:pPr>
        <w:jc w:val="center"/>
        <w:rPr>
          <w:b/>
          <w:sz w:val="48"/>
          <w:szCs w:val="48"/>
        </w:rPr>
      </w:pPr>
      <w:r w:rsidRPr="00844736">
        <w:rPr>
          <w:b/>
          <w:sz w:val="48"/>
          <w:szCs w:val="48"/>
        </w:rPr>
        <w:t>Conflict and Tension</w:t>
      </w:r>
    </w:p>
    <w:p w:rsidR="00FA3D82" w:rsidRPr="00FA3D82" w:rsidRDefault="00FA3D82" w:rsidP="00844736">
      <w:pPr>
        <w:rPr>
          <w:b/>
          <w:sz w:val="24"/>
          <w:szCs w:val="24"/>
          <w:u w:val="single"/>
        </w:rPr>
      </w:pPr>
      <w:r w:rsidRPr="00FA3D82">
        <w:rPr>
          <w:b/>
          <w:sz w:val="24"/>
          <w:szCs w:val="24"/>
          <w:u w:val="single"/>
        </w:rPr>
        <w:t>Key:</w:t>
      </w:r>
    </w:p>
    <w:p w:rsidR="00FA3D82" w:rsidRDefault="00FA3D82" w:rsidP="00FA3D82">
      <w:pPr>
        <w:shd w:val="clear" w:color="auto" w:fill="FFFF00"/>
      </w:pPr>
      <w:r w:rsidRPr="00983B0C">
        <w:rPr>
          <w:highlight w:val="yellow"/>
        </w:rPr>
        <w:t>Treaty of Versailles</w:t>
      </w:r>
    </w:p>
    <w:p w:rsidR="00FA3D82" w:rsidRDefault="00FA3D82" w:rsidP="00E51780">
      <w:pPr>
        <w:shd w:val="clear" w:color="auto" w:fill="D6E3BC" w:themeFill="accent3" w:themeFillTint="66"/>
      </w:pPr>
      <w:r>
        <w:t>League of Nations</w:t>
      </w:r>
    </w:p>
    <w:p w:rsidR="00FA3D82" w:rsidRDefault="00FA3D82" w:rsidP="00C72259">
      <w:pPr>
        <w:shd w:val="clear" w:color="auto" w:fill="C6D9F1" w:themeFill="text2" w:themeFillTint="33"/>
      </w:pPr>
      <w:r>
        <w:t>Causes of WW2</w:t>
      </w:r>
    </w:p>
    <w:p w:rsidR="00FA3D82" w:rsidRDefault="00FA3D82" w:rsidP="0084473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1"/>
        <w:gridCol w:w="3624"/>
        <w:gridCol w:w="3352"/>
        <w:gridCol w:w="3490"/>
        <w:gridCol w:w="3401"/>
      </w:tblGrid>
      <w:tr w:rsidR="00A700AD" w:rsidTr="00A700AD">
        <w:tc>
          <w:tcPr>
            <w:tcW w:w="1526" w:type="dxa"/>
          </w:tcPr>
          <w:p w:rsidR="00A700AD" w:rsidRDefault="00A700AD"/>
        </w:tc>
        <w:tc>
          <w:tcPr>
            <w:tcW w:w="3685" w:type="dxa"/>
          </w:tcPr>
          <w:p w:rsidR="00A700AD" w:rsidRPr="00761BB8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 w:rsidRPr="00761BB8">
              <w:rPr>
                <w:b/>
                <w:sz w:val="24"/>
                <w:szCs w:val="24"/>
              </w:rPr>
              <w:t>1</w:t>
            </w:r>
          </w:p>
          <w:p w:rsidR="00A700AD" w:rsidRPr="00761BB8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/4</w:t>
            </w:r>
          </w:p>
        </w:tc>
        <w:tc>
          <w:tcPr>
            <w:tcW w:w="3402" w:type="dxa"/>
          </w:tcPr>
          <w:p w:rsidR="00A700AD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 w:rsidRPr="00761BB8">
              <w:rPr>
                <w:b/>
                <w:sz w:val="24"/>
                <w:szCs w:val="24"/>
              </w:rPr>
              <w:t>2</w:t>
            </w:r>
          </w:p>
          <w:p w:rsidR="00761BB8" w:rsidRPr="00761BB8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/12</w:t>
            </w:r>
          </w:p>
        </w:tc>
        <w:tc>
          <w:tcPr>
            <w:tcW w:w="3544" w:type="dxa"/>
          </w:tcPr>
          <w:p w:rsidR="00A700AD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 w:rsidRPr="00761BB8">
              <w:rPr>
                <w:b/>
                <w:sz w:val="24"/>
                <w:szCs w:val="24"/>
              </w:rPr>
              <w:t>3</w:t>
            </w:r>
          </w:p>
          <w:p w:rsidR="00761BB8" w:rsidRPr="00761BB8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/8</w:t>
            </w:r>
          </w:p>
        </w:tc>
        <w:tc>
          <w:tcPr>
            <w:tcW w:w="3457" w:type="dxa"/>
          </w:tcPr>
          <w:p w:rsidR="00A700AD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 w:rsidRPr="00761BB8">
              <w:rPr>
                <w:b/>
                <w:sz w:val="24"/>
                <w:szCs w:val="24"/>
              </w:rPr>
              <w:t>4</w:t>
            </w:r>
          </w:p>
          <w:p w:rsidR="00761BB8" w:rsidRPr="00761BB8" w:rsidRDefault="00761BB8" w:rsidP="00761B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/16 + 4 </w:t>
            </w:r>
            <w:proofErr w:type="spellStart"/>
            <w:r>
              <w:rPr>
                <w:b/>
                <w:sz w:val="24"/>
                <w:szCs w:val="24"/>
              </w:rPr>
              <w:t>SPaG</w:t>
            </w:r>
            <w:proofErr w:type="spellEnd"/>
          </w:p>
        </w:tc>
      </w:tr>
      <w:tr w:rsidR="00A700AD" w:rsidTr="00E51780">
        <w:tc>
          <w:tcPr>
            <w:tcW w:w="1526" w:type="dxa"/>
          </w:tcPr>
          <w:p w:rsidR="00A700AD" w:rsidRPr="00990635" w:rsidRDefault="00433A6E">
            <w:pPr>
              <w:rPr>
                <w:b/>
                <w:sz w:val="28"/>
                <w:szCs w:val="28"/>
              </w:rPr>
            </w:pPr>
            <w:r w:rsidRPr="00990635">
              <w:rPr>
                <w:b/>
                <w:sz w:val="28"/>
                <w:szCs w:val="28"/>
              </w:rPr>
              <w:t>Specimen</w:t>
            </w:r>
          </w:p>
        </w:tc>
        <w:tc>
          <w:tcPr>
            <w:tcW w:w="3685" w:type="dxa"/>
            <w:shd w:val="clear" w:color="auto" w:fill="FFFF00"/>
          </w:tcPr>
          <w:p w:rsidR="00A700AD" w:rsidRDefault="00433A6E">
            <w:r>
              <w:t>Study Source D. Source D opposes Germany. How do you know?</w:t>
            </w:r>
          </w:p>
          <w:p w:rsidR="007D642F" w:rsidRDefault="007D642F">
            <w:r>
              <w:t>-Giving him Rope</w:t>
            </w:r>
          </w:p>
          <w:p w:rsidR="00990635" w:rsidRDefault="00990635"/>
        </w:tc>
        <w:tc>
          <w:tcPr>
            <w:tcW w:w="3402" w:type="dxa"/>
            <w:shd w:val="clear" w:color="auto" w:fill="FFFF00"/>
          </w:tcPr>
          <w:p w:rsidR="00A700AD" w:rsidRDefault="00433A6E" w:rsidP="00280BCC">
            <w:r>
              <w:t>Study Sources E and F. How useful are Sources E and F to a historian studying opinions about the Treaty of Versailles?</w:t>
            </w:r>
          </w:p>
          <w:p w:rsidR="007D642F" w:rsidRDefault="007D642F" w:rsidP="00280BCC">
            <w:r>
              <w:t>-Clemenceau as a vampire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A700AD" w:rsidRDefault="00433A6E">
            <w:r>
              <w:t>Write an account of how events in Manchuria became an international crisis in the years 1931 to 1933.</w:t>
            </w:r>
          </w:p>
        </w:tc>
        <w:tc>
          <w:tcPr>
            <w:tcW w:w="3457" w:type="dxa"/>
            <w:shd w:val="clear" w:color="auto" w:fill="C6D9F1" w:themeFill="text2" w:themeFillTint="33"/>
          </w:tcPr>
          <w:p w:rsidR="00A700AD" w:rsidRDefault="00433A6E">
            <w:r>
              <w:t>‘The Nazi-Soviet Pact was the main reason for the outbreak of the Second World War in 1939.’ How far do you agree with this statement?</w:t>
            </w:r>
          </w:p>
          <w:p w:rsidR="00990635" w:rsidRDefault="00990635"/>
        </w:tc>
      </w:tr>
      <w:tr w:rsidR="00A700AD" w:rsidTr="00E51780">
        <w:tc>
          <w:tcPr>
            <w:tcW w:w="1526" w:type="dxa"/>
          </w:tcPr>
          <w:p w:rsidR="00A700AD" w:rsidRPr="00990635" w:rsidRDefault="00433A6E">
            <w:pPr>
              <w:rPr>
                <w:b/>
                <w:sz w:val="28"/>
                <w:szCs w:val="28"/>
              </w:rPr>
            </w:pPr>
            <w:r w:rsidRPr="00990635">
              <w:rPr>
                <w:b/>
                <w:sz w:val="28"/>
                <w:szCs w:val="28"/>
              </w:rPr>
              <w:t>Add. Specimen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A700AD" w:rsidRDefault="00433A6E">
            <w:r>
              <w:t>Source D is critical of the League of Nations. How do you know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700AD" w:rsidRDefault="00433A6E">
            <w:r>
              <w:t>How useful are Sources E and F to a historian studying the Abyssinian Crisis?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A700AD" w:rsidRDefault="00433A6E">
            <w:r>
              <w:t>Write an account of how problems relating to the Sudetenland led to an international crisis in 1938.</w:t>
            </w:r>
          </w:p>
        </w:tc>
        <w:tc>
          <w:tcPr>
            <w:tcW w:w="3457" w:type="dxa"/>
            <w:shd w:val="clear" w:color="auto" w:fill="FFFF00"/>
          </w:tcPr>
          <w:p w:rsidR="00A700AD" w:rsidRDefault="00433A6E">
            <w:r>
              <w:t>‘The main reason why Germany hated the Treaty of Versailles was because of its military terms.’ How far do you agree with this statement?</w:t>
            </w:r>
          </w:p>
          <w:p w:rsidR="00990635" w:rsidRDefault="00990635"/>
        </w:tc>
      </w:tr>
      <w:tr w:rsidR="00A700AD" w:rsidTr="00E51780">
        <w:tc>
          <w:tcPr>
            <w:tcW w:w="1526" w:type="dxa"/>
          </w:tcPr>
          <w:p w:rsidR="00A700AD" w:rsidRPr="00990635" w:rsidRDefault="00433A6E">
            <w:pPr>
              <w:rPr>
                <w:b/>
                <w:sz w:val="28"/>
                <w:szCs w:val="28"/>
              </w:rPr>
            </w:pPr>
            <w:r w:rsidRPr="00990635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3685" w:type="dxa"/>
            <w:shd w:val="clear" w:color="auto" w:fill="FFFF00"/>
          </w:tcPr>
          <w:p w:rsidR="00A700AD" w:rsidRDefault="00A700AD">
            <w:r>
              <w:t>Source A is critical of the Versailles Treaty. How do you know?</w:t>
            </w:r>
          </w:p>
          <w:p w:rsidR="00990635" w:rsidRDefault="00990635">
            <w:r>
              <w:t>-Peace and Cannon Fodder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A700AD" w:rsidRDefault="00A700AD">
            <w:r>
              <w:t>How useful are Sources B and C to an historian studying the causes of the Second World War?</w:t>
            </w:r>
          </w:p>
          <w:p w:rsidR="00990635" w:rsidRDefault="00990635">
            <w:r>
              <w:t>-Munich Agreement</w:t>
            </w:r>
          </w:p>
          <w:p w:rsidR="00990635" w:rsidRDefault="00990635">
            <w:r>
              <w:t>-Nazi Soviet Pact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A700AD" w:rsidRDefault="00A700AD">
            <w:r>
              <w:t>Write an account how the remilitarisation of the Rhineland increased international tension.</w:t>
            </w:r>
          </w:p>
        </w:tc>
        <w:tc>
          <w:tcPr>
            <w:tcW w:w="3457" w:type="dxa"/>
            <w:shd w:val="clear" w:color="auto" w:fill="D6E3BC" w:themeFill="accent3" w:themeFillTint="66"/>
          </w:tcPr>
          <w:p w:rsidR="00A700AD" w:rsidRDefault="00A700AD" w:rsidP="00990635">
            <w:r>
              <w:t>‘The main reason why the League of Nations could not stop aggression in the 1930s was because the USA was not a member.’ How far do you agree with this statement?</w:t>
            </w:r>
          </w:p>
          <w:p w:rsidR="00990635" w:rsidRDefault="00990635" w:rsidP="00990635"/>
        </w:tc>
      </w:tr>
      <w:tr w:rsidR="00A700AD" w:rsidTr="00E51780">
        <w:tc>
          <w:tcPr>
            <w:tcW w:w="1526" w:type="dxa"/>
          </w:tcPr>
          <w:p w:rsidR="00A700AD" w:rsidRPr="00990635" w:rsidRDefault="00433A6E">
            <w:pPr>
              <w:rPr>
                <w:b/>
                <w:sz w:val="28"/>
                <w:szCs w:val="28"/>
              </w:rPr>
            </w:pPr>
            <w:r w:rsidRPr="00990635">
              <w:rPr>
                <w:b/>
                <w:sz w:val="28"/>
                <w:szCs w:val="28"/>
              </w:rPr>
              <w:t>2019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A700AD" w:rsidRDefault="00A700AD">
            <w:r>
              <w:t>Source A supports the return of the Saar to Germany. How do you know?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A700AD" w:rsidRPr="00E51780" w:rsidRDefault="00A700AD" w:rsidP="00E51780">
            <w:pPr>
              <w:shd w:val="clear" w:color="auto" w:fill="D6E3BC" w:themeFill="accent3" w:themeFillTint="66"/>
            </w:pPr>
            <w:r w:rsidRPr="00E51780">
              <w:t>How useful are Sources B and C to an historian studying the League of Nations?</w:t>
            </w:r>
          </w:p>
          <w:p w:rsidR="00990635" w:rsidRPr="00E51780" w:rsidRDefault="00990635" w:rsidP="00E51780">
            <w:pPr>
              <w:shd w:val="clear" w:color="auto" w:fill="D6E3BC" w:themeFill="accent3" w:themeFillTint="66"/>
            </w:pPr>
            <w:r w:rsidRPr="00E51780">
              <w:t>-</w:t>
            </w:r>
            <w:proofErr w:type="spellStart"/>
            <w:r w:rsidRPr="00E51780">
              <w:t>LoN</w:t>
            </w:r>
            <w:proofErr w:type="spellEnd"/>
            <w:r w:rsidRPr="00E51780">
              <w:t xml:space="preserve"> Recruitment Pamphlet</w:t>
            </w:r>
          </w:p>
          <w:p w:rsidR="00990635" w:rsidRPr="00E51780" w:rsidRDefault="00990635" w:rsidP="00E51780">
            <w:pPr>
              <w:shd w:val="clear" w:color="auto" w:fill="D6E3BC" w:themeFill="accent3" w:themeFillTint="66"/>
            </w:pPr>
            <w:r w:rsidRPr="00E51780">
              <w:lastRenderedPageBreak/>
              <w:t>-Lytton Report</w:t>
            </w:r>
          </w:p>
          <w:p w:rsidR="00990635" w:rsidRPr="00E51780" w:rsidRDefault="00990635"/>
        </w:tc>
        <w:tc>
          <w:tcPr>
            <w:tcW w:w="3544" w:type="dxa"/>
            <w:shd w:val="clear" w:color="auto" w:fill="FFFF00"/>
          </w:tcPr>
          <w:p w:rsidR="00A700AD" w:rsidRDefault="00A700AD">
            <w:r>
              <w:lastRenderedPageBreak/>
              <w:t>Write an account of how the aims of the peacemakers after the First World War led to disagreements in 1919.</w:t>
            </w:r>
          </w:p>
        </w:tc>
        <w:tc>
          <w:tcPr>
            <w:tcW w:w="3457" w:type="dxa"/>
            <w:shd w:val="clear" w:color="auto" w:fill="C6D9F1" w:themeFill="text2" w:themeFillTint="33"/>
          </w:tcPr>
          <w:p w:rsidR="00A700AD" w:rsidRDefault="00A700AD">
            <w:r>
              <w:t>‘The policy of appeasement was the main cause of the Second World War.’ How far do you agree with this statement?</w:t>
            </w:r>
          </w:p>
          <w:p w:rsidR="00990635" w:rsidRDefault="00990635"/>
        </w:tc>
      </w:tr>
      <w:tr w:rsidR="00A700AD" w:rsidTr="00E51780">
        <w:tc>
          <w:tcPr>
            <w:tcW w:w="1526" w:type="dxa"/>
          </w:tcPr>
          <w:p w:rsidR="00A700AD" w:rsidRPr="00990635" w:rsidRDefault="00433A6E">
            <w:pPr>
              <w:rPr>
                <w:b/>
                <w:sz w:val="28"/>
                <w:szCs w:val="28"/>
              </w:rPr>
            </w:pPr>
            <w:r w:rsidRPr="00990635">
              <w:rPr>
                <w:b/>
                <w:sz w:val="28"/>
                <w:szCs w:val="28"/>
              </w:rPr>
              <w:lastRenderedPageBreak/>
              <w:t>2020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A700AD" w:rsidRDefault="00857804">
            <w:r>
              <w:t>Source A is critical of the Munich Agreement. How do you know?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A700AD" w:rsidRDefault="00DA39DB">
            <w:r>
              <w:t>How useful are Sources B and C to an historian studying the remilitarisation of the Rhineland?</w:t>
            </w:r>
          </w:p>
          <w:p w:rsidR="007D642F" w:rsidRDefault="007D642F">
            <w:r>
              <w:t>-Locarno Pact</w:t>
            </w:r>
          </w:p>
          <w:p w:rsidR="007D642F" w:rsidRDefault="007D642F">
            <w:r>
              <w:t>-Goose entering Rhineland</w:t>
            </w:r>
          </w:p>
          <w:p w:rsidR="007D642F" w:rsidRDefault="007D642F"/>
        </w:tc>
        <w:tc>
          <w:tcPr>
            <w:tcW w:w="3544" w:type="dxa"/>
            <w:shd w:val="clear" w:color="auto" w:fill="D6E3BC" w:themeFill="accent3" w:themeFillTint="66"/>
          </w:tcPr>
          <w:p w:rsidR="00A700AD" w:rsidRDefault="00DA39DB">
            <w:r>
              <w:t>Write an account of how events in Abyssinia in 1935-36 affected the League of Nations.</w:t>
            </w:r>
          </w:p>
        </w:tc>
        <w:tc>
          <w:tcPr>
            <w:tcW w:w="3457" w:type="dxa"/>
            <w:shd w:val="clear" w:color="auto" w:fill="FFFF00"/>
          </w:tcPr>
          <w:p w:rsidR="00A700AD" w:rsidRDefault="00DA39DB">
            <w:pPr>
              <w:rPr>
                <w:shd w:val="clear" w:color="auto" w:fill="FFFF00"/>
              </w:rPr>
            </w:pPr>
            <w:r>
              <w:t>‘</w:t>
            </w:r>
            <w:r w:rsidRPr="001974BF">
              <w:rPr>
                <w:shd w:val="clear" w:color="auto" w:fill="FFFF00"/>
              </w:rPr>
              <w:t>The payment of reparations was the main reason Germany objected to the Treaty of Versailles.’ How far do you agree with this statement?</w:t>
            </w:r>
          </w:p>
          <w:p w:rsidR="00990635" w:rsidRDefault="00990635"/>
        </w:tc>
      </w:tr>
      <w:tr w:rsidR="00A700AD" w:rsidTr="00E51780">
        <w:tc>
          <w:tcPr>
            <w:tcW w:w="1526" w:type="dxa"/>
          </w:tcPr>
          <w:p w:rsidR="00A700AD" w:rsidRPr="00990635" w:rsidRDefault="00433A6E">
            <w:pPr>
              <w:rPr>
                <w:b/>
                <w:sz w:val="28"/>
                <w:szCs w:val="28"/>
              </w:rPr>
            </w:pPr>
            <w:r w:rsidRPr="00990635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3685" w:type="dxa"/>
            <w:shd w:val="clear" w:color="auto" w:fill="C6D9F1" w:themeFill="text2" w:themeFillTint="33"/>
          </w:tcPr>
          <w:p w:rsidR="00A700AD" w:rsidRDefault="00DA39DB">
            <w:r>
              <w:t>Source A is critical of the policy of appeasement. How do you know?</w:t>
            </w:r>
          </w:p>
          <w:p w:rsidR="007D642F" w:rsidRDefault="007D642F">
            <w:r>
              <w:t>-umbrella cartoon</w:t>
            </w:r>
          </w:p>
        </w:tc>
        <w:tc>
          <w:tcPr>
            <w:tcW w:w="3402" w:type="dxa"/>
            <w:shd w:val="clear" w:color="auto" w:fill="FFFF00"/>
          </w:tcPr>
          <w:p w:rsidR="00A700AD" w:rsidRDefault="00DA39DB">
            <w:r>
              <w:t>How useful are Sources B and C to an historian studying the Treaty of Versailles?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:rsidR="00A700AD" w:rsidRDefault="00DA39DB">
            <w:r>
              <w:t>Write an account of how the Nazi–Soviet Pact led to war.</w:t>
            </w:r>
          </w:p>
        </w:tc>
        <w:tc>
          <w:tcPr>
            <w:tcW w:w="3457" w:type="dxa"/>
            <w:shd w:val="clear" w:color="auto" w:fill="D6E3BC" w:themeFill="accent3" w:themeFillTint="66"/>
          </w:tcPr>
          <w:p w:rsidR="00A700AD" w:rsidRDefault="00DA39DB">
            <w:r>
              <w:t>‘The main reason why the League of Nations failed was because of how it was organised.’ How far do you agree with this statement?</w:t>
            </w:r>
          </w:p>
          <w:p w:rsidR="00FA3D82" w:rsidRDefault="00FA3D82"/>
        </w:tc>
      </w:tr>
      <w:tr w:rsidR="00BC290C" w:rsidTr="00E51780">
        <w:tc>
          <w:tcPr>
            <w:tcW w:w="1526" w:type="dxa"/>
          </w:tcPr>
          <w:p w:rsidR="00BC290C" w:rsidRPr="00990635" w:rsidRDefault="00323C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:rsidR="00BC290C" w:rsidRDefault="006E5ED6">
            <w:r w:rsidRPr="006E5ED6">
              <w:t>Source A is critical of the League of Nations. How do you know?</w:t>
            </w:r>
          </w:p>
          <w:p w:rsidR="00D2759E" w:rsidRDefault="00D2759E">
            <w:r>
              <w:t>-cartoon Manchuria – the doormat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BC290C" w:rsidRDefault="00BC290C">
            <w:r>
              <w:t>How useful are Sources B and C to an historian studying the policy of appeasement?</w:t>
            </w:r>
          </w:p>
        </w:tc>
        <w:tc>
          <w:tcPr>
            <w:tcW w:w="3544" w:type="dxa"/>
            <w:shd w:val="clear" w:color="auto" w:fill="D6E3BC" w:themeFill="accent3" w:themeFillTint="66"/>
          </w:tcPr>
          <w:p w:rsidR="00BC290C" w:rsidRDefault="00323CAF">
            <w:r w:rsidRPr="00323CAF">
              <w:t>Write an account of how the League of Nations contributed to international peace in the 1920s.</w:t>
            </w:r>
          </w:p>
        </w:tc>
        <w:tc>
          <w:tcPr>
            <w:tcW w:w="3457" w:type="dxa"/>
            <w:shd w:val="clear" w:color="auto" w:fill="FFFF00"/>
          </w:tcPr>
          <w:p w:rsidR="00323CAF" w:rsidRDefault="00323CAF" w:rsidP="00323CAF">
            <w:r>
              <w:t>‘The loss of territory was the main reason why Germans hated the Treaty of Versailles.’</w:t>
            </w:r>
          </w:p>
          <w:p w:rsidR="00323CAF" w:rsidRDefault="00323CAF" w:rsidP="00323CAF">
            <w:r>
              <w:t>How far do you agree with this statement?</w:t>
            </w:r>
          </w:p>
          <w:p w:rsidR="00BC290C" w:rsidRDefault="00323CAF" w:rsidP="00323CAF">
            <w:r>
              <w:t>Explain your answer.</w:t>
            </w:r>
          </w:p>
          <w:p w:rsidR="00323CAF" w:rsidRDefault="00323CAF" w:rsidP="00323CAF"/>
        </w:tc>
      </w:tr>
      <w:tr w:rsidR="00D2759E" w:rsidTr="000232D4">
        <w:tc>
          <w:tcPr>
            <w:tcW w:w="1526" w:type="dxa"/>
          </w:tcPr>
          <w:p w:rsidR="00D2759E" w:rsidRDefault="00FD6E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685" w:type="dxa"/>
            <w:shd w:val="clear" w:color="auto" w:fill="auto"/>
          </w:tcPr>
          <w:p w:rsidR="00D2759E" w:rsidRDefault="00D2759E"/>
          <w:p w:rsidR="00AA293D" w:rsidRDefault="00AA293D"/>
          <w:p w:rsidR="00AA293D" w:rsidRDefault="00AA293D"/>
          <w:p w:rsidR="00AA293D" w:rsidRDefault="00AA293D"/>
          <w:p w:rsidR="00AA293D" w:rsidRPr="000232D4" w:rsidRDefault="00AA293D">
            <w:bookmarkStart w:id="0" w:name="_GoBack"/>
            <w:bookmarkEnd w:id="0"/>
          </w:p>
        </w:tc>
        <w:tc>
          <w:tcPr>
            <w:tcW w:w="3402" w:type="dxa"/>
            <w:shd w:val="clear" w:color="auto" w:fill="FFFFFF" w:themeFill="background1"/>
          </w:tcPr>
          <w:p w:rsidR="00D2759E" w:rsidRPr="000232D4" w:rsidRDefault="00D2759E"/>
          <w:p w:rsidR="00D2759E" w:rsidRPr="000232D4" w:rsidRDefault="00D2759E"/>
        </w:tc>
        <w:tc>
          <w:tcPr>
            <w:tcW w:w="3544" w:type="dxa"/>
            <w:shd w:val="clear" w:color="auto" w:fill="FFFFFF" w:themeFill="background1"/>
          </w:tcPr>
          <w:p w:rsidR="00D2759E" w:rsidRPr="000232D4" w:rsidRDefault="00D2759E"/>
        </w:tc>
        <w:tc>
          <w:tcPr>
            <w:tcW w:w="3457" w:type="dxa"/>
            <w:shd w:val="clear" w:color="auto" w:fill="FFFFFF" w:themeFill="background1"/>
          </w:tcPr>
          <w:p w:rsidR="00D2759E" w:rsidRPr="000232D4" w:rsidRDefault="00D2759E" w:rsidP="00323CAF"/>
        </w:tc>
      </w:tr>
    </w:tbl>
    <w:p w:rsidR="00A700AD" w:rsidRDefault="00A700AD"/>
    <w:sectPr w:rsidR="00A700AD" w:rsidSect="00A700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E747E"/>
    <w:multiLevelType w:val="hybridMultilevel"/>
    <w:tmpl w:val="D052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AD"/>
    <w:rsid w:val="000232D4"/>
    <w:rsid w:val="001974BF"/>
    <w:rsid w:val="00231DC2"/>
    <w:rsid w:val="00280BCC"/>
    <w:rsid w:val="00323CAF"/>
    <w:rsid w:val="00433A6E"/>
    <w:rsid w:val="0044562B"/>
    <w:rsid w:val="004A002C"/>
    <w:rsid w:val="005C265F"/>
    <w:rsid w:val="005F70CC"/>
    <w:rsid w:val="006E5ED6"/>
    <w:rsid w:val="0073626C"/>
    <w:rsid w:val="00761BB8"/>
    <w:rsid w:val="007D642F"/>
    <w:rsid w:val="00844736"/>
    <w:rsid w:val="00857804"/>
    <w:rsid w:val="00983B0C"/>
    <w:rsid w:val="00990635"/>
    <w:rsid w:val="00A700AD"/>
    <w:rsid w:val="00AA293D"/>
    <w:rsid w:val="00B66D82"/>
    <w:rsid w:val="00BC290C"/>
    <w:rsid w:val="00C72259"/>
    <w:rsid w:val="00D2759E"/>
    <w:rsid w:val="00D664F0"/>
    <w:rsid w:val="00DA39DB"/>
    <w:rsid w:val="00E51780"/>
    <w:rsid w:val="00F308EE"/>
    <w:rsid w:val="00FA3D82"/>
    <w:rsid w:val="00FD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9556"/>
  <w15:docId w15:val="{606B9D39-F897-4559-B9AE-5EFF3E85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3D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544</Words>
  <Characters>2574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 Watson</dc:creator>
  <cp:lastModifiedBy>Jo Watson</cp:lastModifiedBy>
  <cp:revision>5</cp:revision>
  <dcterms:created xsi:type="dcterms:W3CDTF">2023-09-27T14:11:00Z</dcterms:created>
  <dcterms:modified xsi:type="dcterms:W3CDTF">2023-12-12T09:14:00Z</dcterms:modified>
</cp:coreProperties>
</file>